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0E" w:rsidRDefault="00811A25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宋体"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 w:cs="宋体" w:hint="eastAsia"/>
          <w:color w:val="333333"/>
          <w:kern w:val="0"/>
          <w:sz w:val="32"/>
          <w:szCs w:val="32"/>
        </w:rPr>
        <w:t>附件</w:t>
      </w:r>
    </w:p>
    <w:p w:rsidR="0071540E" w:rsidRDefault="0071540E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宋体"/>
          <w:color w:val="333333"/>
          <w:kern w:val="0"/>
          <w:sz w:val="32"/>
          <w:szCs w:val="32"/>
        </w:rPr>
      </w:pPr>
    </w:p>
    <w:p w:rsidR="0071540E" w:rsidRDefault="00811A25">
      <w:pPr>
        <w:widowControl/>
        <w:shd w:val="clear" w:color="auto" w:fill="FFFFFF"/>
        <w:spacing w:line="560" w:lineRule="exact"/>
        <w:jc w:val="center"/>
        <w:rPr>
          <w:rFonts w:ascii="宋体" w:eastAsia="方正小标宋简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方正小标宋简体" w:hAnsi="Times New Roman"/>
          <w:color w:val="333333"/>
          <w:kern w:val="0"/>
          <w:sz w:val="44"/>
          <w:szCs w:val="44"/>
          <w:lang w:val="zh-CN"/>
        </w:rPr>
        <w:t>20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</w:rPr>
        <w:t>21</w:t>
      </w:r>
      <w:r>
        <w:rPr>
          <w:rFonts w:eastAsia="方正小标宋简体" w:cs="Calibri" w:hint="eastAsia"/>
          <w:color w:val="333333"/>
          <w:kern w:val="0"/>
          <w:sz w:val="44"/>
          <w:szCs w:val="44"/>
          <w:lang w:val="zh-CN"/>
        </w:rPr>
        <w:t>年度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lang w:val="zh-CN"/>
        </w:rPr>
        <w:t>“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lang w:val="zh-CN"/>
        </w:rPr>
        <w:t>3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lang w:val="zh-CN"/>
        </w:rPr>
        <w:t>·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lang w:val="zh-CN"/>
        </w:rPr>
        <w:t>15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lang w:val="zh-CN"/>
        </w:rPr>
        <w:t>”</w:t>
      </w:r>
      <w:r>
        <w:rPr>
          <w:rFonts w:ascii="Times New Roman" w:eastAsia="方正小标宋简体" w:hAnsi="Times New Roman" w:cs="Calibri" w:hint="eastAsia"/>
          <w:color w:val="333333"/>
          <w:kern w:val="0"/>
          <w:sz w:val="44"/>
          <w:szCs w:val="44"/>
        </w:rPr>
        <w:t>活动工作情况统计表</w:t>
      </w:r>
    </w:p>
    <w:p w:rsidR="0071540E" w:rsidRDefault="0071540E"/>
    <w:p w:rsidR="0071540E" w:rsidRDefault="00811A25">
      <w:r>
        <w:rPr>
          <w:rFonts w:hint="eastAsia"/>
        </w:rPr>
        <w:t xml:space="preserve"> </w:t>
      </w:r>
      <w:r>
        <w:rPr>
          <w:rFonts w:hint="eastAsia"/>
        </w:rPr>
        <w:t>填报单位：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"/>
        <w:gridCol w:w="2669"/>
        <w:gridCol w:w="1134"/>
        <w:gridCol w:w="1327"/>
        <w:gridCol w:w="1650"/>
      </w:tblGrid>
      <w:tr w:rsidR="0071540E">
        <w:trPr>
          <w:trHeight w:hRule="exact" w:val="42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 w:rsidR="0071540E">
        <w:trPr>
          <w:trHeight w:val="227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  <w:p w:rsidR="0071540E" w:rsidRDefault="00811A2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宣传教育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组织普法活动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开展大型咨询活动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组织重要新闻发布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播放公益广告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刊发新闻稿件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组织开放活动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开展行政约谈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/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/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印发各类宣传资料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册（份）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消费者参与活动数量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经营者参与活动数量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户次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27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维权会议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举办座谈会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举办通报会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举办交流会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举办培训会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举办其他会议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24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参会消费者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人次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t> </w:t>
            </w:r>
          </w:p>
        </w:tc>
      </w:tr>
      <w:tr w:rsidR="0071540E">
        <w:trPr>
          <w:trHeight w:val="97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参会经营者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人次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/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/>
        </w:tc>
      </w:tr>
      <w:tr w:rsidR="0071540E">
        <w:trPr>
          <w:trHeight w:val="227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E" w:rsidRDefault="00811A2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专项行动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出动执法人员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人次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/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/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E" w:rsidRDefault="0071540E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检查经营者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户次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/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/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E" w:rsidRDefault="0071540E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检查商品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个次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/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/>
        </w:tc>
      </w:tr>
      <w:tr w:rsidR="0071540E">
        <w:trPr>
          <w:trHeight w:val="22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E" w:rsidRDefault="0071540E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查处案件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811A25">
            <w:r>
              <w:rPr>
                <w:rFonts w:hint="eastAsia"/>
              </w:rPr>
              <w:t>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/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40E" w:rsidRDefault="0071540E"/>
        </w:tc>
      </w:tr>
    </w:tbl>
    <w:p w:rsidR="0071540E" w:rsidRDefault="00811A25">
      <w:r>
        <w:rPr>
          <w:rFonts w:hint="eastAsia"/>
        </w:rPr>
        <w:t xml:space="preserve"> </w:t>
      </w:r>
      <w:r>
        <w:rPr>
          <w:rFonts w:hint="eastAsia"/>
        </w:rPr>
        <w:t>填报人</w:t>
      </w:r>
      <w:r>
        <w:t xml:space="preserve">:                         </w:t>
      </w:r>
      <w:r>
        <w:rPr>
          <w:rFonts w:hint="eastAsia"/>
        </w:rPr>
        <w:t>联系电话：</w:t>
      </w:r>
    </w:p>
    <w:p w:rsidR="0071540E" w:rsidRDefault="0071540E">
      <w:pPr>
        <w:widowControl/>
        <w:shd w:val="clear" w:color="auto" w:fill="FFFFFF"/>
        <w:spacing w:line="240" w:lineRule="atLeast"/>
        <w:ind w:firstLine="465"/>
        <w:jc w:val="left"/>
        <w:rPr>
          <w:rFonts w:ascii="Times New Roman" w:eastAsia="仿宋_GB2312" w:hAnsi="Times New Roman" w:cs="宋体"/>
          <w:color w:val="333333"/>
          <w:kern w:val="0"/>
          <w:sz w:val="24"/>
          <w:szCs w:val="21"/>
        </w:rPr>
      </w:pPr>
    </w:p>
    <w:p w:rsidR="0071540E" w:rsidRDefault="0071540E">
      <w:bookmarkStart w:id="0" w:name="_GoBack"/>
      <w:bookmarkEnd w:id="0"/>
    </w:p>
    <w:sectPr w:rsidR="00715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25" w:rsidRDefault="00811A25" w:rsidP="008230DF">
      <w:r>
        <w:separator/>
      </w:r>
    </w:p>
  </w:endnote>
  <w:endnote w:type="continuationSeparator" w:id="0">
    <w:p w:rsidR="00811A25" w:rsidRDefault="00811A25" w:rsidP="0082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25" w:rsidRDefault="00811A25" w:rsidP="008230DF">
      <w:r>
        <w:separator/>
      </w:r>
    </w:p>
  </w:footnote>
  <w:footnote w:type="continuationSeparator" w:id="0">
    <w:p w:rsidR="00811A25" w:rsidRDefault="00811A25" w:rsidP="0082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F1E5E"/>
    <w:multiLevelType w:val="singleLevel"/>
    <w:tmpl w:val="9EBF1E5E"/>
    <w:lvl w:ilvl="0">
      <w:start w:val="2"/>
      <w:numFmt w:val="decimal"/>
      <w:suff w:val="nothing"/>
      <w:lvlText w:val="%1、"/>
      <w:lvlJc w:val="left"/>
      <w:pPr>
        <w:ind w:left="94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FC72C3"/>
    <w:rsid w:val="CFFC72C3"/>
    <w:rsid w:val="0071540E"/>
    <w:rsid w:val="00811A25"/>
    <w:rsid w:val="0082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78B97B-84F7-47C6-A780-B3CB12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230D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23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230D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scw</dc:creator>
  <cp:lastModifiedBy>席君</cp:lastModifiedBy>
  <cp:revision>2</cp:revision>
  <dcterms:created xsi:type="dcterms:W3CDTF">2021-03-01T16:54:00Z</dcterms:created>
  <dcterms:modified xsi:type="dcterms:W3CDTF">2021-03-05T00:45:00Z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