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C5" w:rsidRPr="00A90EBD" w:rsidRDefault="005275C5" w:rsidP="004C6AB6">
      <w:pPr>
        <w:spacing w:beforeLines="50" w:before="156" w:afterLines="100" w:after="312"/>
        <w:jc w:val="center"/>
        <w:rPr>
          <w:rFonts w:ascii="方正小标宋简体" w:eastAsia="方正小标宋简体"/>
          <w:b/>
          <w:color w:val="000000" w:themeColor="text1"/>
          <w:sz w:val="44"/>
          <w:szCs w:val="44"/>
        </w:rPr>
      </w:pPr>
      <w:r w:rsidRPr="00A90EBD">
        <w:rPr>
          <w:rFonts w:ascii="方正小标宋简体" w:eastAsia="方正小标宋简体" w:hint="eastAsia"/>
          <w:b/>
          <w:color w:val="000000" w:themeColor="text1"/>
          <w:sz w:val="44"/>
          <w:szCs w:val="44"/>
        </w:rPr>
        <w:t>天津市网络食品交易主体备案凭证</w:t>
      </w:r>
    </w:p>
    <w:p w:rsidR="005275C5" w:rsidRPr="00A90EBD" w:rsidRDefault="005275C5" w:rsidP="005275C5">
      <w:pPr>
        <w:ind w:firstLine="658"/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>根据《中华人民共和国食品安全法》、《网络食品安全违法行为查处办法》、《天津市网络食品交易主体备案管理办法（暂行）》的有关规定，对你单位予以备案，备案信息如下。</w:t>
      </w:r>
    </w:p>
    <w:p w:rsidR="005275C5" w:rsidRPr="00A90EBD" w:rsidRDefault="005275C5" w:rsidP="005275C5">
      <w:pPr>
        <w:spacing w:beforeLines="100" w:before="312"/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备案号：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                </w:t>
      </w:r>
    </w:p>
    <w:p w:rsidR="005275C5" w:rsidRPr="00A90EBD" w:rsidRDefault="005275C5" w:rsidP="005275C5">
      <w:pPr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企业</w:t>
      </w:r>
      <w:r w:rsidR="00530B71" w:rsidRPr="00A90EBD">
        <w:rPr>
          <w:rFonts w:ascii="宋体" w:hAnsi="宋体" w:hint="eastAsia"/>
          <w:color w:val="000000" w:themeColor="text1"/>
          <w:sz w:val="32"/>
          <w:szCs w:val="32"/>
        </w:rPr>
        <w:t>（</w:t>
      </w:r>
      <w:r w:rsidRPr="00A90EBD">
        <w:rPr>
          <w:rFonts w:ascii="宋体" w:hAnsi="宋体" w:hint="eastAsia"/>
          <w:color w:val="000000" w:themeColor="text1"/>
          <w:sz w:val="32"/>
          <w:szCs w:val="32"/>
        </w:rPr>
        <w:t>分支机构</w:t>
      </w:r>
      <w:r w:rsidR="00530B71" w:rsidRPr="00A90EBD">
        <w:rPr>
          <w:rFonts w:asciiTheme="minorEastAsia" w:eastAsiaTheme="minorEastAsia" w:hAnsiTheme="minorEastAsia" w:cs="宋体" w:hint="eastAsia"/>
          <w:color w:val="000000" w:themeColor="text1"/>
          <w:kern w:val="0"/>
          <w:sz w:val="32"/>
          <w:szCs w:val="32"/>
        </w:rPr>
        <w:t>、</w:t>
      </w:r>
      <w:r w:rsidR="00844290" w:rsidRPr="00A90EBD">
        <w:rPr>
          <w:rFonts w:asciiTheme="minorEastAsia" w:eastAsiaTheme="minorEastAsia" w:hAnsiTheme="minorEastAsia" w:cs="宋体" w:hint="eastAsia"/>
          <w:color w:val="000000" w:themeColor="text1"/>
          <w:kern w:val="0"/>
          <w:sz w:val="32"/>
          <w:szCs w:val="32"/>
        </w:rPr>
        <w:t>代理</w:t>
      </w:r>
      <w:r w:rsidR="00530B71" w:rsidRPr="00A90EBD">
        <w:rPr>
          <w:rFonts w:asciiTheme="minorEastAsia" w:eastAsiaTheme="minorEastAsia" w:hAnsiTheme="minorEastAsia" w:cs="宋体" w:hint="eastAsia"/>
          <w:color w:val="000000" w:themeColor="text1"/>
          <w:kern w:val="0"/>
          <w:sz w:val="32"/>
          <w:szCs w:val="32"/>
        </w:rPr>
        <w:t>商）</w:t>
      </w:r>
      <w:r w:rsidRPr="00A90EBD">
        <w:rPr>
          <w:rFonts w:ascii="宋体" w:hAnsi="宋体" w:hint="eastAsia"/>
          <w:color w:val="000000" w:themeColor="text1"/>
          <w:sz w:val="32"/>
          <w:szCs w:val="32"/>
        </w:rPr>
        <w:t>名称：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              </w:t>
      </w:r>
    </w:p>
    <w:p w:rsidR="004C6AB6" w:rsidRPr="00A90EBD" w:rsidRDefault="004C6AB6" w:rsidP="004C6AB6">
      <w:pPr>
        <w:ind w:firstLineChars="100" w:firstLine="320"/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地址： 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                  </w:t>
      </w: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                                         </w:t>
      </w:r>
    </w:p>
    <w:p w:rsidR="005275C5" w:rsidRPr="00A90EBD" w:rsidRDefault="005275C5" w:rsidP="005275C5">
      <w:pPr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  <w:r w:rsidR="004C6AB6"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</w:t>
      </w:r>
      <w:r w:rsidRPr="00A90EBD">
        <w:rPr>
          <w:rFonts w:ascii="宋体" w:hAnsi="宋体" w:hint="eastAsia"/>
          <w:color w:val="000000" w:themeColor="text1"/>
          <w:sz w:val="32"/>
          <w:szCs w:val="32"/>
        </w:rPr>
        <w:t>法定代表人（负责人）姓名：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</w:t>
      </w:r>
      <w:bookmarkStart w:id="0" w:name="_GoBack"/>
      <w:bookmarkEnd w:id="0"/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5275C5" w:rsidRPr="00A90EBD" w:rsidRDefault="005275C5" w:rsidP="005275C5">
      <w:pPr>
        <w:rPr>
          <w:rFonts w:ascii="宋体" w:hAnsi="宋体"/>
          <w:color w:val="000000" w:themeColor="text1"/>
          <w:sz w:val="32"/>
          <w:szCs w:val="32"/>
          <w:u w:val="single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域名：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                  </w:t>
      </w:r>
    </w:p>
    <w:p w:rsidR="005275C5" w:rsidRPr="00A90EBD" w:rsidRDefault="005275C5" w:rsidP="005275C5">
      <w:pPr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IP地址：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                </w:t>
      </w:r>
    </w:p>
    <w:p w:rsidR="005275C5" w:rsidRPr="00A90EBD" w:rsidRDefault="005275C5" w:rsidP="005275C5">
      <w:pPr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 xml:space="preserve">  电信业务经营许可证编号</w:t>
      </w:r>
      <w:r w:rsidR="002F2333" w:rsidRPr="00A90EB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或</w:t>
      </w:r>
      <w:r w:rsidR="00205D9B" w:rsidRPr="00A90EB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ICP</w:t>
      </w:r>
      <w:r w:rsidR="002F2333" w:rsidRPr="00A90EB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备案号</w:t>
      </w:r>
      <w:r w:rsidRPr="00A90EBD">
        <w:rPr>
          <w:rFonts w:ascii="宋体" w:hAnsi="宋体" w:hint="eastAsia"/>
          <w:color w:val="000000" w:themeColor="text1"/>
          <w:sz w:val="32"/>
          <w:szCs w:val="32"/>
        </w:rPr>
        <w:t>：</w:t>
      </w:r>
      <w:r w:rsidRPr="00A90EBD">
        <w:rPr>
          <w:rFonts w:ascii="宋体" w:hAnsi="宋体" w:hint="eastAsia"/>
          <w:color w:val="000000" w:themeColor="text1"/>
          <w:sz w:val="32"/>
          <w:szCs w:val="32"/>
          <w:u w:val="single"/>
        </w:rPr>
        <w:t xml:space="preserve">                          </w:t>
      </w:r>
    </w:p>
    <w:p w:rsidR="005275C5" w:rsidRPr="00A90EBD" w:rsidRDefault="005275C5" w:rsidP="005275C5">
      <w:pPr>
        <w:spacing w:beforeLines="100" w:before="312"/>
        <w:ind w:firstLine="658"/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>若备案信息发生变化或停止经营，请于变更或停止经营之日起10个工作日内持该备案凭证和新的《天津市网络食品交易主体备案信息登记表》到原备案部门办理变更备案或注销备案，并交回该备案凭证。</w:t>
      </w:r>
    </w:p>
    <w:p w:rsidR="005275C5" w:rsidRPr="00A90EBD" w:rsidRDefault="005275C5" w:rsidP="005275C5">
      <w:pPr>
        <w:rPr>
          <w:rFonts w:ascii="宋体" w:hAnsi="宋体"/>
          <w:color w:val="000000" w:themeColor="text1"/>
          <w:sz w:val="32"/>
          <w:szCs w:val="32"/>
        </w:rPr>
      </w:pPr>
    </w:p>
    <w:p w:rsidR="005275C5" w:rsidRPr="00A90EBD" w:rsidRDefault="005275C5" w:rsidP="005275C5">
      <w:pPr>
        <w:ind w:firstLineChars="1600" w:firstLine="5120"/>
        <w:rPr>
          <w:rFonts w:ascii="宋体" w:hAnsi="宋体"/>
          <w:color w:val="000000" w:themeColor="text1"/>
          <w:sz w:val="32"/>
          <w:szCs w:val="32"/>
        </w:rPr>
      </w:pPr>
    </w:p>
    <w:p w:rsidR="005275C5" w:rsidRPr="00A90EBD" w:rsidRDefault="005275C5" w:rsidP="005275C5">
      <w:pPr>
        <w:ind w:firstLineChars="1400" w:firstLine="4480"/>
        <w:rPr>
          <w:rFonts w:ascii="宋体" w:hAnsi="宋体"/>
          <w:color w:val="000000" w:themeColor="text1"/>
          <w:sz w:val="32"/>
          <w:szCs w:val="32"/>
        </w:rPr>
      </w:pPr>
      <w:r w:rsidRPr="00A90EBD">
        <w:rPr>
          <w:rFonts w:ascii="宋体" w:hAnsi="宋体" w:hint="eastAsia"/>
          <w:color w:val="000000" w:themeColor="text1"/>
          <w:sz w:val="32"/>
          <w:szCs w:val="32"/>
        </w:rPr>
        <w:t>备案机关（加盖公章）</w:t>
      </w:r>
    </w:p>
    <w:p w:rsidR="0095654E" w:rsidRPr="00A90EBD" w:rsidRDefault="005275C5" w:rsidP="005275C5">
      <w:pPr>
        <w:ind w:firstLineChars="1600" w:firstLine="5120"/>
        <w:rPr>
          <w:color w:val="000000" w:themeColor="text1"/>
          <w:sz w:val="32"/>
          <w:szCs w:val="32"/>
        </w:rPr>
      </w:pPr>
      <w:r w:rsidRPr="00A90EBD">
        <w:rPr>
          <w:rFonts w:hint="eastAsia"/>
          <w:color w:val="000000" w:themeColor="text1"/>
          <w:sz w:val="32"/>
          <w:szCs w:val="32"/>
        </w:rPr>
        <w:t>年</w:t>
      </w:r>
      <w:r w:rsidRPr="00A90EBD">
        <w:rPr>
          <w:rFonts w:hint="eastAsia"/>
          <w:color w:val="000000" w:themeColor="text1"/>
          <w:sz w:val="32"/>
          <w:szCs w:val="32"/>
        </w:rPr>
        <w:t xml:space="preserve">   </w:t>
      </w:r>
      <w:r w:rsidRPr="00A90EBD">
        <w:rPr>
          <w:rFonts w:hint="eastAsia"/>
          <w:color w:val="000000" w:themeColor="text1"/>
          <w:sz w:val="32"/>
          <w:szCs w:val="32"/>
        </w:rPr>
        <w:t>月</w:t>
      </w:r>
      <w:r w:rsidRPr="00A90EBD">
        <w:rPr>
          <w:rFonts w:hint="eastAsia"/>
          <w:color w:val="000000" w:themeColor="text1"/>
          <w:sz w:val="32"/>
          <w:szCs w:val="32"/>
        </w:rPr>
        <w:t xml:space="preserve">   </w:t>
      </w:r>
      <w:r w:rsidRPr="00A90EBD">
        <w:rPr>
          <w:rFonts w:hint="eastAsia"/>
          <w:color w:val="000000" w:themeColor="text1"/>
          <w:sz w:val="32"/>
          <w:szCs w:val="32"/>
        </w:rPr>
        <w:t>日</w:t>
      </w:r>
      <w:r w:rsidRPr="00A90EBD">
        <w:rPr>
          <w:rFonts w:hint="eastAsia"/>
          <w:color w:val="000000" w:themeColor="text1"/>
          <w:sz w:val="32"/>
          <w:szCs w:val="32"/>
        </w:rPr>
        <w:t xml:space="preserve"> </w:t>
      </w:r>
    </w:p>
    <w:sectPr w:rsidR="0095654E" w:rsidRPr="00A90E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86" w:rsidRDefault="00217586" w:rsidP="005275C5">
      <w:r>
        <w:separator/>
      </w:r>
    </w:p>
  </w:endnote>
  <w:endnote w:type="continuationSeparator" w:id="0">
    <w:p w:rsidR="00217586" w:rsidRDefault="00217586" w:rsidP="0052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86" w:rsidRDefault="00217586" w:rsidP="005275C5">
      <w:r>
        <w:separator/>
      </w:r>
    </w:p>
  </w:footnote>
  <w:footnote w:type="continuationSeparator" w:id="0">
    <w:p w:rsidR="00217586" w:rsidRDefault="00217586" w:rsidP="00527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06"/>
    <w:rsid w:val="00205D9B"/>
    <w:rsid w:val="00215267"/>
    <w:rsid w:val="00217586"/>
    <w:rsid w:val="002F2333"/>
    <w:rsid w:val="004573ED"/>
    <w:rsid w:val="004C6AB6"/>
    <w:rsid w:val="005275C5"/>
    <w:rsid w:val="00530B71"/>
    <w:rsid w:val="00550315"/>
    <w:rsid w:val="00556406"/>
    <w:rsid w:val="005C76F8"/>
    <w:rsid w:val="00844290"/>
    <w:rsid w:val="0095654E"/>
    <w:rsid w:val="00A90EBD"/>
    <w:rsid w:val="00CB1D36"/>
    <w:rsid w:val="00D12FD9"/>
    <w:rsid w:val="00E45D18"/>
    <w:rsid w:val="00FA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C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7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75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75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75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霍廉</cp:lastModifiedBy>
  <cp:revision>9</cp:revision>
  <dcterms:created xsi:type="dcterms:W3CDTF">2018-11-08T01:36:00Z</dcterms:created>
  <dcterms:modified xsi:type="dcterms:W3CDTF">2019-08-15T08:29:00Z</dcterms:modified>
</cp:coreProperties>
</file>