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天津市</w:t>
      </w:r>
      <w:r>
        <w:rPr>
          <w:rFonts w:hint="eastAsia" w:ascii="Times New Roman" w:hAnsi="Times New Roman" w:eastAsia="方正小标宋简体"/>
          <w:sz w:val="44"/>
          <w:szCs w:val="44"/>
        </w:rPr>
        <w:t>药品监督管理局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天津市医疗器械优先审批</w:t>
      </w:r>
      <w:r>
        <w:rPr>
          <w:rFonts w:hint="eastAsia" w:ascii="Times New Roman" w:hAnsi="Times New Roman" w:eastAsia="方正小标宋简体"/>
          <w:sz w:val="44"/>
          <w:szCs w:val="44"/>
        </w:rPr>
        <w:t>申请</w:t>
      </w:r>
      <w:r>
        <w:rPr>
          <w:rFonts w:ascii="Times New Roman" w:hAnsi="Times New Roman" w:eastAsia="方正小标宋简体"/>
          <w:sz w:val="44"/>
          <w:szCs w:val="44"/>
        </w:rPr>
        <w:t>公示信息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（202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1</w:t>
      </w:r>
      <w:r>
        <w:rPr>
          <w:rFonts w:hint="eastAsia" w:ascii="Times New Roman" w:hAnsi="Times New Roman" w:eastAsia="方正小标宋简体"/>
          <w:sz w:val="44"/>
          <w:szCs w:val="44"/>
        </w:rPr>
        <w:t>年第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简体"/>
          <w:sz w:val="44"/>
          <w:szCs w:val="44"/>
        </w:rPr>
        <w:t>期）</w:t>
      </w:r>
    </w:p>
    <w:p>
      <w:pPr>
        <w:spacing w:line="560" w:lineRule="exact"/>
        <w:rPr>
          <w:rFonts w:ascii="Times New Roman" w:hAnsi="Times New Roman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 xml:space="preserve">    </w:t>
      </w:r>
    </w:p>
    <w:p>
      <w:pPr>
        <w:snapToGrid w:val="0"/>
        <w:spacing w:line="560" w:lineRule="exact"/>
        <w:ind w:firstLine="630"/>
        <w:jc w:val="left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依据《</w:t>
      </w:r>
      <w:r>
        <w:rPr>
          <w:rFonts w:ascii="仿宋_GB2312" w:hAnsi="Times New Roman" w:eastAsia="仿宋_GB2312"/>
          <w:color w:val="000000"/>
          <w:sz w:val="32"/>
          <w:szCs w:val="32"/>
        </w:rPr>
        <w:t>天津市第二类医</w:t>
      </w:r>
      <w:bookmarkStart w:id="0" w:name="_GoBack"/>
      <w:bookmarkEnd w:id="0"/>
      <w:r>
        <w:rPr>
          <w:rFonts w:ascii="仿宋_GB2312" w:hAnsi="Times New Roman" w:eastAsia="仿宋_GB2312"/>
          <w:color w:val="000000"/>
          <w:sz w:val="32"/>
          <w:szCs w:val="32"/>
        </w:rPr>
        <w:t>疗器械优先审批程序》（</w:t>
      </w:r>
      <w:r>
        <w:rPr>
          <w:rFonts w:ascii="Times New Roman" w:eastAsia="仿宋_GB2312"/>
          <w:color w:val="000000"/>
          <w:sz w:val="32"/>
          <w:szCs w:val="32"/>
        </w:rPr>
        <w:t>津</w:t>
      </w:r>
      <w:r>
        <w:rPr>
          <w:rFonts w:hint="eastAsia" w:ascii="Times New Roman" w:eastAsia="仿宋_GB2312"/>
          <w:color w:val="000000"/>
          <w:sz w:val="32"/>
          <w:szCs w:val="32"/>
        </w:rPr>
        <w:t>药</w:t>
      </w:r>
      <w:r>
        <w:rPr>
          <w:rFonts w:ascii="Times New Roman" w:eastAsia="仿宋_GB2312"/>
          <w:color w:val="000000"/>
          <w:sz w:val="32"/>
          <w:szCs w:val="32"/>
        </w:rPr>
        <w:t>监规〔</w:t>
      </w:r>
      <w:r>
        <w:rPr>
          <w:rFonts w:ascii="Times New Roman" w:hAnsi="Times New Roman" w:eastAsia="仿宋_GB2312"/>
          <w:color w:val="000000"/>
          <w:sz w:val="32"/>
          <w:szCs w:val="32"/>
        </w:rPr>
        <w:t>20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9</w:t>
      </w:r>
      <w:r>
        <w:rPr>
          <w:rFonts w:ascii="Times New Roman" w:eastAsia="仿宋_GB2312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eastAsia="仿宋_GB2312"/>
          <w:color w:val="000000"/>
          <w:sz w:val="32"/>
          <w:szCs w:val="32"/>
        </w:rPr>
        <w:t>号），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经我局审核，拟将以下产品纳入天津市医疗器械优先审批程序，现予以公示。公示期为5个工作日。</w:t>
      </w:r>
    </w:p>
    <w:p>
      <w:pPr>
        <w:snapToGrid w:val="0"/>
        <w:spacing w:line="560" w:lineRule="exact"/>
        <w:ind w:firstLine="630"/>
        <w:jc w:val="left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联系电话：022-23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val="en-US" w:eastAsia="zh-CN"/>
        </w:rPr>
        <w:t>121151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 xml:space="preserve">  邮箱：tdaqxc@163.com</w:t>
      </w:r>
    </w:p>
    <w:tbl>
      <w:tblPr>
        <w:tblStyle w:val="5"/>
        <w:tblW w:w="8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4"/>
        <w:gridCol w:w="3668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754" w:type="dxa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申请人名称</w:t>
            </w:r>
          </w:p>
        </w:tc>
        <w:tc>
          <w:tcPr>
            <w:tcW w:w="3668" w:type="dxa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申请产品名称</w:t>
            </w:r>
          </w:p>
        </w:tc>
        <w:tc>
          <w:tcPr>
            <w:tcW w:w="2115" w:type="dxa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申请优先审批类型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754" w:type="dxa"/>
          </w:tcPr>
          <w:p>
            <w:pPr>
              <w:spacing w:line="400" w:lineRule="exact"/>
              <w:jc w:val="left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中科嘉瑞（天津）医疗科技发展有限公司</w:t>
            </w:r>
          </w:p>
        </w:tc>
        <w:tc>
          <w:tcPr>
            <w:tcW w:w="3668" w:type="dxa"/>
          </w:tcPr>
          <w:p>
            <w:pPr>
              <w:spacing w:line="400" w:lineRule="exact"/>
              <w:jc w:val="left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干式化学分析仪</w:t>
            </w:r>
          </w:p>
        </w:tc>
        <w:tc>
          <w:tcPr>
            <w:tcW w:w="2115" w:type="dxa"/>
          </w:tcPr>
          <w:p>
            <w:pPr>
              <w:spacing w:line="400" w:lineRule="exact"/>
              <w:jc w:val="left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第二条第1项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754" w:type="dxa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中科嘉瑞（天津）医疗科技发展有限公司</w:t>
            </w:r>
          </w:p>
        </w:tc>
        <w:tc>
          <w:tcPr>
            <w:tcW w:w="3668" w:type="dxa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血糖尿酸甘油三酯检测试剂片（干化学法）</w:t>
            </w:r>
          </w:p>
        </w:tc>
        <w:tc>
          <w:tcPr>
            <w:tcW w:w="2115" w:type="dxa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第二条第1项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54" w:type="dxa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天津瑞奇外科器械股份有限公司</w:t>
            </w:r>
          </w:p>
        </w:tc>
        <w:tc>
          <w:tcPr>
            <w:tcW w:w="3668" w:type="dxa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一次性使用电动式腔镜直线型切割吻合器</w:t>
            </w:r>
          </w:p>
        </w:tc>
        <w:tc>
          <w:tcPr>
            <w:tcW w:w="2115" w:type="dxa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第二条第1项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754" w:type="dxa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天津华科泰生物技术有限公司</w:t>
            </w:r>
          </w:p>
        </w:tc>
        <w:tc>
          <w:tcPr>
            <w:tcW w:w="3668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Ⅰ型胶原氨基端延长肽测定试剂盒（荧光免疫层析法）</w:t>
            </w:r>
          </w:p>
        </w:tc>
        <w:tc>
          <w:tcPr>
            <w:tcW w:w="2115" w:type="dxa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第二条第1项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754" w:type="dxa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天津华科泰生物技术有限公司</w:t>
            </w:r>
          </w:p>
        </w:tc>
        <w:tc>
          <w:tcPr>
            <w:tcW w:w="3668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Ⅰ型胶原氨基端延长肽质控品</w:t>
            </w:r>
          </w:p>
        </w:tc>
        <w:tc>
          <w:tcPr>
            <w:tcW w:w="2115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第二条第1项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754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天津华科泰生物技术有限公司</w:t>
            </w:r>
          </w:p>
        </w:tc>
        <w:tc>
          <w:tcPr>
            <w:tcW w:w="3668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β-胶原特殊序列测定试剂盒（荧光免疫层析法）</w:t>
            </w:r>
          </w:p>
        </w:tc>
        <w:tc>
          <w:tcPr>
            <w:tcW w:w="2115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第二条第1项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754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天津华科泰生物技术有限公司</w:t>
            </w:r>
          </w:p>
        </w:tc>
        <w:tc>
          <w:tcPr>
            <w:tcW w:w="3668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β-胶原特殊序列质控品</w:t>
            </w:r>
          </w:p>
        </w:tc>
        <w:tc>
          <w:tcPr>
            <w:tcW w:w="2115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第二条第1项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754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天津华科泰生物技术有限公司</w:t>
            </w:r>
          </w:p>
        </w:tc>
        <w:tc>
          <w:tcPr>
            <w:tcW w:w="3668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人N端中段骨钙素测定试剂盒（荧光免疫层析法）</w:t>
            </w:r>
          </w:p>
        </w:tc>
        <w:tc>
          <w:tcPr>
            <w:tcW w:w="2115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第二条第1项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754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天津华科泰生物技术有限公司</w:t>
            </w:r>
          </w:p>
        </w:tc>
        <w:tc>
          <w:tcPr>
            <w:tcW w:w="3668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人N端中段骨钙素质控品</w:t>
            </w:r>
          </w:p>
        </w:tc>
        <w:tc>
          <w:tcPr>
            <w:tcW w:w="2115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第二条第1项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754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天津华科泰生物技术有限公司</w:t>
            </w:r>
          </w:p>
        </w:tc>
        <w:tc>
          <w:tcPr>
            <w:tcW w:w="3668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Ⅰ型胶原氨基端延长肽测定试剂盒（磁微粒化学发光法）</w:t>
            </w:r>
          </w:p>
        </w:tc>
        <w:tc>
          <w:tcPr>
            <w:tcW w:w="2115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第二条第1项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754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天津华科泰生物技术有限公司</w:t>
            </w:r>
          </w:p>
        </w:tc>
        <w:tc>
          <w:tcPr>
            <w:tcW w:w="3668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Ⅰ型胶原氨基端延长肽校准品</w:t>
            </w:r>
          </w:p>
        </w:tc>
        <w:tc>
          <w:tcPr>
            <w:tcW w:w="2115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第二条第1项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754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天津华科泰生物技术有限公司</w:t>
            </w:r>
          </w:p>
        </w:tc>
        <w:tc>
          <w:tcPr>
            <w:tcW w:w="3668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Ⅰ型胶原氨基端延长肽质控品</w:t>
            </w:r>
          </w:p>
        </w:tc>
        <w:tc>
          <w:tcPr>
            <w:tcW w:w="2115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第二条第1项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7" w:hRule="atLeast"/>
        </w:trPr>
        <w:tc>
          <w:tcPr>
            <w:tcW w:w="2754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天津华科泰生物技术有限公司</w:t>
            </w:r>
          </w:p>
        </w:tc>
        <w:tc>
          <w:tcPr>
            <w:tcW w:w="3668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β-胶原特殊序列测定试剂盒（磁微粒化学发光法）</w:t>
            </w:r>
          </w:p>
        </w:tc>
        <w:tc>
          <w:tcPr>
            <w:tcW w:w="2115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第二条第1项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754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天津华科泰生物技术有限公司</w:t>
            </w:r>
          </w:p>
        </w:tc>
        <w:tc>
          <w:tcPr>
            <w:tcW w:w="3668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β-胶原特殊序列校准品</w:t>
            </w:r>
          </w:p>
        </w:tc>
        <w:tc>
          <w:tcPr>
            <w:tcW w:w="2115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第二条第1项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754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天津华科泰生物技术有限公司</w:t>
            </w:r>
          </w:p>
        </w:tc>
        <w:tc>
          <w:tcPr>
            <w:tcW w:w="3668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β-胶原特殊序列质控品</w:t>
            </w:r>
          </w:p>
        </w:tc>
        <w:tc>
          <w:tcPr>
            <w:tcW w:w="2115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第二条第1项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754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天津华科泰生物技术有限公司</w:t>
            </w:r>
          </w:p>
        </w:tc>
        <w:tc>
          <w:tcPr>
            <w:tcW w:w="3668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人N端中段骨钙素测定试剂盒（磁微粒化学发光法）</w:t>
            </w:r>
          </w:p>
        </w:tc>
        <w:tc>
          <w:tcPr>
            <w:tcW w:w="2115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第二条第1项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754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天津华科泰生物技术有限公司</w:t>
            </w:r>
          </w:p>
        </w:tc>
        <w:tc>
          <w:tcPr>
            <w:tcW w:w="3668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人N端中段骨钙素校准品</w:t>
            </w:r>
          </w:p>
        </w:tc>
        <w:tc>
          <w:tcPr>
            <w:tcW w:w="2115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第二条第1项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754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天津华科泰生物技术有限公司</w:t>
            </w:r>
          </w:p>
        </w:tc>
        <w:tc>
          <w:tcPr>
            <w:tcW w:w="3668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人N端中段骨钙素质控品</w:t>
            </w:r>
          </w:p>
        </w:tc>
        <w:tc>
          <w:tcPr>
            <w:tcW w:w="2115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第二条第1项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754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天津华科泰生物技术有限公司</w:t>
            </w:r>
          </w:p>
        </w:tc>
        <w:tc>
          <w:tcPr>
            <w:tcW w:w="3668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高尔基体蛋白73(GP73)测定试剂盒（磁微粒化学发光法）</w:t>
            </w:r>
          </w:p>
        </w:tc>
        <w:tc>
          <w:tcPr>
            <w:tcW w:w="2115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第二条第1项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754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天津华科泰生物技术有限公司</w:t>
            </w:r>
          </w:p>
        </w:tc>
        <w:tc>
          <w:tcPr>
            <w:tcW w:w="3668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高尔基体蛋白73(GP73)校准品</w:t>
            </w:r>
          </w:p>
        </w:tc>
        <w:tc>
          <w:tcPr>
            <w:tcW w:w="2115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第二条第1项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7" w:hRule="atLeast"/>
        </w:trPr>
        <w:tc>
          <w:tcPr>
            <w:tcW w:w="2754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天津华科泰生物技术有限公司</w:t>
            </w:r>
          </w:p>
        </w:tc>
        <w:tc>
          <w:tcPr>
            <w:tcW w:w="3668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高尔基体蛋白73(GP73)质控品</w:t>
            </w:r>
          </w:p>
        </w:tc>
        <w:tc>
          <w:tcPr>
            <w:tcW w:w="2115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第二条第1项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754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天津华科泰生物技术有限公司</w:t>
            </w:r>
          </w:p>
        </w:tc>
        <w:tc>
          <w:tcPr>
            <w:tcW w:w="366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血管内皮生长因子测定试剂盒（磁微粒化学发光法）</w:t>
            </w:r>
          </w:p>
        </w:tc>
        <w:tc>
          <w:tcPr>
            <w:tcW w:w="2115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第二条第1项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754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天津华科泰生物技术有限公司</w:t>
            </w:r>
          </w:p>
        </w:tc>
        <w:tc>
          <w:tcPr>
            <w:tcW w:w="366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血管内皮生长因子校准品</w:t>
            </w:r>
          </w:p>
        </w:tc>
        <w:tc>
          <w:tcPr>
            <w:tcW w:w="2115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第二条第1项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754" w:type="dxa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天津华科泰生物技术有限公司</w:t>
            </w:r>
          </w:p>
        </w:tc>
        <w:tc>
          <w:tcPr>
            <w:tcW w:w="366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血管内皮生长因子质控品</w:t>
            </w:r>
          </w:p>
        </w:tc>
        <w:tc>
          <w:tcPr>
            <w:tcW w:w="2115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第二条第1项</w:t>
            </w:r>
          </w:p>
        </w:tc>
      </w:tr>
    </w:tbl>
    <w:p>
      <w:pPr>
        <w:rPr>
          <w:rFonts w:ascii="仿宋_GB2312" w:hAnsi="Times New Roman" w:eastAsia="仿宋_GB2312"/>
          <w:color w:val="000000"/>
          <w:sz w:val="32"/>
          <w:szCs w:val="32"/>
        </w:rPr>
      </w:pPr>
    </w:p>
    <w:p>
      <w:pPr>
        <w:ind w:firstLine="4000" w:firstLineChars="125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天津市药品监督管理局</w:t>
      </w:r>
    </w:p>
    <w:p>
      <w:pPr>
        <w:ind w:firstLine="4000" w:firstLineChars="1250"/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 xml:space="preserve"> 202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年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月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41"/>
    <w:rsid w:val="000012B7"/>
    <w:rsid w:val="00001AB4"/>
    <w:rsid w:val="00005749"/>
    <w:rsid w:val="000069D2"/>
    <w:rsid w:val="0000782C"/>
    <w:rsid w:val="0001384A"/>
    <w:rsid w:val="00016D8A"/>
    <w:rsid w:val="000266D8"/>
    <w:rsid w:val="00031566"/>
    <w:rsid w:val="00033FD0"/>
    <w:rsid w:val="00034C32"/>
    <w:rsid w:val="00037BDA"/>
    <w:rsid w:val="00050D1D"/>
    <w:rsid w:val="00057F0F"/>
    <w:rsid w:val="00061553"/>
    <w:rsid w:val="00061D61"/>
    <w:rsid w:val="00063699"/>
    <w:rsid w:val="000B1666"/>
    <w:rsid w:val="000B72F0"/>
    <w:rsid w:val="000C007D"/>
    <w:rsid w:val="000C3625"/>
    <w:rsid w:val="000D00D0"/>
    <w:rsid w:val="000E032A"/>
    <w:rsid w:val="000E39BF"/>
    <w:rsid w:val="000E3EB6"/>
    <w:rsid w:val="00107572"/>
    <w:rsid w:val="00142237"/>
    <w:rsid w:val="0016206E"/>
    <w:rsid w:val="00166C8D"/>
    <w:rsid w:val="001702A7"/>
    <w:rsid w:val="00173CE1"/>
    <w:rsid w:val="001768EB"/>
    <w:rsid w:val="001A1CC3"/>
    <w:rsid w:val="001A2020"/>
    <w:rsid w:val="001B4089"/>
    <w:rsid w:val="001C71B0"/>
    <w:rsid w:val="001E1F73"/>
    <w:rsid w:val="001E7BB5"/>
    <w:rsid w:val="0020358F"/>
    <w:rsid w:val="002047BA"/>
    <w:rsid w:val="002121F9"/>
    <w:rsid w:val="00212D27"/>
    <w:rsid w:val="002149A1"/>
    <w:rsid w:val="00222145"/>
    <w:rsid w:val="0023604B"/>
    <w:rsid w:val="00245160"/>
    <w:rsid w:val="00246A3E"/>
    <w:rsid w:val="00247714"/>
    <w:rsid w:val="00255DE8"/>
    <w:rsid w:val="00263C9F"/>
    <w:rsid w:val="00274673"/>
    <w:rsid w:val="00275514"/>
    <w:rsid w:val="002A1432"/>
    <w:rsid w:val="002B1258"/>
    <w:rsid w:val="002D1DF0"/>
    <w:rsid w:val="00314093"/>
    <w:rsid w:val="003214E3"/>
    <w:rsid w:val="00324EC2"/>
    <w:rsid w:val="00330C01"/>
    <w:rsid w:val="0033183F"/>
    <w:rsid w:val="00337068"/>
    <w:rsid w:val="0035561D"/>
    <w:rsid w:val="00372AFB"/>
    <w:rsid w:val="003752D9"/>
    <w:rsid w:val="00391D22"/>
    <w:rsid w:val="003B4831"/>
    <w:rsid w:val="003C225F"/>
    <w:rsid w:val="003C38A3"/>
    <w:rsid w:val="003C5FE3"/>
    <w:rsid w:val="003F783C"/>
    <w:rsid w:val="004265D5"/>
    <w:rsid w:val="004323CC"/>
    <w:rsid w:val="00434DA8"/>
    <w:rsid w:val="00443F2D"/>
    <w:rsid w:val="00446C44"/>
    <w:rsid w:val="004476F7"/>
    <w:rsid w:val="004633FB"/>
    <w:rsid w:val="0046346C"/>
    <w:rsid w:val="004840D0"/>
    <w:rsid w:val="00491734"/>
    <w:rsid w:val="004979E9"/>
    <w:rsid w:val="004A3F78"/>
    <w:rsid w:val="004A5199"/>
    <w:rsid w:val="004C4116"/>
    <w:rsid w:val="004D6D31"/>
    <w:rsid w:val="004F0350"/>
    <w:rsid w:val="004F3D0D"/>
    <w:rsid w:val="005009B7"/>
    <w:rsid w:val="005135A2"/>
    <w:rsid w:val="00515941"/>
    <w:rsid w:val="00516775"/>
    <w:rsid w:val="0052466B"/>
    <w:rsid w:val="00555E19"/>
    <w:rsid w:val="00560110"/>
    <w:rsid w:val="00562290"/>
    <w:rsid w:val="0057075D"/>
    <w:rsid w:val="00573B06"/>
    <w:rsid w:val="00586D45"/>
    <w:rsid w:val="00587205"/>
    <w:rsid w:val="005947A7"/>
    <w:rsid w:val="00594AAF"/>
    <w:rsid w:val="005951C5"/>
    <w:rsid w:val="005A01FD"/>
    <w:rsid w:val="005B7490"/>
    <w:rsid w:val="005D7495"/>
    <w:rsid w:val="005E0ACB"/>
    <w:rsid w:val="005E7962"/>
    <w:rsid w:val="00601213"/>
    <w:rsid w:val="00616A1F"/>
    <w:rsid w:val="006254FD"/>
    <w:rsid w:val="00647DA5"/>
    <w:rsid w:val="00651C69"/>
    <w:rsid w:val="00663053"/>
    <w:rsid w:val="00664195"/>
    <w:rsid w:val="00673B0E"/>
    <w:rsid w:val="00686B4E"/>
    <w:rsid w:val="006912CF"/>
    <w:rsid w:val="0069599D"/>
    <w:rsid w:val="006C5EFC"/>
    <w:rsid w:val="006E19EC"/>
    <w:rsid w:val="006E78A5"/>
    <w:rsid w:val="006F1B40"/>
    <w:rsid w:val="006F4875"/>
    <w:rsid w:val="006F76BA"/>
    <w:rsid w:val="0071671D"/>
    <w:rsid w:val="00725C76"/>
    <w:rsid w:val="00736076"/>
    <w:rsid w:val="007448DF"/>
    <w:rsid w:val="007539D4"/>
    <w:rsid w:val="0076176F"/>
    <w:rsid w:val="00770C32"/>
    <w:rsid w:val="007A3C61"/>
    <w:rsid w:val="007B18A0"/>
    <w:rsid w:val="007C3D6F"/>
    <w:rsid w:val="007C4011"/>
    <w:rsid w:val="007C514E"/>
    <w:rsid w:val="007D5E30"/>
    <w:rsid w:val="008040C6"/>
    <w:rsid w:val="00814313"/>
    <w:rsid w:val="008242B8"/>
    <w:rsid w:val="00836DD4"/>
    <w:rsid w:val="00856610"/>
    <w:rsid w:val="00860F38"/>
    <w:rsid w:val="00872FDF"/>
    <w:rsid w:val="008A3AB7"/>
    <w:rsid w:val="008B4E1E"/>
    <w:rsid w:val="008C0492"/>
    <w:rsid w:val="008C40F3"/>
    <w:rsid w:val="008C4105"/>
    <w:rsid w:val="008D2EA6"/>
    <w:rsid w:val="008D4F18"/>
    <w:rsid w:val="008E0CD2"/>
    <w:rsid w:val="008E33AB"/>
    <w:rsid w:val="00914742"/>
    <w:rsid w:val="009158B6"/>
    <w:rsid w:val="00915DDD"/>
    <w:rsid w:val="00922110"/>
    <w:rsid w:val="00925754"/>
    <w:rsid w:val="00940219"/>
    <w:rsid w:val="0094175C"/>
    <w:rsid w:val="00944D1D"/>
    <w:rsid w:val="00944E95"/>
    <w:rsid w:val="0094640A"/>
    <w:rsid w:val="00954E2A"/>
    <w:rsid w:val="00961D12"/>
    <w:rsid w:val="0097697E"/>
    <w:rsid w:val="009839B9"/>
    <w:rsid w:val="00985D2D"/>
    <w:rsid w:val="00991D17"/>
    <w:rsid w:val="009B148F"/>
    <w:rsid w:val="009C4104"/>
    <w:rsid w:val="009E05D1"/>
    <w:rsid w:val="009E646E"/>
    <w:rsid w:val="00A23220"/>
    <w:rsid w:val="00A4433B"/>
    <w:rsid w:val="00A50CDC"/>
    <w:rsid w:val="00A52888"/>
    <w:rsid w:val="00A528AD"/>
    <w:rsid w:val="00A706DC"/>
    <w:rsid w:val="00A84820"/>
    <w:rsid w:val="00A876B4"/>
    <w:rsid w:val="00A925BD"/>
    <w:rsid w:val="00A96925"/>
    <w:rsid w:val="00AA3E48"/>
    <w:rsid w:val="00AA5A32"/>
    <w:rsid w:val="00AC1F7F"/>
    <w:rsid w:val="00AC3198"/>
    <w:rsid w:val="00AE2A9B"/>
    <w:rsid w:val="00AE3CF6"/>
    <w:rsid w:val="00B13A7F"/>
    <w:rsid w:val="00B24403"/>
    <w:rsid w:val="00B262BC"/>
    <w:rsid w:val="00B26764"/>
    <w:rsid w:val="00B34354"/>
    <w:rsid w:val="00B404CB"/>
    <w:rsid w:val="00B43EA2"/>
    <w:rsid w:val="00B4677B"/>
    <w:rsid w:val="00B64411"/>
    <w:rsid w:val="00B71802"/>
    <w:rsid w:val="00B92757"/>
    <w:rsid w:val="00B95892"/>
    <w:rsid w:val="00B97D2A"/>
    <w:rsid w:val="00BA3519"/>
    <w:rsid w:val="00BB2101"/>
    <w:rsid w:val="00BB33C5"/>
    <w:rsid w:val="00BC7A55"/>
    <w:rsid w:val="00BD03F7"/>
    <w:rsid w:val="00C01A9E"/>
    <w:rsid w:val="00C039BE"/>
    <w:rsid w:val="00C04564"/>
    <w:rsid w:val="00C0500B"/>
    <w:rsid w:val="00C20184"/>
    <w:rsid w:val="00C246FE"/>
    <w:rsid w:val="00C24819"/>
    <w:rsid w:val="00C26844"/>
    <w:rsid w:val="00C30136"/>
    <w:rsid w:val="00C31675"/>
    <w:rsid w:val="00C32659"/>
    <w:rsid w:val="00C3516A"/>
    <w:rsid w:val="00C356AA"/>
    <w:rsid w:val="00C6047E"/>
    <w:rsid w:val="00C702EE"/>
    <w:rsid w:val="00C90030"/>
    <w:rsid w:val="00C932B6"/>
    <w:rsid w:val="00CA268A"/>
    <w:rsid w:val="00CB5881"/>
    <w:rsid w:val="00CB7CDD"/>
    <w:rsid w:val="00CE229E"/>
    <w:rsid w:val="00CF44EC"/>
    <w:rsid w:val="00CF48D7"/>
    <w:rsid w:val="00CF49CC"/>
    <w:rsid w:val="00D00F2A"/>
    <w:rsid w:val="00D16D18"/>
    <w:rsid w:val="00D216E3"/>
    <w:rsid w:val="00D33259"/>
    <w:rsid w:val="00D3620C"/>
    <w:rsid w:val="00D41F0C"/>
    <w:rsid w:val="00D475E6"/>
    <w:rsid w:val="00D5381E"/>
    <w:rsid w:val="00D60A02"/>
    <w:rsid w:val="00D6626A"/>
    <w:rsid w:val="00D70312"/>
    <w:rsid w:val="00D726AF"/>
    <w:rsid w:val="00D9154F"/>
    <w:rsid w:val="00DB1BBB"/>
    <w:rsid w:val="00DB3175"/>
    <w:rsid w:val="00DB6785"/>
    <w:rsid w:val="00DC602B"/>
    <w:rsid w:val="00DD58BE"/>
    <w:rsid w:val="00DE38F0"/>
    <w:rsid w:val="00DF2B9B"/>
    <w:rsid w:val="00E02426"/>
    <w:rsid w:val="00E04985"/>
    <w:rsid w:val="00E11FC6"/>
    <w:rsid w:val="00E25275"/>
    <w:rsid w:val="00E369A1"/>
    <w:rsid w:val="00E44340"/>
    <w:rsid w:val="00E45A14"/>
    <w:rsid w:val="00E63F0E"/>
    <w:rsid w:val="00E74BF9"/>
    <w:rsid w:val="00E83A75"/>
    <w:rsid w:val="00E87B6F"/>
    <w:rsid w:val="00EA1B51"/>
    <w:rsid w:val="00EA403E"/>
    <w:rsid w:val="00ED64FA"/>
    <w:rsid w:val="00EF2F1B"/>
    <w:rsid w:val="00F1213D"/>
    <w:rsid w:val="00F13880"/>
    <w:rsid w:val="00F17467"/>
    <w:rsid w:val="00F32487"/>
    <w:rsid w:val="00F51E19"/>
    <w:rsid w:val="00F71239"/>
    <w:rsid w:val="00F76219"/>
    <w:rsid w:val="00F80904"/>
    <w:rsid w:val="00FA3913"/>
    <w:rsid w:val="00FA4C2B"/>
    <w:rsid w:val="00FB026D"/>
    <w:rsid w:val="00FC4850"/>
    <w:rsid w:val="00FC7D71"/>
    <w:rsid w:val="00FD47E3"/>
    <w:rsid w:val="00FF6335"/>
    <w:rsid w:val="0B643F70"/>
    <w:rsid w:val="0ECB4958"/>
    <w:rsid w:val="337E490A"/>
    <w:rsid w:val="53C739D8"/>
    <w:rsid w:val="56A96607"/>
    <w:rsid w:val="5B3B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275</Characters>
  <Lines>2</Lines>
  <Paragraphs>1</Paragraphs>
  <TotalTime>1</TotalTime>
  <ScaleCrop>false</ScaleCrop>
  <LinksUpToDate>false</LinksUpToDate>
  <CharactersWithSpaces>322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2020-04-08T01:12:00Z</dcterms:created>
  <dc:creator>lo</dc:creator>
  <cp:lastModifiedBy>任伟</cp:lastModifiedBy>
  <cp:lastPrinted>2021-01-08T07:52:00Z</cp:lastPrinted>
  <dcterms:modified xsi:type="dcterms:W3CDTF">2021-02-07T08:14:55Z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