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E" w:rsidRDefault="006C55DE" w:rsidP="00137B21">
      <w:pPr>
        <w:spacing w:line="576" w:lineRule="exact"/>
        <w:ind w:firstLineChars="200" w:firstLine="87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</w:t>
      </w:r>
      <w:r w:rsidR="002453DE">
        <w:rPr>
          <w:rFonts w:ascii="方正小标宋简体" w:eastAsia="方正小标宋简体" w:hAnsi="方正小标宋简体" w:cs="方正小标宋简体" w:hint="eastAsia"/>
          <w:sz w:val="44"/>
          <w:szCs w:val="44"/>
        </w:rPr>
        <w:t>产品质量监督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检测技术研究院</w:t>
      </w:r>
    </w:p>
    <w:p w:rsidR="00E6062B" w:rsidRDefault="00137B2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6C55DE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8851B7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 w:rsidR="006C55DE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年公开招聘高层次人才</w:t>
      </w:r>
    </w:p>
    <w:p w:rsidR="004E2183" w:rsidRDefault="006C55DE" w:rsidP="00137B2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137B21" w:rsidRDefault="00137B21" w:rsidP="00137B2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062B" w:rsidRPr="0031684A" w:rsidRDefault="006C55DE" w:rsidP="004E2183">
      <w:pPr>
        <w:jc w:val="left"/>
        <w:rPr>
          <w:rFonts w:asciiTheme="minorEastAsia" w:eastAsiaTheme="minorEastAsia" w:hAnsiTheme="minorEastAsia" w:cs="仿宋_GB2312"/>
          <w:szCs w:val="32"/>
        </w:rPr>
      </w:pPr>
      <w:r w:rsidRPr="0031684A">
        <w:rPr>
          <w:rFonts w:asciiTheme="minorEastAsia" w:eastAsiaTheme="minorEastAsia" w:hAnsiTheme="minorEastAsia" w:cs="仿宋_GB2312" w:hint="eastAsia"/>
          <w:szCs w:val="32"/>
        </w:rPr>
        <w:t>招聘岗位：专技岗</w:t>
      </w:r>
      <w:r w:rsidR="004E2183" w:rsidRPr="0031684A">
        <w:rPr>
          <w:rFonts w:asciiTheme="minorEastAsia" w:eastAsiaTheme="minorEastAsia" w:hAnsiTheme="minorEastAsia" w:cs="仿宋_GB2312" w:hint="eastAsia"/>
          <w:szCs w:val="32"/>
        </w:rPr>
        <w:t xml:space="preserve">1     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>招聘人数</w:t>
      </w:r>
      <w:r w:rsidR="004E2183" w:rsidRPr="0031684A">
        <w:rPr>
          <w:rFonts w:asciiTheme="minorEastAsia" w:eastAsiaTheme="minorEastAsia" w:hAnsiTheme="minorEastAsia" w:cs="仿宋_GB2312" w:hint="eastAsia"/>
          <w:szCs w:val="32"/>
        </w:rPr>
        <w:t>：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>1人</w:t>
      </w:r>
      <w:r w:rsidR="004E2183" w:rsidRPr="0031684A">
        <w:rPr>
          <w:rFonts w:asciiTheme="minorEastAsia" w:eastAsiaTheme="minorEastAsia" w:hAnsiTheme="minorEastAsia" w:cs="仿宋_GB2312" w:hint="eastAsia"/>
          <w:szCs w:val="32"/>
        </w:rPr>
        <w:t xml:space="preserve"> 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 xml:space="preserve"> </w:t>
      </w:r>
      <w:r w:rsidR="004E2183" w:rsidRPr="0031684A">
        <w:rPr>
          <w:rFonts w:asciiTheme="minorEastAsia" w:eastAsiaTheme="minorEastAsia" w:hAnsiTheme="minorEastAsia" w:cs="仿宋_GB2312" w:hint="eastAsia"/>
          <w:szCs w:val="32"/>
        </w:rPr>
        <w:t xml:space="preserve"> 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>进入体检人数：1人</w:t>
      </w:r>
    </w:p>
    <w:tbl>
      <w:tblPr>
        <w:tblStyle w:val="a3"/>
        <w:tblW w:w="10275" w:type="dxa"/>
        <w:jc w:val="center"/>
        <w:tblLayout w:type="fixed"/>
        <w:tblLook w:val="04A0"/>
      </w:tblPr>
      <w:tblGrid>
        <w:gridCol w:w="1484"/>
        <w:gridCol w:w="1388"/>
        <w:gridCol w:w="1875"/>
        <w:gridCol w:w="1843"/>
        <w:gridCol w:w="1843"/>
        <w:gridCol w:w="1842"/>
      </w:tblGrid>
      <w:tr w:rsidR="00E6062B" w:rsidRPr="0031684A" w:rsidTr="004E2183">
        <w:trPr>
          <w:trHeight w:val="827"/>
          <w:jc w:val="center"/>
        </w:trPr>
        <w:tc>
          <w:tcPr>
            <w:tcW w:w="1484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性别</w:t>
            </w:r>
          </w:p>
        </w:tc>
        <w:tc>
          <w:tcPr>
            <w:tcW w:w="1875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面试成绩</w:t>
            </w:r>
          </w:p>
        </w:tc>
        <w:tc>
          <w:tcPr>
            <w:tcW w:w="1843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总成绩</w:t>
            </w:r>
          </w:p>
        </w:tc>
        <w:tc>
          <w:tcPr>
            <w:tcW w:w="1842" w:type="dxa"/>
            <w:vAlign w:val="center"/>
          </w:tcPr>
          <w:p w:rsidR="00E6062B" w:rsidRPr="0031684A" w:rsidRDefault="006C55D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备注</w:t>
            </w:r>
          </w:p>
        </w:tc>
      </w:tr>
      <w:tr w:rsidR="00E85098" w:rsidRPr="00415777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谢良波</w:t>
            </w:r>
          </w:p>
        </w:tc>
        <w:tc>
          <w:tcPr>
            <w:tcW w:w="1388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男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20230104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78.00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78.00</w:t>
            </w:r>
          </w:p>
        </w:tc>
        <w:tc>
          <w:tcPr>
            <w:tcW w:w="1842" w:type="dxa"/>
            <w:vAlign w:val="center"/>
          </w:tcPr>
          <w:p w:rsidR="00E85098" w:rsidRPr="00137B2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415777">
              <w:rPr>
                <w:rFonts w:asciiTheme="minorEastAsia" w:eastAsiaTheme="minorEastAsia" w:hAnsiTheme="minorEastAsia" w:cs="宋体" w:hint="eastAsia"/>
                <w:szCs w:val="32"/>
              </w:rPr>
              <w:t>进入体检</w:t>
            </w:r>
          </w:p>
        </w:tc>
      </w:tr>
      <w:tr w:rsidR="00E85098" w:rsidRPr="00415777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周真真</w:t>
            </w:r>
          </w:p>
        </w:tc>
        <w:tc>
          <w:tcPr>
            <w:tcW w:w="1388" w:type="dxa"/>
            <w:vAlign w:val="center"/>
          </w:tcPr>
          <w:p w:rsidR="00E85098" w:rsidRPr="00415777" w:rsidRDefault="00E85098" w:rsidP="00E85098">
            <w:pPr>
              <w:spacing w:line="400" w:lineRule="exact"/>
              <w:ind w:firstLineChars="150" w:firstLine="474"/>
              <w:rPr>
                <w:rFonts w:asciiTheme="minorEastAsia" w:eastAsiaTheme="minorEastAsia" w:hAnsiTheme="minorEastAsia" w:cs="宋体"/>
                <w:szCs w:val="32"/>
              </w:rPr>
            </w:pPr>
            <w:r w:rsidRPr="00415777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20230103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73.80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73.80</w:t>
            </w:r>
          </w:p>
        </w:tc>
        <w:tc>
          <w:tcPr>
            <w:tcW w:w="1842" w:type="dxa"/>
            <w:vAlign w:val="center"/>
          </w:tcPr>
          <w:p w:rsidR="00E85098" w:rsidRPr="00137B2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</w:tbl>
    <w:p w:rsidR="00E6062B" w:rsidRDefault="006C55DE" w:rsidP="00415777">
      <w:pPr>
        <w:spacing w:line="400" w:lineRule="exact"/>
        <w:rPr>
          <w:rFonts w:asciiTheme="minorEastAsia" w:eastAsiaTheme="minorEastAsia" w:hAnsiTheme="minorEastAsia"/>
          <w:szCs w:val="32"/>
        </w:rPr>
      </w:pPr>
      <w:r w:rsidRPr="00415777">
        <w:rPr>
          <w:rFonts w:asciiTheme="minorEastAsia" w:eastAsiaTheme="minorEastAsia" w:hAnsiTheme="minorEastAsia" w:cs="宋体" w:hint="eastAsia"/>
          <w:szCs w:val="32"/>
        </w:rPr>
        <w:t>注：面试</w:t>
      </w:r>
      <w:r w:rsidRPr="0031684A">
        <w:rPr>
          <w:rFonts w:asciiTheme="minorEastAsia" w:eastAsiaTheme="minorEastAsia" w:hAnsiTheme="minorEastAsia" w:hint="eastAsia"/>
          <w:szCs w:val="32"/>
        </w:rPr>
        <w:t>成绩即为总成绩。</w:t>
      </w:r>
    </w:p>
    <w:p w:rsidR="00137B21" w:rsidRDefault="00137B21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</w:pPr>
    </w:p>
    <w:p w:rsidR="00137B21" w:rsidRPr="0031684A" w:rsidRDefault="00137B21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  <w:sectPr w:rsidR="00137B21" w:rsidRPr="0031684A" w:rsidSect="004E2183">
          <w:pgSz w:w="11906" w:h="16838"/>
          <w:pgMar w:top="2098" w:right="1474" w:bottom="1984" w:left="1587" w:header="851" w:footer="992" w:gutter="0"/>
          <w:cols w:space="0"/>
          <w:docGrid w:type="linesAndChars" w:linePitch="579" w:charSpace="-842"/>
        </w:sectPr>
      </w:pPr>
    </w:p>
    <w:p w:rsidR="00E85098" w:rsidRDefault="00E85098" w:rsidP="00E85098">
      <w:pPr>
        <w:spacing w:line="576" w:lineRule="exact"/>
        <w:ind w:firstLineChars="200" w:firstLine="87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天津市产品质量监督检测技术研究院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2023年公开招聘高层次人才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37B21" w:rsidRPr="0031684A" w:rsidRDefault="00137B21" w:rsidP="00137B21">
      <w:pPr>
        <w:jc w:val="left"/>
        <w:rPr>
          <w:rFonts w:asciiTheme="minorEastAsia" w:eastAsiaTheme="minorEastAsia" w:hAnsiTheme="minorEastAsia" w:cs="仿宋_GB2312"/>
          <w:szCs w:val="32"/>
        </w:rPr>
      </w:pPr>
      <w:r w:rsidRPr="0031684A">
        <w:rPr>
          <w:rFonts w:asciiTheme="minorEastAsia" w:eastAsiaTheme="minorEastAsia" w:hAnsiTheme="minorEastAsia" w:cs="仿宋_GB2312" w:hint="eastAsia"/>
          <w:szCs w:val="32"/>
        </w:rPr>
        <w:t>招聘岗位：专技岗</w:t>
      </w:r>
      <w:r>
        <w:rPr>
          <w:rFonts w:asciiTheme="minorEastAsia" w:eastAsiaTheme="minorEastAsia" w:hAnsiTheme="minorEastAsia" w:cs="仿宋_GB2312" w:hint="eastAsia"/>
          <w:szCs w:val="32"/>
        </w:rPr>
        <w:t>2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 xml:space="preserve">    招聘人数：1人    进入体检人数：</w:t>
      </w:r>
      <w:r w:rsidR="00E85098">
        <w:rPr>
          <w:rFonts w:asciiTheme="minorEastAsia" w:eastAsiaTheme="minorEastAsia" w:hAnsiTheme="minorEastAsia" w:cs="仿宋_GB2312" w:hint="eastAsia"/>
          <w:szCs w:val="32"/>
        </w:rPr>
        <w:t>1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>人</w:t>
      </w:r>
    </w:p>
    <w:tbl>
      <w:tblPr>
        <w:tblStyle w:val="a3"/>
        <w:tblW w:w="10289" w:type="dxa"/>
        <w:jc w:val="center"/>
        <w:tblLayout w:type="fixed"/>
        <w:tblLook w:val="04A0"/>
      </w:tblPr>
      <w:tblGrid>
        <w:gridCol w:w="1484"/>
        <w:gridCol w:w="1388"/>
        <w:gridCol w:w="1884"/>
        <w:gridCol w:w="1842"/>
        <w:gridCol w:w="1848"/>
        <w:gridCol w:w="1843"/>
      </w:tblGrid>
      <w:tr w:rsidR="00137B21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性别</w:t>
            </w:r>
          </w:p>
        </w:tc>
        <w:tc>
          <w:tcPr>
            <w:tcW w:w="1884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准考证号</w:t>
            </w:r>
          </w:p>
        </w:tc>
        <w:tc>
          <w:tcPr>
            <w:tcW w:w="1842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面试成绩</w:t>
            </w:r>
          </w:p>
        </w:tc>
        <w:tc>
          <w:tcPr>
            <w:tcW w:w="1848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总成绩</w:t>
            </w:r>
          </w:p>
        </w:tc>
        <w:tc>
          <w:tcPr>
            <w:tcW w:w="1843" w:type="dxa"/>
            <w:vAlign w:val="center"/>
          </w:tcPr>
          <w:p w:rsidR="00137B21" w:rsidRPr="0031684A" w:rsidRDefault="00137B21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备注</w:t>
            </w: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孙科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A56951">
              <w:rPr>
                <w:rFonts w:asciiTheme="minorEastAsia" w:eastAsiaTheme="minorEastAsia" w:hAnsiTheme="minorEastAsia" w:cs="宋体" w:hint="eastAsia"/>
                <w:szCs w:val="32"/>
              </w:rPr>
              <w:t>男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20230202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77.6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77.6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进入体检</w:t>
            </w: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王都美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A56951">
              <w:rPr>
                <w:rFonts w:asciiTheme="minorEastAsia" w:eastAsiaTheme="minorEastAsia" w:hAnsiTheme="minorEastAsia" w:cs="宋体" w:hint="eastAsia"/>
                <w:szCs w:val="32"/>
              </w:rPr>
              <w:t>男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20230203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75.6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75.6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吴文静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20230210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73.2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73.2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郭淑婧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20230205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68.6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68.6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安婷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20230208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67.8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67.8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</w:rPr>
              <w:t>蒋坤洪</w:t>
            </w:r>
          </w:p>
        </w:tc>
        <w:tc>
          <w:tcPr>
            <w:tcW w:w="1388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20230209</w:t>
            </w:r>
          </w:p>
        </w:tc>
        <w:tc>
          <w:tcPr>
            <w:tcW w:w="1842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64.4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64.4</w:t>
            </w:r>
            <w:r w:rsidR="00BD5D4E">
              <w:rPr>
                <w:rFonts w:asciiTheme="minorEastAsia" w:eastAsiaTheme="minorEastAsia" w:hAnsiTheme="minorEastAsia" w:cs="宋体" w:hint="eastAsia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85098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</w:tbl>
    <w:p w:rsidR="00E85098" w:rsidRDefault="00137B21" w:rsidP="007E4A78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</w:pPr>
      <w:r w:rsidRPr="0031684A">
        <w:rPr>
          <w:rFonts w:asciiTheme="minorEastAsia" w:eastAsiaTheme="minorEastAsia" w:hAnsiTheme="minorEastAsia" w:hint="eastAsia"/>
          <w:szCs w:val="32"/>
        </w:rPr>
        <w:t>注：面试成绩即为总成绩。</w:t>
      </w:r>
    </w:p>
    <w:p w:rsidR="00E85098" w:rsidRDefault="00E85098">
      <w:pPr>
        <w:widowControl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/>
          <w:szCs w:val="32"/>
        </w:rPr>
        <w:br w:type="page"/>
      </w:r>
    </w:p>
    <w:p w:rsidR="00E85098" w:rsidRDefault="00E85098" w:rsidP="00E85098">
      <w:pPr>
        <w:spacing w:line="576" w:lineRule="exact"/>
        <w:ind w:firstLineChars="200" w:firstLine="87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天津市产品质量监督检测技术研究院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2023年公开招聘高层次人才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415777" w:rsidRPr="00E85098" w:rsidRDefault="00415777" w:rsidP="0041577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15777" w:rsidRPr="0031684A" w:rsidRDefault="00415777" w:rsidP="00415777">
      <w:pPr>
        <w:jc w:val="left"/>
        <w:rPr>
          <w:rFonts w:asciiTheme="minorEastAsia" w:eastAsiaTheme="minorEastAsia" w:hAnsiTheme="minorEastAsia" w:cs="仿宋_GB2312"/>
          <w:szCs w:val="32"/>
        </w:rPr>
      </w:pPr>
      <w:r w:rsidRPr="0031684A">
        <w:rPr>
          <w:rFonts w:asciiTheme="minorEastAsia" w:eastAsiaTheme="minorEastAsia" w:hAnsiTheme="minorEastAsia" w:cs="仿宋_GB2312" w:hint="eastAsia"/>
          <w:szCs w:val="32"/>
        </w:rPr>
        <w:t>招聘岗位：专技岗</w:t>
      </w:r>
      <w:r>
        <w:rPr>
          <w:rFonts w:asciiTheme="minorEastAsia" w:eastAsiaTheme="minorEastAsia" w:hAnsiTheme="minorEastAsia" w:cs="仿宋_GB2312" w:hint="eastAsia"/>
          <w:szCs w:val="32"/>
        </w:rPr>
        <w:t>3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 xml:space="preserve">     招聘人数：1人   进入体检人数：</w:t>
      </w:r>
      <w:r w:rsidR="00E85098">
        <w:rPr>
          <w:rFonts w:asciiTheme="minorEastAsia" w:eastAsiaTheme="minorEastAsia" w:hAnsiTheme="minorEastAsia" w:cs="仿宋_GB2312" w:hint="eastAsia"/>
          <w:szCs w:val="32"/>
        </w:rPr>
        <w:t>1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>人</w:t>
      </w:r>
    </w:p>
    <w:tbl>
      <w:tblPr>
        <w:tblStyle w:val="a3"/>
        <w:tblW w:w="10275" w:type="dxa"/>
        <w:jc w:val="center"/>
        <w:tblLayout w:type="fixed"/>
        <w:tblLook w:val="04A0"/>
      </w:tblPr>
      <w:tblGrid>
        <w:gridCol w:w="1484"/>
        <w:gridCol w:w="1388"/>
        <w:gridCol w:w="1875"/>
        <w:gridCol w:w="1843"/>
        <w:gridCol w:w="1843"/>
        <w:gridCol w:w="1842"/>
      </w:tblGrid>
      <w:tr w:rsidR="00415777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性别</w:t>
            </w:r>
          </w:p>
        </w:tc>
        <w:tc>
          <w:tcPr>
            <w:tcW w:w="1875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面试成绩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总成绩</w:t>
            </w:r>
          </w:p>
        </w:tc>
        <w:tc>
          <w:tcPr>
            <w:tcW w:w="1842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备注</w:t>
            </w:r>
          </w:p>
        </w:tc>
      </w:tr>
      <w:tr w:rsidR="00415777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415777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王久健</w:t>
            </w:r>
          </w:p>
        </w:tc>
        <w:tc>
          <w:tcPr>
            <w:tcW w:w="1388" w:type="dxa"/>
            <w:vAlign w:val="center"/>
          </w:tcPr>
          <w:p w:rsidR="00415777" w:rsidRPr="00A56951" w:rsidRDefault="00415777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A56951">
              <w:rPr>
                <w:rFonts w:asciiTheme="minorEastAsia" w:eastAsiaTheme="minorEastAsia" w:hAnsiTheme="minorEastAsia" w:cs="宋体" w:hint="eastAsia"/>
                <w:szCs w:val="32"/>
              </w:rPr>
              <w:t>男</w:t>
            </w:r>
          </w:p>
        </w:tc>
        <w:tc>
          <w:tcPr>
            <w:tcW w:w="1875" w:type="dxa"/>
            <w:vAlign w:val="center"/>
          </w:tcPr>
          <w:p w:rsidR="00415777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20230301</w:t>
            </w:r>
          </w:p>
        </w:tc>
        <w:tc>
          <w:tcPr>
            <w:tcW w:w="1843" w:type="dxa"/>
            <w:vAlign w:val="center"/>
          </w:tcPr>
          <w:p w:rsidR="00415777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81.40</w:t>
            </w:r>
          </w:p>
        </w:tc>
        <w:tc>
          <w:tcPr>
            <w:tcW w:w="1843" w:type="dxa"/>
            <w:vAlign w:val="center"/>
          </w:tcPr>
          <w:p w:rsidR="00415777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81.40</w:t>
            </w:r>
          </w:p>
        </w:tc>
        <w:tc>
          <w:tcPr>
            <w:tcW w:w="1842" w:type="dxa"/>
            <w:vAlign w:val="center"/>
          </w:tcPr>
          <w:p w:rsidR="00415777" w:rsidRPr="00A56951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进入体检</w:t>
            </w:r>
          </w:p>
        </w:tc>
      </w:tr>
    </w:tbl>
    <w:p w:rsidR="00E85098" w:rsidRDefault="00415777" w:rsidP="00415777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</w:pPr>
      <w:r w:rsidRPr="0031684A">
        <w:rPr>
          <w:rFonts w:asciiTheme="minorEastAsia" w:eastAsiaTheme="minorEastAsia" w:hAnsiTheme="minorEastAsia" w:hint="eastAsia"/>
          <w:szCs w:val="32"/>
        </w:rPr>
        <w:t>注：面试成绩即为总成绩。</w:t>
      </w:r>
    </w:p>
    <w:p w:rsidR="00E85098" w:rsidRDefault="00E85098">
      <w:pPr>
        <w:widowControl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/>
          <w:szCs w:val="32"/>
        </w:rPr>
        <w:br w:type="page"/>
      </w:r>
    </w:p>
    <w:p w:rsidR="00E85098" w:rsidRDefault="00E85098" w:rsidP="00E85098">
      <w:pPr>
        <w:spacing w:line="576" w:lineRule="exact"/>
        <w:ind w:firstLineChars="200" w:firstLine="87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天津市产品质量监督检测技术研究院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2023年公开招聘高层次人才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15777" w:rsidRPr="0031684A" w:rsidRDefault="00415777" w:rsidP="00415777">
      <w:pPr>
        <w:jc w:val="left"/>
        <w:rPr>
          <w:rFonts w:asciiTheme="minorEastAsia" w:eastAsiaTheme="minorEastAsia" w:hAnsiTheme="minorEastAsia" w:cs="仿宋_GB2312"/>
          <w:szCs w:val="32"/>
        </w:rPr>
      </w:pPr>
      <w:r w:rsidRPr="0031684A">
        <w:rPr>
          <w:rFonts w:asciiTheme="minorEastAsia" w:eastAsiaTheme="minorEastAsia" w:hAnsiTheme="minorEastAsia" w:cs="仿宋_GB2312" w:hint="eastAsia"/>
          <w:szCs w:val="32"/>
        </w:rPr>
        <w:t>招聘岗位：专技岗</w:t>
      </w:r>
      <w:r>
        <w:rPr>
          <w:rFonts w:asciiTheme="minorEastAsia" w:eastAsiaTheme="minorEastAsia" w:hAnsiTheme="minorEastAsia" w:cs="仿宋_GB2312" w:hint="eastAsia"/>
          <w:szCs w:val="32"/>
        </w:rPr>
        <w:t>4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 xml:space="preserve">     招聘人数：1人   进入体检人数：1人</w:t>
      </w:r>
    </w:p>
    <w:tbl>
      <w:tblPr>
        <w:tblStyle w:val="a3"/>
        <w:tblW w:w="10275" w:type="dxa"/>
        <w:jc w:val="center"/>
        <w:tblLayout w:type="fixed"/>
        <w:tblLook w:val="04A0"/>
      </w:tblPr>
      <w:tblGrid>
        <w:gridCol w:w="1484"/>
        <w:gridCol w:w="1388"/>
        <w:gridCol w:w="1875"/>
        <w:gridCol w:w="1843"/>
        <w:gridCol w:w="1843"/>
        <w:gridCol w:w="1842"/>
      </w:tblGrid>
      <w:tr w:rsidR="00415777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性别</w:t>
            </w:r>
          </w:p>
        </w:tc>
        <w:tc>
          <w:tcPr>
            <w:tcW w:w="1875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面试成绩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总成绩</w:t>
            </w:r>
          </w:p>
        </w:tc>
        <w:tc>
          <w:tcPr>
            <w:tcW w:w="1842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备注</w:t>
            </w: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张玉</w:t>
            </w:r>
          </w:p>
        </w:tc>
        <w:tc>
          <w:tcPr>
            <w:tcW w:w="1388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20230409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82.60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82.60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415777">
              <w:rPr>
                <w:rFonts w:asciiTheme="minorEastAsia" w:eastAsiaTheme="minorEastAsia" w:hAnsiTheme="minorEastAsia" w:cs="宋体" w:hint="eastAsia"/>
                <w:szCs w:val="32"/>
              </w:rPr>
              <w:t>进入体检</w:t>
            </w: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李佳益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20230405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82.00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82.00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刘璐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20230401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74.60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74.60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贾世超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20230408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73.80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73.80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高亚芳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20230402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72.00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72.00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陈亚立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20230404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71.80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71.80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吕幽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20230411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70.20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70.20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/>
                <w:szCs w:val="32"/>
              </w:rPr>
              <w:t>康慧</w:t>
            </w:r>
          </w:p>
        </w:tc>
        <w:tc>
          <w:tcPr>
            <w:tcW w:w="1388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5B5C72"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20230410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66.80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66.80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</w:tbl>
    <w:p w:rsidR="00E85098" w:rsidRDefault="00415777" w:rsidP="007E4A78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</w:pPr>
      <w:r w:rsidRPr="00415777">
        <w:rPr>
          <w:rFonts w:asciiTheme="minorEastAsia" w:eastAsiaTheme="minorEastAsia" w:hAnsiTheme="minorEastAsia" w:cs="宋体" w:hint="eastAsia"/>
          <w:szCs w:val="32"/>
        </w:rPr>
        <w:t>注：面试</w:t>
      </w:r>
      <w:r w:rsidRPr="0031684A">
        <w:rPr>
          <w:rFonts w:asciiTheme="minorEastAsia" w:eastAsiaTheme="minorEastAsia" w:hAnsiTheme="minorEastAsia" w:hint="eastAsia"/>
          <w:szCs w:val="32"/>
        </w:rPr>
        <w:t>成绩即为总成绩。</w:t>
      </w:r>
    </w:p>
    <w:p w:rsidR="00E85098" w:rsidRDefault="00E85098">
      <w:pPr>
        <w:widowControl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/>
          <w:szCs w:val="32"/>
        </w:rPr>
        <w:br w:type="page"/>
      </w:r>
    </w:p>
    <w:p w:rsidR="00E85098" w:rsidRDefault="00E85098" w:rsidP="00E85098">
      <w:pPr>
        <w:spacing w:line="576" w:lineRule="exact"/>
        <w:ind w:firstLineChars="200" w:firstLine="87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天津市产品质量监督检测技术研究院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2023年公开招聘高层次人才</w:t>
      </w:r>
    </w:p>
    <w:p w:rsidR="00E85098" w:rsidRDefault="00E85098" w:rsidP="00E8509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415777" w:rsidRPr="00E85098" w:rsidRDefault="00415777" w:rsidP="0041577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15777" w:rsidRPr="0031684A" w:rsidRDefault="00415777" w:rsidP="00415777">
      <w:pPr>
        <w:jc w:val="left"/>
        <w:rPr>
          <w:rFonts w:asciiTheme="minorEastAsia" w:eastAsiaTheme="minorEastAsia" w:hAnsiTheme="minorEastAsia" w:cs="仿宋_GB2312"/>
          <w:szCs w:val="32"/>
        </w:rPr>
      </w:pPr>
      <w:r w:rsidRPr="0031684A">
        <w:rPr>
          <w:rFonts w:asciiTheme="minorEastAsia" w:eastAsiaTheme="minorEastAsia" w:hAnsiTheme="minorEastAsia" w:cs="仿宋_GB2312" w:hint="eastAsia"/>
          <w:szCs w:val="32"/>
        </w:rPr>
        <w:t>招聘岗位：专技岗</w:t>
      </w:r>
      <w:r w:rsidR="00FF0D7A">
        <w:rPr>
          <w:rFonts w:asciiTheme="minorEastAsia" w:eastAsiaTheme="minorEastAsia" w:hAnsiTheme="minorEastAsia" w:cs="仿宋_GB2312" w:hint="eastAsia"/>
          <w:szCs w:val="32"/>
        </w:rPr>
        <w:t>6</w:t>
      </w:r>
      <w:r w:rsidRPr="0031684A">
        <w:rPr>
          <w:rFonts w:asciiTheme="minorEastAsia" w:eastAsiaTheme="minorEastAsia" w:hAnsiTheme="minorEastAsia" w:cs="仿宋_GB2312" w:hint="eastAsia"/>
          <w:szCs w:val="32"/>
        </w:rPr>
        <w:t xml:space="preserve">    招聘人数：1人   进入体检人数：1人</w:t>
      </w:r>
    </w:p>
    <w:tbl>
      <w:tblPr>
        <w:tblStyle w:val="a3"/>
        <w:tblW w:w="10275" w:type="dxa"/>
        <w:jc w:val="center"/>
        <w:tblLayout w:type="fixed"/>
        <w:tblLook w:val="04A0"/>
      </w:tblPr>
      <w:tblGrid>
        <w:gridCol w:w="1484"/>
        <w:gridCol w:w="1388"/>
        <w:gridCol w:w="1875"/>
        <w:gridCol w:w="1843"/>
        <w:gridCol w:w="1843"/>
        <w:gridCol w:w="1842"/>
      </w:tblGrid>
      <w:tr w:rsidR="00415777" w:rsidRPr="0031684A" w:rsidTr="00EF3B98">
        <w:trPr>
          <w:trHeight w:val="827"/>
          <w:jc w:val="center"/>
        </w:trPr>
        <w:tc>
          <w:tcPr>
            <w:tcW w:w="1484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性别</w:t>
            </w:r>
          </w:p>
        </w:tc>
        <w:tc>
          <w:tcPr>
            <w:tcW w:w="1875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面试成绩</w:t>
            </w:r>
          </w:p>
        </w:tc>
        <w:tc>
          <w:tcPr>
            <w:tcW w:w="1843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总成绩</w:t>
            </w:r>
          </w:p>
        </w:tc>
        <w:tc>
          <w:tcPr>
            <w:tcW w:w="1842" w:type="dxa"/>
            <w:vAlign w:val="center"/>
          </w:tcPr>
          <w:p w:rsidR="00415777" w:rsidRPr="0031684A" w:rsidRDefault="00415777" w:rsidP="00EF3B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32"/>
              </w:rPr>
            </w:pPr>
            <w:r w:rsidRPr="0031684A">
              <w:rPr>
                <w:rFonts w:asciiTheme="minorEastAsia" w:eastAsiaTheme="minorEastAsia" w:hAnsiTheme="minorEastAsia" w:cstheme="minorEastAsia" w:hint="eastAsia"/>
                <w:b/>
                <w:bCs/>
                <w:szCs w:val="32"/>
              </w:rPr>
              <w:t>备注</w:t>
            </w: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杨阳</w:t>
            </w:r>
          </w:p>
        </w:tc>
        <w:tc>
          <w:tcPr>
            <w:tcW w:w="1388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女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20230601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78.60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78.60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415777">
              <w:rPr>
                <w:rFonts w:asciiTheme="minorEastAsia" w:eastAsiaTheme="minorEastAsia" w:hAnsiTheme="minorEastAsia" w:cs="宋体" w:hint="eastAsia"/>
                <w:szCs w:val="32"/>
              </w:rPr>
              <w:t>进入体检</w:t>
            </w:r>
          </w:p>
        </w:tc>
      </w:tr>
      <w:tr w:rsidR="00E85098" w:rsidRPr="0031684A" w:rsidTr="00E85098">
        <w:trPr>
          <w:trHeight w:val="827"/>
          <w:jc w:val="center"/>
        </w:trPr>
        <w:tc>
          <w:tcPr>
            <w:tcW w:w="1484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史福有</w:t>
            </w:r>
          </w:p>
        </w:tc>
        <w:tc>
          <w:tcPr>
            <w:tcW w:w="1388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Cs w:val="32"/>
              </w:rPr>
              <w:t>男</w:t>
            </w:r>
          </w:p>
        </w:tc>
        <w:tc>
          <w:tcPr>
            <w:tcW w:w="1875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20230602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63.80</w:t>
            </w:r>
          </w:p>
        </w:tc>
        <w:tc>
          <w:tcPr>
            <w:tcW w:w="1843" w:type="dxa"/>
            <w:vAlign w:val="center"/>
          </w:tcPr>
          <w:p w:rsidR="00E85098" w:rsidRPr="00E85098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  <w:r w:rsidRPr="00E85098">
              <w:rPr>
                <w:rFonts w:asciiTheme="minorEastAsia" w:eastAsiaTheme="minorEastAsia" w:hAnsiTheme="minorEastAsia" w:cs="宋体" w:hint="eastAsia"/>
                <w:szCs w:val="32"/>
              </w:rPr>
              <w:t>63.80</w:t>
            </w:r>
          </w:p>
        </w:tc>
        <w:tc>
          <w:tcPr>
            <w:tcW w:w="1842" w:type="dxa"/>
            <w:vAlign w:val="center"/>
          </w:tcPr>
          <w:p w:rsidR="00E85098" w:rsidRPr="00415777" w:rsidRDefault="00E85098" w:rsidP="00E85098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32"/>
              </w:rPr>
            </w:pPr>
          </w:p>
        </w:tc>
      </w:tr>
    </w:tbl>
    <w:p w:rsidR="007E244D" w:rsidRPr="0031684A" w:rsidRDefault="00415777" w:rsidP="00E85098">
      <w:pPr>
        <w:spacing w:line="576" w:lineRule="exact"/>
        <w:ind w:firstLineChars="200" w:firstLine="632"/>
        <w:rPr>
          <w:rFonts w:asciiTheme="minorEastAsia" w:eastAsiaTheme="minorEastAsia" w:hAnsiTheme="minorEastAsia"/>
          <w:szCs w:val="32"/>
        </w:rPr>
      </w:pPr>
      <w:r w:rsidRPr="00415777">
        <w:rPr>
          <w:rFonts w:asciiTheme="minorEastAsia" w:eastAsiaTheme="minorEastAsia" w:hAnsiTheme="minorEastAsia" w:cs="宋体" w:hint="eastAsia"/>
          <w:szCs w:val="32"/>
        </w:rPr>
        <w:t>注：面试</w:t>
      </w:r>
      <w:r w:rsidRPr="0031684A">
        <w:rPr>
          <w:rFonts w:asciiTheme="minorEastAsia" w:eastAsiaTheme="minorEastAsia" w:hAnsiTheme="minorEastAsia" w:hint="eastAsia"/>
          <w:szCs w:val="32"/>
        </w:rPr>
        <w:t>成绩即为总成绩。</w:t>
      </w:r>
    </w:p>
    <w:sectPr w:rsidR="007E244D" w:rsidRPr="0031684A" w:rsidSect="007E4A78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C5" w:rsidRDefault="001958C5" w:rsidP="009A2484">
      <w:r>
        <w:separator/>
      </w:r>
    </w:p>
  </w:endnote>
  <w:endnote w:type="continuationSeparator" w:id="0">
    <w:p w:rsidR="001958C5" w:rsidRDefault="001958C5" w:rsidP="009A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C5" w:rsidRDefault="001958C5" w:rsidP="009A2484">
      <w:r>
        <w:separator/>
      </w:r>
    </w:p>
  </w:footnote>
  <w:footnote w:type="continuationSeparator" w:id="0">
    <w:p w:rsidR="001958C5" w:rsidRDefault="001958C5" w:rsidP="009A2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9B5E99"/>
    <w:rsid w:val="00137B21"/>
    <w:rsid w:val="001958C5"/>
    <w:rsid w:val="002453DE"/>
    <w:rsid w:val="00266F25"/>
    <w:rsid w:val="0031684A"/>
    <w:rsid w:val="00415777"/>
    <w:rsid w:val="0049145E"/>
    <w:rsid w:val="004914A7"/>
    <w:rsid w:val="004E2183"/>
    <w:rsid w:val="006C55DE"/>
    <w:rsid w:val="007E244D"/>
    <w:rsid w:val="007E4A78"/>
    <w:rsid w:val="008851B7"/>
    <w:rsid w:val="00902925"/>
    <w:rsid w:val="009A2484"/>
    <w:rsid w:val="00A56951"/>
    <w:rsid w:val="00AA6EA5"/>
    <w:rsid w:val="00B16C1E"/>
    <w:rsid w:val="00BC5CB2"/>
    <w:rsid w:val="00BD5D4E"/>
    <w:rsid w:val="00D84890"/>
    <w:rsid w:val="00E51A37"/>
    <w:rsid w:val="00E6062B"/>
    <w:rsid w:val="00E85098"/>
    <w:rsid w:val="00EE6D75"/>
    <w:rsid w:val="00FB6339"/>
    <w:rsid w:val="00FF0D7A"/>
    <w:rsid w:val="02631180"/>
    <w:rsid w:val="104E2D23"/>
    <w:rsid w:val="14004843"/>
    <w:rsid w:val="1D9B5E99"/>
    <w:rsid w:val="3A465006"/>
    <w:rsid w:val="4DD96155"/>
    <w:rsid w:val="705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62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606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248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A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2484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font11">
    <w:name w:val="font11"/>
    <w:basedOn w:val="a0"/>
    <w:rsid w:val="00E85098"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</dc:creator>
  <cp:lastModifiedBy>dreamsummit</cp:lastModifiedBy>
  <cp:revision>4</cp:revision>
  <cp:lastPrinted>2023-06-16T02:15:00Z</cp:lastPrinted>
  <dcterms:created xsi:type="dcterms:W3CDTF">2023-06-16T01:53:00Z</dcterms:created>
  <dcterms:modified xsi:type="dcterms:W3CDTF">2023-06-16T02:15:00Z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B99658CFC403469E89CAACDEB89FEAFD</vt:lpwstr>
  </property>
</Properties>
</file>