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A5" w:rsidRPr="002C5EE0" w:rsidRDefault="003078A5" w:rsidP="003078A5">
      <w:pPr>
        <w:rPr>
          <w:rFonts w:ascii="Times New Roman" w:eastAsia="黑体" w:hAnsi="黑体" w:cs="Times New Roman"/>
          <w:sz w:val="32"/>
          <w:szCs w:val="32"/>
        </w:rPr>
      </w:pPr>
      <w:r w:rsidRPr="002C5EE0">
        <w:rPr>
          <w:rFonts w:ascii="Times New Roman" w:eastAsia="黑体" w:hAnsi="黑体" w:cs="Times New Roman" w:hint="eastAsia"/>
          <w:sz w:val="32"/>
          <w:szCs w:val="32"/>
        </w:rPr>
        <w:t>附件</w:t>
      </w:r>
      <w:r w:rsidRPr="002C5EE0">
        <w:rPr>
          <w:rFonts w:ascii="Times New Roman" w:eastAsia="黑体" w:hAnsi="黑体" w:cs="Times New Roman" w:hint="eastAsia"/>
          <w:sz w:val="32"/>
          <w:szCs w:val="32"/>
        </w:rPr>
        <w:t>3</w:t>
      </w:r>
    </w:p>
    <w:p w:rsidR="00040760" w:rsidRPr="00F71AA2" w:rsidRDefault="007B2DF3" w:rsidP="00F71AA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71AA2">
        <w:rPr>
          <w:rFonts w:ascii="Times New Roman" w:eastAsia="方正小标宋简体" w:hAnsi="Times New Roman" w:cs="Times New Roman" w:hint="eastAsia"/>
          <w:sz w:val="44"/>
          <w:szCs w:val="44"/>
        </w:rPr>
        <w:t>2020</w:t>
      </w:r>
      <w:r w:rsidRPr="00F71AA2">
        <w:rPr>
          <w:rFonts w:ascii="Times New Roman" w:eastAsia="方正小标宋简体" w:hAnsi="Times New Roman" w:cs="Times New Roman" w:hint="eastAsia"/>
          <w:sz w:val="44"/>
          <w:szCs w:val="44"/>
        </w:rPr>
        <w:t>年天津市“质量月”活动</w:t>
      </w:r>
      <w:r w:rsidRPr="00F71AA2">
        <w:rPr>
          <w:rFonts w:ascii="Times New Roman" w:eastAsia="方正小标宋简体" w:hAnsi="Times New Roman" w:cs="Times New Roman"/>
          <w:sz w:val="44"/>
          <w:szCs w:val="44"/>
        </w:rPr>
        <w:t>总结</w:t>
      </w:r>
      <w:r w:rsidRPr="00F71AA2">
        <w:rPr>
          <w:rFonts w:ascii="Times New Roman" w:eastAsia="方正小标宋简体" w:hAnsi="Times New Roman" w:cs="Times New Roman" w:hint="eastAsia"/>
          <w:sz w:val="44"/>
          <w:szCs w:val="44"/>
        </w:rPr>
        <w:t>情况表</w:t>
      </w:r>
    </w:p>
    <w:p w:rsidR="007B2DF3" w:rsidRDefault="00F71AA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填报单位：（盖章）</w:t>
      </w:r>
    </w:p>
    <w:tbl>
      <w:tblPr>
        <w:tblStyle w:val="a3"/>
        <w:tblW w:w="0" w:type="auto"/>
        <w:tblLook w:val="04A0"/>
      </w:tblPr>
      <w:tblGrid>
        <w:gridCol w:w="1668"/>
        <w:gridCol w:w="2498"/>
        <w:gridCol w:w="478"/>
        <w:gridCol w:w="1747"/>
        <w:gridCol w:w="2131"/>
      </w:tblGrid>
      <w:tr w:rsidR="00330B76" w:rsidTr="0040011B">
        <w:tc>
          <w:tcPr>
            <w:tcW w:w="1668" w:type="dxa"/>
            <w:vMerge w:val="restart"/>
            <w:vAlign w:val="center"/>
          </w:tcPr>
          <w:p w:rsidR="00330B76" w:rsidRPr="00821251" w:rsidRDefault="00330B76" w:rsidP="00374CBF">
            <w:pPr>
              <w:jc w:val="center"/>
              <w:rPr>
                <w:b/>
                <w:sz w:val="28"/>
                <w:szCs w:val="28"/>
              </w:rPr>
            </w:pPr>
            <w:r w:rsidRPr="00821251">
              <w:rPr>
                <w:rFonts w:hint="eastAsia"/>
                <w:b/>
                <w:sz w:val="28"/>
                <w:szCs w:val="28"/>
              </w:rPr>
              <w:t>总体情况</w:t>
            </w:r>
          </w:p>
        </w:tc>
        <w:tc>
          <w:tcPr>
            <w:tcW w:w="4723" w:type="dxa"/>
            <w:gridSpan w:val="3"/>
          </w:tcPr>
          <w:p w:rsidR="00330B76" w:rsidRPr="00831C3E" w:rsidRDefault="00330B76" w:rsidP="00831C3E">
            <w:pPr>
              <w:spacing w:before="240"/>
              <w:jc w:val="left"/>
              <w:rPr>
                <w:sz w:val="24"/>
                <w:szCs w:val="24"/>
              </w:rPr>
            </w:pPr>
            <w:r w:rsidRPr="00831C3E">
              <w:rPr>
                <w:rFonts w:hint="eastAsia"/>
                <w:sz w:val="24"/>
                <w:szCs w:val="24"/>
              </w:rPr>
              <w:t>是否制定“质量月”活动方案</w:t>
            </w:r>
          </w:p>
        </w:tc>
        <w:tc>
          <w:tcPr>
            <w:tcW w:w="2131" w:type="dxa"/>
          </w:tcPr>
          <w:p w:rsidR="00330B76" w:rsidRDefault="00330B76"/>
        </w:tc>
      </w:tr>
      <w:tr w:rsidR="00330B76" w:rsidTr="0040011B">
        <w:tc>
          <w:tcPr>
            <w:tcW w:w="1668" w:type="dxa"/>
            <w:vMerge/>
          </w:tcPr>
          <w:p w:rsidR="00330B76" w:rsidRDefault="00330B76"/>
        </w:tc>
        <w:tc>
          <w:tcPr>
            <w:tcW w:w="4723" w:type="dxa"/>
            <w:gridSpan w:val="3"/>
          </w:tcPr>
          <w:p w:rsidR="00330B76" w:rsidRPr="00831C3E" w:rsidRDefault="00330B76" w:rsidP="00831C3E">
            <w:pPr>
              <w:spacing w:before="240"/>
              <w:jc w:val="left"/>
              <w:rPr>
                <w:sz w:val="24"/>
                <w:szCs w:val="24"/>
              </w:rPr>
            </w:pPr>
            <w:r w:rsidRPr="00831C3E">
              <w:rPr>
                <w:rFonts w:hint="eastAsia"/>
                <w:sz w:val="24"/>
                <w:szCs w:val="24"/>
              </w:rPr>
              <w:t>开展活动数量</w:t>
            </w:r>
            <w:r w:rsidRPr="00831C3E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831C3E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831C3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131" w:type="dxa"/>
          </w:tcPr>
          <w:p w:rsidR="00330B76" w:rsidRDefault="00330B76"/>
        </w:tc>
      </w:tr>
      <w:tr w:rsidR="00330B76" w:rsidTr="0040011B">
        <w:tc>
          <w:tcPr>
            <w:tcW w:w="1668" w:type="dxa"/>
            <w:vMerge/>
          </w:tcPr>
          <w:p w:rsidR="00330B76" w:rsidRDefault="00330B76"/>
        </w:tc>
        <w:tc>
          <w:tcPr>
            <w:tcW w:w="4723" w:type="dxa"/>
            <w:gridSpan w:val="3"/>
          </w:tcPr>
          <w:p w:rsidR="00330B76" w:rsidRPr="00831C3E" w:rsidRDefault="00330B76" w:rsidP="00831C3E">
            <w:pPr>
              <w:jc w:val="left"/>
              <w:rPr>
                <w:sz w:val="24"/>
                <w:szCs w:val="24"/>
              </w:rPr>
            </w:pPr>
            <w:r w:rsidRPr="00831C3E">
              <w:rPr>
                <w:rFonts w:hint="eastAsia"/>
                <w:sz w:val="24"/>
                <w:szCs w:val="24"/>
              </w:rPr>
              <w:t>参与企业数量（家次）</w:t>
            </w:r>
          </w:p>
        </w:tc>
        <w:tc>
          <w:tcPr>
            <w:tcW w:w="2131" w:type="dxa"/>
          </w:tcPr>
          <w:p w:rsidR="00330B76" w:rsidRDefault="00330B76"/>
        </w:tc>
      </w:tr>
      <w:tr w:rsidR="00330B76" w:rsidTr="0040011B">
        <w:tc>
          <w:tcPr>
            <w:tcW w:w="1668" w:type="dxa"/>
            <w:vMerge/>
          </w:tcPr>
          <w:p w:rsidR="00330B76" w:rsidRDefault="00330B76"/>
        </w:tc>
        <w:tc>
          <w:tcPr>
            <w:tcW w:w="4723" w:type="dxa"/>
            <w:gridSpan w:val="3"/>
          </w:tcPr>
          <w:p w:rsidR="00330B76" w:rsidRPr="00831C3E" w:rsidRDefault="00330B76" w:rsidP="00831C3E">
            <w:pPr>
              <w:jc w:val="left"/>
              <w:rPr>
                <w:sz w:val="24"/>
                <w:szCs w:val="24"/>
              </w:rPr>
            </w:pPr>
            <w:r w:rsidRPr="00831C3E">
              <w:rPr>
                <w:rFonts w:hint="eastAsia"/>
                <w:sz w:val="24"/>
                <w:szCs w:val="24"/>
              </w:rPr>
              <w:t>参与一线员工数量（人次）</w:t>
            </w:r>
          </w:p>
        </w:tc>
        <w:tc>
          <w:tcPr>
            <w:tcW w:w="2131" w:type="dxa"/>
          </w:tcPr>
          <w:p w:rsidR="00330B76" w:rsidRDefault="00330B76"/>
        </w:tc>
      </w:tr>
      <w:tr w:rsidR="00330B76" w:rsidTr="0040011B">
        <w:tc>
          <w:tcPr>
            <w:tcW w:w="1668" w:type="dxa"/>
            <w:vMerge/>
          </w:tcPr>
          <w:p w:rsidR="00330B76" w:rsidRDefault="00330B76"/>
        </w:tc>
        <w:tc>
          <w:tcPr>
            <w:tcW w:w="4723" w:type="dxa"/>
            <w:gridSpan w:val="3"/>
          </w:tcPr>
          <w:p w:rsidR="00330B76" w:rsidRPr="00831C3E" w:rsidRDefault="00330B76" w:rsidP="00831C3E">
            <w:pPr>
              <w:jc w:val="left"/>
              <w:rPr>
                <w:sz w:val="24"/>
                <w:szCs w:val="24"/>
              </w:rPr>
            </w:pPr>
            <w:r w:rsidRPr="00831C3E">
              <w:rPr>
                <w:rFonts w:hint="eastAsia"/>
                <w:sz w:val="24"/>
                <w:szCs w:val="24"/>
              </w:rPr>
              <w:t>参与群众数量（人次）</w:t>
            </w:r>
          </w:p>
        </w:tc>
        <w:tc>
          <w:tcPr>
            <w:tcW w:w="2131" w:type="dxa"/>
          </w:tcPr>
          <w:p w:rsidR="00330B76" w:rsidRDefault="00330B76"/>
        </w:tc>
      </w:tr>
      <w:tr w:rsidR="00EA0379" w:rsidTr="0040011B">
        <w:tc>
          <w:tcPr>
            <w:tcW w:w="1668" w:type="dxa"/>
            <w:vAlign w:val="center"/>
          </w:tcPr>
          <w:p w:rsidR="00EA0379" w:rsidRPr="00821251" w:rsidRDefault="00EA0379" w:rsidP="00821251">
            <w:pPr>
              <w:rPr>
                <w:b/>
              </w:rPr>
            </w:pPr>
            <w:r w:rsidRPr="00821251">
              <w:rPr>
                <w:rFonts w:hint="eastAsia"/>
                <w:b/>
                <w:sz w:val="28"/>
                <w:szCs w:val="28"/>
              </w:rPr>
              <w:t>开展质量主题宣传情况</w:t>
            </w:r>
          </w:p>
        </w:tc>
        <w:tc>
          <w:tcPr>
            <w:tcW w:w="6854" w:type="dxa"/>
            <w:gridSpan w:val="4"/>
          </w:tcPr>
          <w:p w:rsidR="00EA0379" w:rsidRPr="00EA4FB2" w:rsidRDefault="00CE30E1" w:rsidP="0043040A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活动情况：</w:t>
            </w:r>
            <w:r w:rsidR="00AF3208" w:rsidRPr="00EA4FB2">
              <w:rPr>
                <w:rFonts w:hint="eastAsia"/>
                <w:sz w:val="24"/>
                <w:szCs w:val="24"/>
              </w:rPr>
              <w:t>（时间、地点、</w:t>
            </w:r>
            <w:r w:rsidR="00D13FF9" w:rsidRPr="00EA4FB2">
              <w:rPr>
                <w:rFonts w:hint="eastAsia"/>
                <w:sz w:val="24"/>
                <w:szCs w:val="24"/>
              </w:rPr>
              <w:t>内容，</w:t>
            </w:r>
            <w:r w:rsidR="00A13347" w:rsidRPr="00EA4FB2">
              <w:rPr>
                <w:rFonts w:hint="eastAsia"/>
                <w:sz w:val="24"/>
                <w:szCs w:val="24"/>
              </w:rPr>
              <w:t>参与范围，参与人数，取得</w:t>
            </w:r>
            <w:r w:rsidR="0043040A">
              <w:rPr>
                <w:rFonts w:hint="eastAsia"/>
                <w:sz w:val="24"/>
                <w:szCs w:val="24"/>
              </w:rPr>
              <w:t>实际</w:t>
            </w:r>
            <w:r w:rsidR="00A13347" w:rsidRPr="00EA4FB2">
              <w:rPr>
                <w:rFonts w:hint="eastAsia"/>
                <w:sz w:val="24"/>
                <w:szCs w:val="24"/>
              </w:rPr>
              <w:t>效果</w:t>
            </w:r>
            <w:r w:rsidR="00AF3208" w:rsidRPr="00EA4FB2">
              <w:rPr>
                <w:rFonts w:hint="eastAsia"/>
                <w:sz w:val="24"/>
                <w:szCs w:val="24"/>
              </w:rPr>
              <w:t>）</w:t>
            </w:r>
          </w:p>
          <w:p w:rsidR="00CE30E1" w:rsidRPr="00EA4FB2" w:rsidRDefault="00CE30E1">
            <w:pPr>
              <w:rPr>
                <w:sz w:val="24"/>
                <w:szCs w:val="24"/>
              </w:rPr>
            </w:pPr>
          </w:p>
          <w:p w:rsidR="00CE30E1" w:rsidRPr="00EA4FB2" w:rsidRDefault="00CE30E1">
            <w:pPr>
              <w:rPr>
                <w:sz w:val="24"/>
                <w:szCs w:val="24"/>
              </w:rPr>
            </w:pPr>
          </w:p>
          <w:p w:rsidR="00CE30E1" w:rsidRPr="00EA4FB2" w:rsidRDefault="00CE30E1">
            <w:pPr>
              <w:rPr>
                <w:sz w:val="24"/>
                <w:szCs w:val="24"/>
              </w:rPr>
            </w:pPr>
          </w:p>
          <w:p w:rsidR="00CE30E1" w:rsidRPr="00EA4FB2" w:rsidRDefault="00CE30E1">
            <w:pPr>
              <w:rPr>
                <w:sz w:val="24"/>
                <w:szCs w:val="24"/>
              </w:rPr>
            </w:pPr>
          </w:p>
          <w:p w:rsidR="00CE30E1" w:rsidRPr="00EA4FB2" w:rsidRDefault="00CE30E1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CE30E1" w:rsidRPr="00EA4FB2" w:rsidRDefault="00CE30E1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发布专题新闻（信息）数量（条）：</w:t>
            </w:r>
          </w:p>
          <w:p w:rsidR="00CE30E1" w:rsidRPr="00EA4FB2" w:rsidRDefault="00C07B45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媒体报道总数（篇）</w:t>
            </w:r>
          </w:p>
          <w:p w:rsidR="00C07B45" w:rsidRPr="00EA4FB2" w:rsidRDefault="00C07B45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广播电视宣传</w:t>
            </w:r>
            <w:r w:rsidR="00C157E5" w:rsidRPr="00EA4FB2">
              <w:rPr>
                <w:rFonts w:hint="eastAsia"/>
                <w:sz w:val="24"/>
                <w:szCs w:val="24"/>
              </w:rPr>
              <w:t>总数（次）：</w:t>
            </w:r>
            <w:r w:rsidR="00EA4FB2">
              <w:rPr>
                <w:rFonts w:hint="eastAsia"/>
                <w:sz w:val="24"/>
                <w:szCs w:val="24"/>
              </w:rPr>
              <w:t>;</w:t>
            </w:r>
            <w:r w:rsidR="00C157E5" w:rsidRPr="00EA4FB2">
              <w:rPr>
                <w:rFonts w:hint="eastAsia"/>
                <w:sz w:val="24"/>
                <w:szCs w:val="24"/>
              </w:rPr>
              <w:t>总时长（分钟）：</w:t>
            </w:r>
          </w:p>
          <w:p w:rsidR="00C157E5" w:rsidRPr="00EA4FB2" w:rsidRDefault="002C2B6A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制作、播放各类相关公益广告（次）</w:t>
            </w:r>
            <w:r w:rsidR="00EA4FB2">
              <w:rPr>
                <w:rFonts w:hint="eastAsia"/>
                <w:sz w:val="24"/>
                <w:szCs w:val="24"/>
              </w:rPr>
              <w:t>：</w:t>
            </w:r>
          </w:p>
          <w:p w:rsidR="00C157E5" w:rsidRPr="00EA4FB2" w:rsidRDefault="00C157E5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制作张贴宣传画（张）</w:t>
            </w:r>
            <w:r w:rsidR="002C2B6A" w:rsidRPr="00EA4FB2">
              <w:rPr>
                <w:rFonts w:hint="eastAsia"/>
                <w:sz w:val="24"/>
                <w:szCs w:val="24"/>
              </w:rPr>
              <w:t xml:space="preserve">             ;</w:t>
            </w:r>
            <w:r w:rsidR="002C2B6A" w:rsidRPr="00EA4FB2">
              <w:rPr>
                <w:rFonts w:hint="eastAsia"/>
                <w:sz w:val="24"/>
                <w:szCs w:val="24"/>
              </w:rPr>
              <w:t>涉及张贴场所（</w:t>
            </w:r>
            <w:proofErr w:type="gramStart"/>
            <w:r w:rsidR="002C2B6A" w:rsidRPr="00EA4FB2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="002C2B6A" w:rsidRPr="00EA4FB2">
              <w:rPr>
                <w:rFonts w:hint="eastAsia"/>
                <w:sz w:val="24"/>
                <w:szCs w:val="24"/>
              </w:rPr>
              <w:t>）：</w:t>
            </w:r>
          </w:p>
          <w:p w:rsidR="00C157E5" w:rsidRPr="00EA4FB2" w:rsidRDefault="00BE7C24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制作发放宣传资料（份）：</w:t>
            </w:r>
          </w:p>
          <w:p w:rsidR="00BE7C24" w:rsidRPr="00EA4FB2" w:rsidRDefault="00BE7C24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制作展板（</w:t>
            </w:r>
            <w:proofErr w:type="gramStart"/>
            <w:r w:rsidRPr="00EA4FB2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EA4FB2">
              <w:rPr>
                <w:rFonts w:hint="eastAsia"/>
                <w:sz w:val="24"/>
                <w:szCs w:val="24"/>
              </w:rPr>
              <w:t>）：</w:t>
            </w:r>
          </w:p>
          <w:p w:rsidR="00BE7C24" w:rsidRPr="00EA4FB2" w:rsidRDefault="00BE7C24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通讯、网络宣传（条）：</w:t>
            </w:r>
          </w:p>
        </w:tc>
      </w:tr>
      <w:tr w:rsidR="00D13FF9" w:rsidTr="0040011B">
        <w:tc>
          <w:tcPr>
            <w:tcW w:w="1668" w:type="dxa"/>
            <w:vAlign w:val="center"/>
          </w:tcPr>
          <w:p w:rsidR="00000000" w:rsidRDefault="00D13FF9">
            <w:pPr>
              <w:ind w:left="138" w:hangingChars="49" w:hanging="138"/>
              <w:jc w:val="left"/>
              <w:rPr>
                <w:b/>
                <w:sz w:val="28"/>
                <w:szCs w:val="28"/>
              </w:rPr>
            </w:pPr>
            <w:r w:rsidRPr="00821251">
              <w:rPr>
                <w:rFonts w:hint="eastAsia"/>
                <w:b/>
                <w:sz w:val="28"/>
                <w:szCs w:val="28"/>
              </w:rPr>
              <w:t>开展质量</w:t>
            </w:r>
          </w:p>
          <w:p w:rsidR="00000000" w:rsidRDefault="00D13FF9">
            <w:pPr>
              <w:ind w:left="138" w:hangingChars="49" w:hanging="138"/>
              <w:jc w:val="left"/>
              <w:rPr>
                <w:b/>
                <w:sz w:val="28"/>
                <w:szCs w:val="28"/>
              </w:rPr>
            </w:pPr>
            <w:r w:rsidRPr="00821251">
              <w:rPr>
                <w:rFonts w:hint="eastAsia"/>
                <w:b/>
                <w:sz w:val="28"/>
                <w:szCs w:val="28"/>
              </w:rPr>
              <w:t>提升行动</w:t>
            </w:r>
          </w:p>
        </w:tc>
        <w:tc>
          <w:tcPr>
            <w:tcW w:w="6854" w:type="dxa"/>
            <w:gridSpan w:val="4"/>
          </w:tcPr>
          <w:p w:rsidR="0083540B" w:rsidRPr="00EA4FB2" w:rsidRDefault="00AF3208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具体情况：</w:t>
            </w:r>
            <w:r w:rsidR="001B5E81" w:rsidRPr="00EA4FB2">
              <w:rPr>
                <w:rFonts w:hint="eastAsia"/>
                <w:sz w:val="24"/>
                <w:szCs w:val="24"/>
              </w:rPr>
              <w:t>（时间、地点、内容，参与范围，参与人数，</w:t>
            </w:r>
            <w:r w:rsidR="001053DF" w:rsidRPr="00EA4FB2">
              <w:rPr>
                <w:rFonts w:hint="eastAsia"/>
                <w:sz w:val="24"/>
                <w:szCs w:val="24"/>
              </w:rPr>
              <w:t>活动形式、解决问题数量、</w:t>
            </w:r>
            <w:r w:rsidR="001B5E81" w:rsidRPr="00EA4FB2">
              <w:rPr>
                <w:rFonts w:hint="eastAsia"/>
                <w:sz w:val="24"/>
                <w:szCs w:val="24"/>
              </w:rPr>
              <w:t>取得</w:t>
            </w:r>
            <w:r w:rsidR="001053DF" w:rsidRPr="00EA4FB2">
              <w:rPr>
                <w:rFonts w:hint="eastAsia"/>
                <w:sz w:val="24"/>
                <w:szCs w:val="24"/>
              </w:rPr>
              <w:t>的实际</w:t>
            </w:r>
            <w:r w:rsidR="001B5E81" w:rsidRPr="00EA4FB2">
              <w:rPr>
                <w:rFonts w:hint="eastAsia"/>
                <w:sz w:val="24"/>
                <w:szCs w:val="24"/>
              </w:rPr>
              <w:t>效果</w:t>
            </w:r>
            <w:r w:rsidR="0083540B" w:rsidRPr="00EA4FB2">
              <w:rPr>
                <w:rFonts w:hint="eastAsia"/>
                <w:sz w:val="24"/>
                <w:szCs w:val="24"/>
              </w:rPr>
              <w:t>）</w:t>
            </w:r>
          </w:p>
          <w:p w:rsidR="0083540B" w:rsidRPr="00EA4FB2" w:rsidRDefault="0083540B">
            <w:pPr>
              <w:rPr>
                <w:sz w:val="24"/>
                <w:szCs w:val="24"/>
              </w:rPr>
            </w:pPr>
          </w:p>
          <w:p w:rsidR="00D13FF9" w:rsidRPr="00EA4FB2" w:rsidRDefault="00D13FF9">
            <w:pPr>
              <w:rPr>
                <w:sz w:val="24"/>
                <w:szCs w:val="24"/>
              </w:rPr>
            </w:pPr>
          </w:p>
          <w:p w:rsidR="0083540B" w:rsidRPr="00EA4FB2" w:rsidRDefault="0083540B">
            <w:pPr>
              <w:rPr>
                <w:sz w:val="24"/>
                <w:szCs w:val="24"/>
              </w:rPr>
            </w:pPr>
          </w:p>
          <w:p w:rsidR="0083540B" w:rsidRPr="00EA4FB2" w:rsidRDefault="0083540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345E9B" w:rsidRPr="00EA4FB2" w:rsidRDefault="00345E9B">
            <w:pPr>
              <w:rPr>
                <w:sz w:val="24"/>
                <w:szCs w:val="24"/>
              </w:rPr>
            </w:pPr>
          </w:p>
          <w:p w:rsidR="0083540B" w:rsidRPr="00EA4FB2" w:rsidRDefault="0083540B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培训人</w:t>
            </w:r>
            <w:r w:rsidR="00831C3E" w:rsidRPr="00EA4FB2">
              <w:rPr>
                <w:rFonts w:hint="eastAsia"/>
                <w:sz w:val="24"/>
                <w:szCs w:val="24"/>
              </w:rPr>
              <w:t>数（人）</w:t>
            </w:r>
            <w:r w:rsidRPr="00EA4FB2">
              <w:rPr>
                <w:rFonts w:hint="eastAsia"/>
                <w:sz w:val="24"/>
                <w:szCs w:val="24"/>
              </w:rPr>
              <w:t>：</w:t>
            </w:r>
          </w:p>
          <w:p w:rsidR="0083540B" w:rsidRPr="00EA4FB2" w:rsidRDefault="0083540B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查找质量隐患（</w:t>
            </w:r>
            <w:proofErr w:type="gramStart"/>
            <w:r w:rsidRPr="00EA4FB2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EA4FB2">
              <w:rPr>
                <w:rFonts w:hint="eastAsia"/>
                <w:sz w:val="24"/>
                <w:szCs w:val="24"/>
              </w:rPr>
              <w:t>）：</w:t>
            </w:r>
          </w:p>
          <w:p w:rsidR="0083540B" w:rsidRPr="00EA4FB2" w:rsidRDefault="00CE1B34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解决质量问题（</w:t>
            </w:r>
            <w:proofErr w:type="gramStart"/>
            <w:r w:rsidRPr="00EA4FB2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EA4FB2">
              <w:rPr>
                <w:rFonts w:hint="eastAsia"/>
                <w:sz w:val="24"/>
                <w:szCs w:val="24"/>
              </w:rPr>
              <w:t>）</w:t>
            </w:r>
            <w:r w:rsidR="000F6033" w:rsidRPr="00EA4FB2">
              <w:rPr>
                <w:rFonts w:hint="eastAsia"/>
                <w:sz w:val="24"/>
                <w:szCs w:val="24"/>
              </w:rPr>
              <w:t>：</w:t>
            </w:r>
          </w:p>
          <w:p w:rsidR="00CE1B34" w:rsidRPr="00EA4FB2" w:rsidRDefault="00CE1B34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召开质量分析会</w:t>
            </w:r>
            <w:r w:rsidR="005036D5" w:rsidRPr="00EA4FB2">
              <w:rPr>
                <w:rFonts w:hint="eastAsia"/>
                <w:sz w:val="24"/>
                <w:szCs w:val="24"/>
              </w:rPr>
              <w:t>（场次）</w:t>
            </w:r>
            <w:r w:rsidR="000F6033" w:rsidRPr="00EA4FB2">
              <w:rPr>
                <w:rFonts w:hint="eastAsia"/>
                <w:sz w:val="24"/>
                <w:szCs w:val="24"/>
              </w:rPr>
              <w:t>：</w:t>
            </w:r>
          </w:p>
          <w:p w:rsidR="000F6033" w:rsidRDefault="004A7F98" w:rsidP="000F6033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组织现场帮扶活动（次）</w:t>
            </w:r>
            <w:r w:rsidR="000F6033" w:rsidRPr="00EA4FB2">
              <w:rPr>
                <w:rFonts w:hint="eastAsia"/>
                <w:sz w:val="24"/>
                <w:szCs w:val="24"/>
              </w:rPr>
              <w:t>：</w:t>
            </w:r>
          </w:p>
          <w:p w:rsidR="004A7F98" w:rsidRPr="00EA4FB2" w:rsidRDefault="004A7F98" w:rsidP="000F6033">
            <w:pPr>
              <w:rPr>
                <w:sz w:val="24"/>
                <w:szCs w:val="24"/>
              </w:rPr>
            </w:pPr>
            <w:r w:rsidRPr="00EA4FB2">
              <w:rPr>
                <w:rFonts w:hint="eastAsia"/>
                <w:sz w:val="24"/>
                <w:szCs w:val="24"/>
              </w:rPr>
              <w:t>服务企业数量</w:t>
            </w:r>
            <w:r w:rsidR="00F61A5D" w:rsidRPr="00EA4FB2">
              <w:rPr>
                <w:rFonts w:hint="eastAsia"/>
                <w:sz w:val="24"/>
                <w:szCs w:val="24"/>
              </w:rPr>
              <w:t>（</w:t>
            </w:r>
            <w:proofErr w:type="gramStart"/>
            <w:r w:rsidR="00F61A5D" w:rsidRPr="00EA4FB2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="00F61A5D" w:rsidRPr="00EA4FB2">
              <w:rPr>
                <w:rFonts w:hint="eastAsia"/>
                <w:sz w:val="24"/>
                <w:szCs w:val="24"/>
              </w:rPr>
              <w:t>）</w:t>
            </w:r>
            <w:r w:rsidRPr="00EA4FB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F6033" w:rsidTr="0040011B">
        <w:trPr>
          <w:trHeight w:val="375"/>
        </w:trPr>
        <w:tc>
          <w:tcPr>
            <w:tcW w:w="1668" w:type="dxa"/>
            <w:vMerge w:val="restart"/>
            <w:vAlign w:val="center"/>
          </w:tcPr>
          <w:p w:rsidR="000F6033" w:rsidRPr="003078A5" w:rsidRDefault="000F6033" w:rsidP="006706E7">
            <w:pPr>
              <w:jc w:val="center"/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lastRenderedPageBreak/>
              <w:t>严格监管执法</w:t>
            </w:r>
          </w:p>
        </w:tc>
        <w:tc>
          <w:tcPr>
            <w:tcW w:w="2498" w:type="dxa"/>
            <w:vAlign w:val="center"/>
          </w:tcPr>
          <w:p w:rsidR="00000000" w:rsidRDefault="000F6033">
            <w:pPr>
              <w:jc w:val="center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总体情况</w:t>
            </w:r>
          </w:p>
        </w:tc>
        <w:tc>
          <w:tcPr>
            <w:tcW w:w="4356" w:type="dxa"/>
            <w:gridSpan w:val="3"/>
            <w:vAlign w:val="center"/>
          </w:tcPr>
          <w:p w:rsidR="000F6033" w:rsidRPr="000F6033" w:rsidRDefault="000F6033" w:rsidP="00536175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出动执法检查人员总数（人）：</w:t>
            </w:r>
          </w:p>
          <w:p w:rsidR="000F6033" w:rsidRPr="000F6033" w:rsidRDefault="000F6033" w:rsidP="00536175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执法检查数（次）：</w:t>
            </w:r>
          </w:p>
          <w:p w:rsidR="000F6033" w:rsidRPr="000F6033" w:rsidRDefault="000F6033" w:rsidP="00536175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立案处罚数（件）：</w:t>
            </w:r>
          </w:p>
          <w:p w:rsidR="000F6033" w:rsidRPr="000F6033" w:rsidRDefault="000F6033" w:rsidP="006706E7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实施联合惩戒（件）：</w:t>
            </w:r>
          </w:p>
        </w:tc>
      </w:tr>
      <w:tr w:rsidR="000F6033" w:rsidTr="0040011B">
        <w:trPr>
          <w:trHeight w:val="647"/>
        </w:trPr>
        <w:tc>
          <w:tcPr>
            <w:tcW w:w="1668" w:type="dxa"/>
            <w:vMerge/>
          </w:tcPr>
          <w:p w:rsidR="000F6033" w:rsidRPr="003078A5" w:rsidRDefault="000F6033">
            <w:pP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2498" w:type="dxa"/>
            <w:vMerge w:val="restart"/>
            <w:vAlign w:val="center"/>
          </w:tcPr>
          <w:p w:rsidR="00000000" w:rsidRDefault="000F6033">
            <w:pPr>
              <w:jc w:val="center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市场监管领域</w:t>
            </w:r>
          </w:p>
          <w:p w:rsidR="00000000" w:rsidRDefault="000F6033">
            <w:pPr>
              <w:jc w:val="center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执法情况</w:t>
            </w:r>
          </w:p>
        </w:tc>
        <w:tc>
          <w:tcPr>
            <w:tcW w:w="4356" w:type="dxa"/>
            <w:gridSpan w:val="3"/>
            <w:vAlign w:val="center"/>
          </w:tcPr>
          <w:p w:rsidR="000F6033" w:rsidRPr="000F6033" w:rsidRDefault="000F6033" w:rsidP="00F25348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特种设备安全监管情况</w:t>
            </w:r>
          </w:p>
          <w:p w:rsidR="000F6033" w:rsidRPr="000F6033" w:rsidRDefault="000F6033" w:rsidP="00F25348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检查重点生产单位（家）：</w:t>
            </w:r>
          </w:p>
          <w:p w:rsidR="000F6033" w:rsidRPr="000F6033" w:rsidRDefault="000F6033" w:rsidP="00F25348">
            <w:pPr>
              <w:jc w:val="left"/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检查检验检测机构（家）：</w:t>
            </w:r>
          </w:p>
        </w:tc>
      </w:tr>
      <w:tr w:rsidR="000F6033" w:rsidTr="0040011B">
        <w:tc>
          <w:tcPr>
            <w:tcW w:w="1668" w:type="dxa"/>
            <w:vMerge/>
          </w:tcPr>
          <w:p w:rsidR="000F6033" w:rsidRPr="003078A5" w:rsidRDefault="000F6033">
            <w:pPr>
              <w:rPr>
                <w:b/>
              </w:rPr>
            </w:pPr>
          </w:p>
        </w:tc>
        <w:tc>
          <w:tcPr>
            <w:tcW w:w="2498" w:type="dxa"/>
            <w:vMerge/>
          </w:tcPr>
          <w:p w:rsidR="000F6033" w:rsidRPr="00345E9B" w:rsidRDefault="000F6033"/>
        </w:tc>
        <w:tc>
          <w:tcPr>
            <w:tcW w:w="4356" w:type="dxa"/>
            <w:gridSpan w:val="3"/>
          </w:tcPr>
          <w:p w:rsidR="000F6033" w:rsidRPr="000F6033" w:rsidRDefault="000F6033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开展民生</w:t>
            </w:r>
            <w:proofErr w:type="gramStart"/>
            <w:r w:rsidRPr="000F6033">
              <w:rPr>
                <w:rFonts w:hint="eastAsia"/>
                <w:sz w:val="24"/>
                <w:szCs w:val="24"/>
              </w:rPr>
              <w:t>领域价</w:t>
            </w:r>
            <w:proofErr w:type="gramEnd"/>
            <w:r w:rsidRPr="000F6033">
              <w:rPr>
                <w:rFonts w:hint="eastAsia"/>
                <w:sz w:val="24"/>
                <w:szCs w:val="24"/>
              </w:rPr>
              <w:t>费专项检查（次）：</w:t>
            </w:r>
          </w:p>
        </w:tc>
      </w:tr>
      <w:tr w:rsidR="000F6033" w:rsidTr="0040011B">
        <w:tc>
          <w:tcPr>
            <w:tcW w:w="1668" w:type="dxa"/>
            <w:vMerge/>
          </w:tcPr>
          <w:p w:rsidR="000F6033" w:rsidRPr="003078A5" w:rsidRDefault="000F6033">
            <w:pPr>
              <w:rPr>
                <w:b/>
              </w:rPr>
            </w:pPr>
          </w:p>
        </w:tc>
        <w:tc>
          <w:tcPr>
            <w:tcW w:w="2498" w:type="dxa"/>
            <w:vMerge/>
          </w:tcPr>
          <w:p w:rsidR="000F6033" w:rsidRPr="00345E9B" w:rsidRDefault="000F6033"/>
        </w:tc>
        <w:tc>
          <w:tcPr>
            <w:tcW w:w="4356" w:type="dxa"/>
            <w:gridSpan w:val="3"/>
          </w:tcPr>
          <w:p w:rsidR="000F6033" w:rsidRPr="000F6033" w:rsidRDefault="000F6033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反垄断、反不正当竞争执法（次）：</w:t>
            </w:r>
          </w:p>
        </w:tc>
      </w:tr>
      <w:tr w:rsidR="000F6033" w:rsidTr="0040011B">
        <w:tc>
          <w:tcPr>
            <w:tcW w:w="1668" w:type="dxa"/>
            <w:vMerge/>
          </w:tcPr>
          <w:p w:rsidR="000F6033" w:rsidRPr="003078A5" w:rsidRDefault="000F6033">
            <w:pPr>
              <w:rPr>
                <w:b/>
              </w:rPr>
            </w:pPr>
          </w:p>
        </w:tc>
        <w:tc>
          <w:tcPr>
            <w:tcW w:w="2498" w:type="dxa"/>
            <w:vMerge/>
          </w:tcPr>
          <w:p w:rsidR="000F6033" w:rsidRPr="00345E9B" w:rsidRDefault="000F6033"/>
        </w:tc>
        <w:tc>
          <w:tcPr>
            <w:tcW w:w="4356" w:type="dxa"/>
            <w:gridSpan w:val="3"/>
          </w:tcPr>
          <w:p w:rsidR="000F6033" w:rsidRPr="000F6033" w:rsidRDefault="000F6033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电商平台监管执法（次）：</w:t>
            </w:r>
          </w:p>
        </w:tc>
      </w:tr>
      <w:tr w:rsidR="000F6033" w:rsidTr="0040011B">
        <w:tc>
          <w:tcPr>
            <w:tcW w:w="1668" w:type="dxa"/>
            <w:vMerge/>
          </w:tcPr>
          <w:p w:rsidR="000F6033" w:rsidRPr="003078A5" w:rsidRDefault="000F6033">
            <w:pPr>
              <w:rPr>
                <w:b/>
              </w:rPr>
            </w:pPr>
          </w:p>
        </w:tc>
        <w:tc>
          <w:tcPr>
            <w:tcW w:w="2498" w:type="dxa"/>
            <w:vMerge/>
          </w:tcPr>
          <w:p w:rsidR="000F6033" w:rsidRPr="00345E9B" w:rsidRDefault="000F6033"/>
        </w:tc>
        <w:tc>
          <w:tcPr>
            <w:tcW w:w="4356" w:type="dxa"/>
            <w:gridSpan w:val="3"/>
          </w:tcPr>
          <w:p w:rsidR="000F6033" w:rsidRPr="000F6033" w:rsidRDefault="000F6033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广告市场监管执法（次）：</w:t>
            </w:r>
          </w:p>
        </w:tc>
      </w:tr>
      <w:tr w:rsidR="001A668D" w:rsidTr="0040011B">
        <w:tc>
          <w:tcPr>
            <w:tcW w:w="1668" w:type="dxa"/>
            <w:vMerge w:val="restart"/>
            <w:vAlign w:val="center"/>
          </w:tcPr>
          <w:p w:rsidR="001A668D" w:rsidRPr="003078A5" w:rsidRDefault="001A668D" w:rsidP="003078A5">
            <w:pPr>
              <w:jc w:val="center"/>
              <w:rPr>
                <w:b/>
              </w:rPr>
            </w:pPr>
            <w:r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消费维权</w:t>
            </w:r>
          </w:p>
        </w:tc>
        <w:tc>
          <w:tcPr>
            <w:tcW w:w="2976" w:type="dxa"/>
            <w:gridSpan w:val="2"/>
          </w:tcPr>
          <w:p w:rsidR="001A668D" w:rsidRPr="000F6033" w:rsidRDefault="00FB620A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放心消费创建活动（次）</w:t>
            </w:r>
          </w:p>
        </w:tc>
        <w:tc>
          <w:tcPr>
            <w:tcW w:w="3878" w:type="dxa"/>
            <w:gridSpan w:val="2"/>
          </w:tcPr>
          <w:p w:rsidR="001A668D" w:rsidRDefault="001A668D"/>
        </w:tc>
      </w:tr>
      <w:tr w:rsidR="001A668D" w:rsidTr="0040011B">
        <w:tc>
          <w:tcPr>
            <w:tcW w:w="1668" w:type="dxa"/>
            <w:vMerge/>
          </w:tcPr>
          <w:p w:rsidR="001A668D" w:rsidRDefault="001A668D">
            <w:pPr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1A668D" w:rsidRPr="000F6033" w:rsidRDefault="00FB620A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建设消费维权服务站（家）</w:t>
            </w:r>
          </w:p>
        </w:tc>
        <w:tc>
          <w:tcPr>
            <w:tcW w:w="3878" w:type="dxa"/>
            <w:gridSpan w:val="2"/>
          </w:tcPr>
          <w:p w:rsidR="001A668D" w:rsidRDefault="001A668D"/>
        </w:tc>
      </w:tr>
      <w:tr w:rsidR="001A668D" w:rsidTr="0040011B">
        <w:tc>
          <w:tcPr>
            <w:tcW w:w="1668" w:type="dxa"/>
            <w:vMerge/>
          </w:tcPr>
          <w:p w:rsidR="001A668D" w:rsidRDefault="001A668D">
            <w:pPr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1A668D" w:rsidRPr="000F6033" w:rsidRDefault="00FB620A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开展消费教育引导活动（次）</w:t>
            </w:r>
          </w:p>
        </w:tc>
        <w:tc>
          <w:tcPr>
            <w:tcW w:w="3878" w:type="dxa"/>
            <w:gridSpan w:val="2"/>
          </w:tcPr>
          <w:p w:rsidR="001A668D" w:rsidRDefault="001A668D"/>
        </w:tc>
      </w:tr>
      <w:tr w:rsidR="001A668D" w:rsidTr="0040011B">
        <w:tc>
          <w:tcPr>
            <w:tcW w:w="1668" w:type="dxa"/>
            <w:vMerge/>
          </w:tcPr>
          <w:p w:rsidR="001A668D" w:rsidRDefault="001A668D">
            <w:pPr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1A668D" w:rsidRPr="000F6033" w:rsidRDefault="00CD2426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处理解决消费者投诉数量（</w:t>
            </w:r>
            <w:proofErr w:type="gramStart"/>
            <w:r w:rsidRPr="000F6033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0F60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78" w:type="dxa"/>
            <w:gridSpan w:val="2"/>
          </w:tcPr>
          <w:p w:rsidR="001A668D" w:rsidRDefault="001A668D"/>
        </w:tc>
      </w:tr>
      <w:tr w:rsidR="001A668D" w:rsidTr="0040011B">
        <w:tc>
          <w:tcPr>
            <w:tcW w:w="1668" w:type="dxa"/>
            <w:vMerge/>
          </w:tcPr>
          <w:p w:rsidR="001A668D" w:rsidRDefault="001A668D">
            <w:pPr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1A668D" w:rsidRPr="000F6033" w:rsidRDefault="00CD2426">
            <w:pPr>
              <w:rPr>
                <w:sz w:val="24"/>
                <w:szCs w:val="24"/>
              </w:rPr>
            </w:pPr>
            <w:r w:rsidRPr="000F6033">
              <w:rPr>
                <w:rFonts w:hint="eastAsia"/>
                <w:sz w:val="24"/>
                <w:szCs w:val="24"/>
              </w:rPr>
              <w:t>建立实施赔偿先付制度的电商平台、大型商超（</w:t>
            </w:r>
            <w:proofErr w:type="gramStart"/>
            <w:r w:rsidRPr="000F6033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0F60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878" w:type="dxa"/>
            <w:gridSpan w:val="2"/>
          </w:tcPr>
          <w:p w:rsidR="001A668D" w:rsidRDefault="001A668D"/>
        </w:tc>
      </w:tr>
      <w:tr w:rsidR="00D31498" w:rsidTr="0040011B">
        <w:trPr>
          <w:trHeight w:val="810"/>
        </w:trPr>
        <w:tc>
          <w:tcPr>
            <w:tcW w:w="1668" w:type="dxa"/>
            <w:vMerge w:val="restart"/>
          </w:tcPr>
          <w:p w:rsidR="00D31498" w:rsidRPr="003078A5" w:rsidRDefault="00D31498" w:rsidP="0040011B">
            <w:pPr>
              <w:rPr>
                <w:b/>
              </w:rPr>
            </w:pPr>
            <w:r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优化营商环境，</w:t>
            </w:r>
            <w:r w:rsidR="0040011B"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帮扶</w:t>
            </w:r>
            <w:r w:rsidR="0040011B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市场主体</w:t>
            </w:r>
            <w:r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复工复产</w:t>
            </w:r>
          </w:p>
        </w:tc>
        <w:tc>
          <w:tcPr>
            <w:tcW w:w="2976" w:type="dxa"/>
            <w:gridSpan w:val="2"/>
            <w:vAlign w:val="center"/>
          </w:tcPr>
          <w:p w:rsidR="00D31498" w:rsidRPr="00770F23" w:rsidRDefault="00D31498" w:rsidP="0040011B">
            <w:pPr>
              <w:rPr>
                <w:sz w:val="24"/>
                <w:szCs w:val="24"/>
              </w:rPr>
            </w:pPr>
            <w:r w:rsidRPr="00770F23">
              <w:rPr>
                <w:rFonts w:hint="eastAsia"/>
                <w:sz w:val="24"/>
                <w:szCs w:val="24"/>
              </w:rPr>
              <w:t>精准施策减轻企业负担</w:t>
            </w:r>
          </w:p>
        </w:tc>
        <w:tc>
          <w:tcPr>
            <w:tcW w:w="3878" w:type="dxa"/>
            <w:gridSpan w:val="2"/>
            <w:vAlign w:val="center"/>
          </w:tcPr>
          <w:p w:rsidR="00D31498" w:rsidRPr="00770F23" w:rsidRDefault="00D31498" w:rsidP="00770F23">
            <w:pPr>
              <w:rPr>
                <w:sz w:val="24"/>
                <w:szCs w:val="24"/>
              </w:rPr>
            </w:pPr>
            <w:r w:rsidRPr="00770F23">
              <w:rPr>
                <w:rFonts w:hint="eastAsia"/>
                <w:sz w:val="24"/>
                <w:szCs w:val="24"/>
              </w:rPr>
              <w:t>制定帮扶措施（条）：</w:t>
            </w:r>
          </w:p>
          <w:p w:rsidR="00D31498" w:rsidRPr="00770F23" w:rsidRDefault="00D31498" w:rsidP="00770F23">
            <w:pPr>
              <w:rPr>
                <w:sz w:val="24"/>
                <w:szCs w:val="24"/>
              </w:rPr>
            </w:pPr>
            <w:r w:rsidRPr="00770F23">
              <w:rPr>
                <w:rFonts w:hint="eastAsia"/>
                <w:sz w:val="24"/>
                <w:szCs w:val="24"/>
              </w:rPr>
              <w:t>帮扶企业数量（家）：</w:t>
            </w:r>
          </w:p>
        </w:tc>
      </w:tr>
      <w:tr w:rsidR="00D31498" w:rsidTr="0040011B">
        <w:trPr>
          <w:trHeight w:val="525"/>
        </w:trPr>
        <w:tc>
          <w:tcPr>
            <w:tcW w:w="1668" w:type="dxa"/>
            <w:vMerge/>
          </w:tcPr>
          <w:p w:rsidR="00D31498" w:rsidRPr="003078A5" w:rsidRDefault="00D31498">
            <w:pP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6854" w:type="dxa"/>
            <w:gridSpan w:val="4"/>
          </w:tcPr>
          <w:p w:rsidR="00D31498" w:rsidRPr="00770F23" w:rsidRDefault="00D31498" w:rsidP="008D4422">
            <w:pPr>
              <w:rPr>
                <w:sz w:val="24"/>
                <w:szCs w:val="24"/>
              </w:rPr>
            </w:pPr>
            <w:r w:rsidRPr="00770F23">
              <w:rPr>
                <w:rFonts w:hint="eastAsia"/>
                <w:sz w:val="24"/>
                <w:szCs w:val="24"/>
              </w:rPr>
              <w:t>建设质量基础设施“一站式”公共服务平台（</w:t>
            </w:r>
            <w:proofErr w:type="gramStart"/>
            <w:r w:rsidRPr="00770F23">
              <w:rPr>
                <w:rFonts w:hint="eastAsia"/>
                <w:sz w:val="24"/>
                <w:szCs w:val="24"/>
              </w:rPr>
              <w:t>个</w:t>
            </w:r>
            <w:proofErr w:type="gramEnd"/>
            <w:r w:rsidRPr="00770F23">
              <w:rPr>
                <w:rFonts w:hint="eastAsia"/>
                <w:sz w:val="24"/>
                <w:szCs w:val="24"/>
              </w:rPr>
              <w:t>）：</w:t>
            </w:r>
          </w:p>
        </w:tc>
      </w:tr>
      <w:tr w:rsidR="00D31498" w:rsidTr="0040011B">
        <w:trPr>
          <w:trHeight w:val="1155"/>
        </w:trPr>
        <w:tc>
          <w:tcPr>
            <w:tcW w:w="1668" w:type="dxa"/>
            <w:vMerge/>
          </w:tcPr>
          <w:p w:rsidR="00D31498" w:rsidRPr="003078A5" w:rsidRDefault="00D31498">
            <w:pP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6854" w:type="dxa"/>
            <w:gridSpan w:val="4"/>
          </w:tcPr>
          <w:p w:rsidR="00D31498" w:rsidRPr="00770F23" w:rsidRDefault="00D31498" w:rsidP="008D4422">
            <w:pPr>
              <w:rPr>
                <w:sz w:val="24"/>
                <w:szCs w:val="24"/>
              </w:rPr>
            </w:pPr>
            <w:r w:rsidRPr="00770F23">
              <w:rPr>
                <w:rFonts w:hint="eastAsia"/>
                <w:sz w:val="24"/>
                <w:szCs w:val="24"/>
              </w:rPr>
              <w:t>落实“一站式”服务的典型经验做法：</w:t>
            </w:r>
          </w:p>
          <w:p w:rsidR="00963E26" w:rsidRPr="00770F23" w:rsidRDefault="00963E26" w:rsidP="008D4422">
            <w:pPr>
              <w:rPr>
                <w:sz w:val="24"/>
                <w:szCs w:val="24"/>
              </w:rPr>
            </w:pPr>
          </w:p>
          <w:p w:rsidR="00963E26" w:rsidRPr="00770F23" w:rsidRDefault="00963E26" w:rsidP="008D4422">
            <w:pPr>
              <w:rPr>
                <w:sz w:val="24"/>
                <w:szCs w:val="24"/>
              </w:rPr>
            </w:pPr>
          </w:p>
          <w:p w:rsidR="00963E26" w:rsidRPr="00770F23" w:rsidRDefault="00963E26" w:rsidP="008D4422">
            <w:pPr>
              <w:rPr>
                <w:sz w:val="24"/>
                <w:szCs w:val="24"/>
              </w:rPr>
            </w:pPr>
          </w:p>
        </w:tc>
      </w:tr>
      <w:tr w:rsidR="00963E26" w:rsidTr="0040011B">
        <w:trPr>
          <w:trHeight w:val="2753"/>
        </w:trPr>
        <w:tc>
          <w:tcPr>
            <w:tcW w:w="1668" w:type="dxa"/>
            <w:vAlign w:val="center"/>
          </w:tcPr>
          <w:p w:rsidR="00963E26" w:rsidRPr="003078A5" w:rsidRDefault="00963E26" w:rsidP="00963E26">
            <w:pPr>
              <w:rPr>
                <w:rFonts w:ascii="Times New Roman" w:eastAsia="仿宋_GB2312" w:hAnsi="Times New Roman"/>
                <w:b/>
                <w:kern w:val="0"/>
                <w:sz w:val="32"/>
                <w:szCs w:val="32"/>
              </w:rPr>
            </w:pPr>
            <w:r w:rsidRPr="003078A5">
              <w:rPr>
                <w:rFonts w:ascii="Times New Roman" w:eastAsia="仿宋_GB2312" w:hAnsi="Times New Roman" w:hint="eastAsia"/>
                <w:b/>
                <w:kern w:val="0"/>
                <w:sz w:val="32"/>
                <w:szCs w:val="32"/>
              </w:rPr>
              <w:t>其他需要总结说明的情况</w:t>
            </w:r>
          </w:p>
        </w:tc>
        <w:tc>
          <w:tcPr>
            <w:tcW w:w="6854" w:type="dxa"/>
            <w:gridSpan w:val="4"/>
          </w:tcPr>
          <w:p w:rsidR="00963E26" w:rsidRDefault="00963E26" w:rsidP="008D4422"/>
        </w:tc>
      </w:tr>
    </w:tbl>
    <w:p w:rsidR="007B2DF3" w:rsidRDefault="007B2DF3"/>
    <w:sectPr w:rsidR="007B2DF3" w:rsidSect="00194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5A" w:rsidRDefault="0019115A" w:rsidP="0040011B">
      <w:r>
        <w:separator/>
      </w:r>
    </w:p>
  </w:endnote>
  <w:endnote w:type="continuationSeparator" w:id="1">
    <w:p w:rsidR="0019115A" w:rsidRDefault="0019115A" w:rsidP="00400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5A" w:rsidRDefault="0019115A" w:rsidP="0040011B">
      <w:r>
        <w:separator/>
      </w:r>
    </w:p>
  </w:footnote>
  <w:footnote w:type="continuationSeparator" w:id="1">
    <w:p w:rsidR="0019115A" w:rsidRDefault="0019115A" w:rsidP="00400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F3"/>
    <w:rsid w:val="000066F7"/>
    <w:rsid w:val="00011696"/>
    <w:rsid w:val="00012B72"/>
    <w:rsid w:val="00014F1D"/>
    <w:rsid w:val="00020FDD"/>
    <w:rsid w:val="00024810"/>
    <w:rsid w:val="00030FDE"/>
    <w:rsid w:val="00033A88"/>
    <w:rsid w:val="00040760"/>
    <w:rsid w:val="00057243"/>
    <w:rsid w:val="00082431"/>
    <w:rsid w:val="00082D8A"/>
    <w:rsid w:val="00095B51"/>
    <w:rsid w:val="000B64D0"/>
    <w:rsid w:val="000C16E0"/>
    <w:rsid w:val="000C7D81"/>
    <w:rsid w:val="000F04B3"/>
    <w:rsid w:val="000F6033"/>
    <w:rsid w:val="001026D8"/>
    <w:rsid w:val="00104766"/>
    <w:rsid w:val="001053DF"/>
    <w:rsid w:val="00105839"/>
    <w:rsid w:val="001403F1"/>
    <w:rsid w:val="00143DBD"/>
    <w:rsid w:val="001451C1"/>
    <w:rsid w:val="0015034E"/>
    <w:rsid w:val="00162E72"/>
    <w:rsid w:val="00177A68"/>
    <w:rsid w:val="00177AAB"/>
    <w:rsid w:val="001878C1"/>
    <w:rsid w:val="0019115A"/>
    <w:rsid w:val="00191BFD"/>
    <w:rsid w:val="00194429"/>
    <w:rsid w:val="00197E4C"/>
    <w:rsid w:val="001A4065"/>
    <w:rsid w:val="001A5158"/>
    <w:rsid w:val="001A668D"/>
    <w:rsid w:val="001B397C"/>
    <w:rsid w:val="001B5E81"/>
    <w:rsid w:val="001D6A38"/>
    <w:rsid w:val="001F48B9"/>
    <w:rsid w:val="001F60D8"/>
    <w:rsid w:val="001F74D9"/>
    <w:rsid w:val="00213B78"/>
    <w:rsid w:val="002242E4"/>
    <w:rsid w:val="002301AB"/>
    <w:rsid w:val="00230FCC"/>
    <w:rsid w:val="00256480"/>
    <w:rsid w:val="00271B3B"/>
    <w:rsid w:val="00281978"/>
    <w:rsid w:val="0028534E"/>
    <w:rsid w:val="00293780"/>
    <w:rsid w:val="00297DDA"/>
    <w:rsid w:val="002A4463"/>
    <w:rsid w:val="002A453F"/>
    <w:rsid w:val="002B6D40"/>
    <w:rsid w:val="002C2B6A"/>
    <w:rsid w:val="002C5EE0"/>
    <w:rsid w:val="002C6380"/>
    <w:rsid w:val="003078A5"/>
    <w:rsid w:val="00324BE8"/>
    <w:rsid w:val="0032557B"/>
    <w:rsid w:val="00330B76"/>
    <w:rsid w:val="003324D3"/>
    <w:rsid w:val="00343E2C"/>
    <w:rsid w:val="00345E9B"/>
    <w:rsid w:val="00347259"/>
    <w:rsid w:val="00351C3D"/>
    <w:rsid w:val="00362758"/>
    <w:rsid w:val="003644A3"/>
    <w:rsid w:val="00374CBF"/>
    <w:rsid w:val="003761CB"/>
    <w:rsid w:val="00386052"/>
    <w:rsid w:val="00396F07"/>
    <w:rsid w:val="003A0171"/>
    <w:rsid w:val="003A51CF"/>
    <w:rsid w:val="003B5B12"/>
    <w:rsid w:val="003F7972"/>
    <w:rsid w:val="0040011B"/>
    <w:rsid w:val="00400268"/>
    <w:rsid w:val="00400AEE"/>
    <w:rsid w:val="0040224E"/>
    <w:rsid w:val="00402B8A"/>
    <w:rsid w:val="00420432"/>
    <w:rsid w:val="004207EA"/>
    <w:rsid w:val="0042553A"/>
    <w:rsid w:val="0043040A"/>
    <w:rsid w:val="00431023"/>
    <w:rsid w:val="00432A5E"/>
    <w:rsid w:val="00435155"/>
    <w:rsid w:val="00435D10"/>
    <w:rsid w:val="004363A3"/>
    <w:rsid w:val="00436A1D"/>
    <w:rsid w:val="00444B3A"/>
    <w:rsid w:val="00453CBB"/>
    <w:rsid w:val="0046040A"/>
    <w:rsid w:val="00463E43"/>
    <w:rsid w:val="004678CC"/>
    <w:rsid w:val="00480E3F"/>
    <w:rsid w:val="00484F97"/>
    <w:rsid w:val="0049752F"/>
    <w:rsid w:val="004A0EC0"/>
    <w:rsid w:val="004A6EA9"/>
    <w:rsid w:val="004A7F98"/>
    <w:rsid w:val="004B6945"/>
    <w:rsid w:val="004C3930"/>
    <w:rsid w:val="004C63BA"/>
    <w:rsid w:val="004D2E07"/>
    <w:rsid w:val="004E459E"/>
    <w:rsid w:val="004E59DC"/>
    <w:rsid w:val="005036D5"/>
    <w:rsid w:val="00505A34"/>
    <w:rsid w:val="0052007D"/>
    <w:rsid w:val="00523D2C"/>
    <w:rsid w:val="0053188E"/>
    <w:rsid w:val="00534858"/>
    <w:rsid w:val="00535EF7"/>
    <w:rsid w:val="00536175"/>
    <w:rsid w:val="00537912"/>
    <w:rsid w:val="00541DC7"/>
    <w:rsid w:val="00556E48"/>
    <w:rsid w:val="00566E9D"/>
    <w:rsid w:val="005B6DB5"/>
    <w:rsid w:val="005C28FF"/>
    <w:rsid w:val="005D7920"/>
    <w:rsid w:val="005F713E"/>
    <w:rsid w:val="006017F7"/>
    <w:rsid w:val="00606628"/>
    <w:rsid w:val="006134D1"/>
    <w:rsid w:val="00645AD8"/>
    <w:rsid w:val="00645C6A"/>
    <w:rsid w:val="00646A3B"/>
    <w:rsid w:val="00652453"/>
    <w:rsid w:val="006551E6"/>
    <w:rsid w:val="00666B50"/>
    <w:rsid w:val="006706E7"/>
    <w:rsid w:val="006729F4"/>
    <w:rsid w:val="00676824"/>
    <w:rsid w:val="00677159"/>
    <w:rsid w:val="00692FB2"/>
    <w:rsid w:val="006A0F1E"/>
    <w:rsid w:val="006A1EE3"/>
    <w:rsid w:val="006C4485"/>
    <w:rsid w:val="006C5E92"/>
    <w:rsid w:val="006D3710"/>
    <w:rsid w:val="006D3C34"/>
    <w:rsid w:val="006E6A46"/>
    <w:rsid w:val="006E71B5"/>
    <w:rsid w:val="007008D9"/>
    <w:rsid w:val="00704713"/>
    <w:rsid w:val="0070724A"/>
    <w:rsid w:val="00725B01"/>
    <w:rsid w:val="007264F5"/>
    <w:rsid w:val="007268EF"/>
    <w:rsid w:val="00733E17"/>
    <w:rsid w:val="00746C11"/>
    <w:rsid w:val="00761445"/>
    <w:rsid w:val="00770F23"/>
    <w:rsid w:val="00775949"/>
    <w:rsid w:val="007866A3"/>
    <w:rsid w:val="007A5FE5"/>
    <w:rsid w:val="007B20A4"/>
    <w:rsid w:val="007B26C8"/>
    <w:rsid w:val="007B2DF3"/>
    <w:rsid w:val="007B4CDF"/>
    <w:rsid w:val="007C1DE5"/>
    <w:rsid w:val="007C493D"/>
    <w:rsid w:val="007D2885"/>
    <w:rsid w:val="007D4C00"/>
    <w:rsid w:val="007D4DEC"/>
    <w:rsid w:val="007E6249"/>
    <w:rsid w:val="008018A8"/>
    <w:rsid w:val="00805817"/>
    <w:rsid w:val="00821251"/>
    <w:rsid w:val="00831148"/>
    <w:rsid w:val="00831C3E"/>
    <w:rsid w:val="0083540B"/>
    <w:rsid w:val="008416B8"/>
    <w:rsid w:val="00846C13"/>
    <w:rsid w:val="008615A8"/>
    <w:rsid w:val="00893DC5"/>
    <w:rsid w:val="008A08D5"/>
    <w:rsid w:val="008A5F97"/>
    <w:rsid w:val="008D4422"/>
    <w:rsid w:val="008E4419"/>
    <w:rsid w:val="009026E0"/>
    <w:rsid w:val="0090536D"/>
    <w:rsid w:val="0091010F"/>
    <w:rsid w:val="009162A1"/>
    <w:rsid w:val="0091686F"/>
    <w:rsid w:val="0091742A"/>
    <w:rsid w:val="00921991"/>
    <w:rsid w:val="00963E26"/>
    <w:rsid w:val="0097109C"/>
    <w:rsid w:val="0098245A"/>
    <w:rsid w:val="0099747E"/>
    <w:rsid w:val="009A453D"/>
    <w:rsid w:val="009A573B"/>
    <w:rsid w:val="009B552B"/>
    <w:rsid w:val="009B5D12"/>
    <w:rsid w:val="009C2503"/>
    <w:rsid w:val="009C3F8E"/>
    <w:rsid w:val="009C7A76"/>
    <w:rsid w:val="009E4256"/>
    <w:rsid w:val="009F6F8F"/>
    <w:rsid w:val="009F7DFC"/>
    <w:rsid w:val="00A13347"/>
    <w:rsid w:val="00A22AE9"/>
    <w:rsid w:val="00A4093A"/>
    <w:rsid w:val="00A40B11"/>
    <w:rsid w:val="00A426F1"/>
    <w:rsid w:val="00A50674"/>
    <w:rsid w:val="00A53183"/>
    <w:rsid w:val="00A56355"/>
    <w:rsid w:val="00A6449C"/>
    <w:rsid w:val="00A9534D"/>
    <w:rsid w:val="00AB0B78"/>
    <w:rsid w:val="00AB1B1A"/>
    <w:rsid w:val="00AB4CC8"/>
    <w:rsid w:val="00AC46A5"/>
    <w:rsid w:val="00AC4F0E"/>
    <w:rsid w:val="00AC693A"/>
    <w:rsid w:val="00AF2665"/>
    <w:rsid w:val="00AF3208"/>
    <w:rsid w:val="00AF39C1"/>
    <w:rsid w:val="00B24396"/>
    <w:rsid w:val="00B41297"/>
    <w:rsid w:val="00B43442"/>
    <w:rsid w:val="00B604B0"/>
    <w:rsid w:val="00B62347"/>
    <w:rsid w:val="00B70EA7"/>
    <w:rsid w:val="00B818FC"/>
    <w:rsid w:val="00B84DAD"/>
    <w:rsid w:val="00B96E55"/>
    <w:rsid w:val="00BD3F5F"/>
    <w:rsid w:val="00BE4263"/>
    <w:rsid w:val="00BE7C24"/>
    <w:rsid w:val="00BF5741"/>
    <w:rsid w:val="00C03D09"/>
    <w:rsid w:val="00C07B45"/>
    <w:rsid w:val="00C157E5"/>
    <w:rsid w:val="00C34B40"/>
    <w:rsid w:val="00C365A7"/>
    <w:rsid w:val="00C50175"/>
    <w:rsid w:val="00C54A18"/>
    <w:rsid w:val="00C56992"/>
    <w:rsid w:val="00C7145A"/>
    <w:rsid w:val="00C74C4C"/>
    <w:rsid w:val="00C75675"/>
    <w:rsid w:val="00C75E44"/>
    <w:rsid w:val="00C966FC"/>
    <w:rsid w:val="00CA1C55"/>
    <w:rsid w:val="00CC19F1"/>
    <w:rsid w:val="00CC1AC7"/>
    <w:rsid w:val="00CD2426"/>
    <w:rsid w:val="00CE1B34"/>
    <w:rsid w:val="00CE2480"/>
    <w:rsid w:val="00CE295F"/>
    <w:rsid w:val="00CE30E1"/>
    <w:rsid w:val="00CF64E1"/>
    <w:rsid w:val="00D00A8F"/>
    <w:rsid w:val="00D04DFA"/>
    <w:rsid w:val="00D13FF9"/>
    <w:rsid w:val="00D17058"/>
    <w:rsid w:val="00D24787"/>
    <w:rsid w:val="00D31498"/>
    <w:rsid w:val="00D42B12"/>
    <w:rsid w:val="00D46917"/>
    <w:rsid w:val="00D522AE"/>
    <w:rsid w:val="00D707C2"/>
    <w:rsid w:val="00D74604"/>
    <w:rsid w:val="00D7655A"/>
    <w:rsid w:val="00D85260"/>
    <w:rsid w:val="00D85E99"/>
    <w:rsid w:val="00D86FD9"/>
    <w:rsid w:val="00D90AAC"/>
    <w:rsid w:val="00D90C3C"/>
    <w:rsid w:val="00D95AED"/>
    <w:rsid w:val="00D96242"/>
    <w:rsid w:val="00D96C80"/>
    <w:rsid w:val="00DA050F"/>
    <w:rsid w:val="00DA5DB8"/>
    <w:rsid w:val="00DB2AED"/>
    <w:rsid w:val="00DC3C9C"/>
    <w:rsid w:val="00DD6B7C"/>
    <w:rsid w:val="00DF6E9F"/>
    <w:rsid w:val="00E01893"/>
    <w:rsid w:val="00E105C0"/>
    <w:rsid w:val="00E1537A"/>
    <w:rsid w:val="00E22EF2"/>
    <w:rsid w:val="00E27760"/>
    <w:rsid w:val="00E35E57"/>
    <w:rsid w:val="00E41245"/>
    <w:rsid w:val="00E65BCF"/>
    <w:rsid w:val="00E66441"/>
    <w:rsid w:val="00E70823"/>
    <w:rsid w:val="00E73971"/>
    <w:rsid w:val="00E95913"/>
    <w:rsid w:val="00E963A0"/>
    <w:rsid w:val="00EA0379"/>
    <w:rsid w:val="00EA3C4A"/>
    <w:rsid w:val="00EA49B9"/>
    <w:rsid w:val="00EA4FB2"/>
    <w:rsid w:val="00EA552E"/>
    <w:rsid w:val="00EA7575"/>
    <w:rsid w:val="00EB05D3"/>
    <w:rsid w:val="00EB2969"/>
    <w:rsid w:val="00EB4D01"/>
    <w:rsid w:val="00ED33F2"/>
    <w:rsid w:val="00EE7C50"/>
    <w:rsid w:val="00EF0124"/>
    <w:rsid w:val="00F03179"/>
    <w:rsid w:val="00F072D4"/>
    <w:rsid w:val="00F07817"/>
    <w:rsid w:val="00F07EF5"/>
    <w:rsid w:val="00F13F2B"/>
    <w:rsid w:val="00F156B2"/>
    <w:rsid w:val="00F25348"/>
    <w:rsid w:val="00F30824"/>
    <w:rsid w:val="00F30F90"/>
    <w:rsid w:val="00F33BEF"/>
    <w:rsid w:val="00F369C2"/>
    <w:rsid w:val="00F505BB"/>
    <w:rsid w:val="00F52274"/>
    <w:rsid w:val="00F546AB"/>
    <w:rsid w:val="00F61210"/>
    <w:rsid w:val="00F61A5D"/>
    <w:rsid w:val="00F71AA2"/>
    <w:rsid w:val="00F7531C"/>
    <w:rsid w:val="00F7749E"/>
    <w:rsid w:val="00F85E81"/>
    <w:rsid w:val="00FA29AE"/>
    <w:rsid w:val="00FA5F95"/>
    <w:rsid w:val="00FB3CCE"/>
    <w:rsid w:val="00FB620A"/>
    <w:rsid w:val="00FF1F68"/>
    <w:rsid w:val="00FF2358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1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1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2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0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1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1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6121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1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HBHP</cp:lastModifiedBy>
  <cp:revision>2</cp:revision>
  <dcterms:created xsi:type="dcterms:W3CDTF">2020-08-25T03:34:00Z</dcterms:created>
  <dcterms:modified xsi:type="dcterms:W3CDTF">2020-08-25T06:25:00Z</dcterms:modified>
</cp:coreProperties>
</file>