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附件1：</w:t>
      </w:r>
    </w:p>
    <w:p>
      <w:pPr>
        <w:spacing w:line="58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Times New Roman" w:hAnsi="Times New Roman" w:eastAsia="仿宋_GB2312"/>
          <w:b/>
          <w:bCs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仿宋_GB2312"/>
          <w:b/>
          <w:bCs/>
          <w:sz w:val="36"/>
          <w:szCs w:val="36"/>
        </w:rPr>
        <w:t>年</w:t>
      </w:r>
      <w:r>
        <w:rPr>
          <w:rFonts w:hint="eastAsia" w:ascii="Times New Roman" w:hAnsi="Times New Roman" w:eastAsia="仿宋_GB2312"/>
          <w:b/>
          <w:bCs/>
          <w:sz w:val="36"/>
          <w:szCs w:val="36"/>
          <w:lang w:val="en-US" w:eastAsia="zh-CN"/>
        </w:rPr>
        <w:t>天津市</w:t>
      </w:r>
      <w:r>
        <w:rPr>
          <w:rFonts w:hint="eastAsia" w:ascii="Times New Roman" w:hAnsi="Times New Roman" w:eastAsia="仿宋_GB2312"/>
          <w:b/>
          <w:bCs/>
          <w:sz w:val="36"/>
          <w:szCs w:val="36"/>
        </w:rPr>
        <w:t>企业标准“领跑者”评估工作意向表</w:t>
      </w:r>
    </w:p>
    <w:p>
      <w:pPr>
        <w:spacing w:line="580" w:lineRule="exact"/>
        <w:jc w:val="center"/>
        <w:rPr>
          <w:rFonts w:hint="eastAsia" w:ascii="Times New Roman" w:hAnsi="Times New Roman" w:eastAsia="仿宋_GB2312"/>
          <w:b/>
          <w:bCs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640"/>
        <w:gridCol w:w="1940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  <w:t>评估方案名称</w:t>
            </w:r>
          </w:p>
        </w:tc>
        <w:tc>
          <w:tcPr>
            <w:tcW w:w="7042" w:type="dxa"/>
            <w:gridSpan w:val="3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  <w:t>提出单位</w:t>
            </w:r>
          </w:p>
        </w:tc>
        <w:tc>
          <w:tcPr>
            <w:tcW w:w="7042" w:type="dxa"/>
            <w:gridSpan w:val="3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640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0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6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640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0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46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“企业标准信息公共服务平台”账号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640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0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6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042" w:type="dxa"/>
            <w:gridSpan w:val="3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评价对象信息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7042" w:type="dxa"/>
            <w:gridSpan w:val="3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  <w:t>具体产品或服务的类别</w:t>
            </w:r>
          </w:p>
        </w:tc>
        <w:tc>
          <w:tcPr>
            <w:tcW w:w="7042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jc w:val="center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43A76"/>
    <w:rsid w:val="5B6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2021-11-03T06:44:00Z</dcterms:created>
  <dc:creator>by1</dc:creator>
  <cp:lastModifiedBy>by1</cp:lastModifiedBy>
  <dcterms:modified xsi:type="dcterms:W3CDTF">2021-11-03T07:35:31Z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35A4F4C3D3E54F2CBD0C496BCC63AE4F</vt:lpwstr>
  </property>
</Properties>
</file>