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A6" w:rsidRPr="00B03103" w:rsidRDefault="003266A6" w:rsidP="00B03103">
      <w:pPr>
        <w:spacing w:line="220" w:lineRule="atLeast"/>
        <w:jc w:val="center"/>
        <w:rPr>
          <w:rFonts w:asciiTheme="minorEastAsia" w:eastAsiaTheme="minorEastAsia" w:hAnsiTheme="minorEastAsia"/>
          <w:b/>
          <w:sz w:val="44"/>
          <w:szCs w:val="44"/>
        </w:rPr>
      </w:pPr>
      <w:r w:rsidRPr="00B03103">
        <w:rPr>
          <w:rFonts w:asciiTheme="minorEastAsia" w:eastAsiaTheme="minorEastAsia" w:hAnsiTheme="minorEastAsia" w:hint="eastAsia"/>
          <w:b/>
          <w:sz w:val="44"/>
          <w:szCs w:val="44"/>
        </w:rPr>
        <w:t>本次检验项目</w:t>
      </w:r>
    </w:p>
    <w:p w:rsidR="003E39C1" w:rsidRPr="00B03103" w:rsidRDefault="0057291C" w:rsidP="00B03103">
      <w:pPr>
        <w:spacing w:after="0" w:line="360" w:lineRule="auto"/>
        <w:ind w:firstLine="465"/>
        <w:rPr>
          <w:rFonts w:asciiTheme="minorEastAsia" w:eastAsiaTheme="minorEastAsia" w:hAnsiTheme="minorEastAsia"/>
          <w:b/>
          <w:sz w:val="30"/>
          <w:szCs w:val="30"/>
        </w:rPr>
      </w:pPr>
      <w:r w:rsidRPr="00B03103">
        <w:rPr>
          <w:rFonts w:asciiTheme="minorEastAsia" w:eastAsiaTheme="minorEastAsia" w:hAnsiTheme="minorEastAsia" w:hint="eastAsia"/>
          <w:b/>
          <w:sz w:val="30"/>
          <w:szCs w:val="30"/>
        </w:rPr>
        <w:t>一</w:t>
      </w:r>
      <w:r w:rsidR="003E39C1" w:rsidRPr="00B03103">
        <w:rPr>
          <w:rFonts w:asciiTheme="minorEastAsia" w:eastAsiaTheme="minorEastAsia" w:hAnsiTheme="minorEastAsia" w:hint="eastAsia"/>
          <w:b/>
          <w:sz w:val="30"/>
          <w:szCs w:val="30"/>
        </w:rPr>
        <w:t>、食品销售环节</w:t>
      </w:r>
    </w:p>
    <w:p w:rsidR="003E39C1" w:rsidRPr="00B03103" w:rsidRDefault="003E39C1" w:rsidP="00B03103">
      <w:pPr>
        <w:spacing w:after="0" w:line="360" w:lineRule="auto"/>
        <w:ind w:firstLine="465"/>
        <w:rPr>
          <w:rFonts w:asciiTheme="minorEastAsia" w:eastAsiaTheme="minorEastAsia" w:hAnsiTheme="minorEastAsia"/>
          <w:b/>
          <w:sz w:val="30"/>
          <w:szCs w:val="30"/>
        </w:rPr>
      </w:pPr>
      <w:r w:rsidRPr="00B03103">
        <w:rPr>
          <w:rFonts w:asciiTheme="minorEastAsia" w:eastAsiaTheme="minorEastAsia" w:hAnsiTheme="minorEastAsia" w:hint="eastAsia"/>
          <w:b/>
          <w:sz w:val="30"/>
          <w:szCs w:val="30"/>
        </w:rPr>
        <w:t>（一）抽检依据</w:t>
      </w:r>
    </w:p>
    <w:p w:rsidR="00F25E37" w:rsidRPr="000E3649" w:rsidRDefault="00F25E37" w:rsidP="004D75D7">
      <w:pPr>
        <w:spacing w:after="0" w:line="360" w:lineRule="auto"/>
        <w:ind w:firstLine="465"/>
        <w:rPr>
          <w:rFonts w:asciiTheme="minorEastAsia" w:eastAsiaTheme="minorEastAsia" w:hAnsiTheme="minorEastAsia"/>
          <w:b/>
          <w:sz w:val="28"/>
          <w:szCs w:val="28"/>
        </w:rPr>
      </w:pPr>
      <w:r w:rsidRPr="000E3649">
        <w:rPr>
          <w:rFonts w:asciiTheme="minorEastAsia" w:eastAsiaTheme="minorEastAsia" w:hAnsiTheme="minorEastAsia" w:hint="eastAsia"/>
          <w:sz w:val="28"/>
          <w:szCs w:val="28"/>
        </w:rPr>
        <w:t>GB2762-2017《食品安全国家标准  食品中污染物限量》、</w:t>
      </w:r>
      <w:r w:rsidR="00014679" w:rsidRPr="000E3649">
        <w:rPr>
          <w:rFonts w:asciiTheme="minorEastAsia" w:eastAsiaTheme="minorEastAsia" w:hAnsiTheme="minorEastAsia" w:hint="eastAsia"/>
          <w:sz w:val="28"/>
          <w:szCs w:val="28"/>
        </w:rPr>
        <w:t>GB2761-2017《食品安全国家标准  食品中真菌毒素限量》、</w:t>
      </w:r>
      <w:r w:rsidRPr="000E3649">
        <w:rPr>
          <w:rFonts w:asciiTheme="minorEastAsia" w:eastAsiaTheme="minorEastAsia" w:hAnsiTheme="minorEastAsia" w:hint="eastAsia"/>
          <w:sz w:val="28"/>
          <w:szCs w:val="28"/>
        </w:rPr>
        <w:t>GB2760-2014《食品安全国家标准 食品添加剂使用标准》、</w:t>
      </w:r>
      <w:r w:rsidR="00346567" w:rsidRPr="000E3649">
        <w:rPr>
          <w:rFonts w:asciiTheme="minorEastAsia" w:eastAsiaTheme="minorEastAsia" w:hAnsiTheme="minorEastAsia" w:hint="eastAsia"/>
          <w:sz w:val="28"/>
          <w:szCs w:val="28"/>
        </w:rPr>
        <w:t>GB29921-2013《食品安全国家标准  食品中致病菌限量》、</w:t>
      </w:r>
      <w:r w:rsidRPr="000E3649">
        <w:rPr>
          <w:rFonts w:asciiTheme="minorEastAsia" w:eastAsiaTheme="minorEastAsia" w:hAnsiTheme="minorEastAsia" w:hint="eastAsia"/>
          <w:sz w:val="28"/>
          <w:szCs w:val="28"/>
        </w:rPr>
        <w:t>GB2716-2018《食品安全国家标准</w:t>
      </w:r>
      <w:r w:rsidR="005B6C50" w:rsidRPr="000E3649">
        <w:rPr>
          <w:rFonts w:asciiTheme="minorEastAsia" w:eastAsiaTheme="minorEastAsia" w:hAnsiTheme="minorEastAsia" w:hint="eastAsia"/>
          <w:sz w:val="28"/>
          <w:szCs w:val="28"/>
        </w:rPr>
        <w:t xml:space="preserve">  </w:t>
      </w:r>
      <w:r w:rsidRPr="000E3649">
        <w:rPr>
          <w:rFonts w:asciiTheme="minorEastAsia" w:eastAsiaTheme="minorEastAsia" w:hAnsiTheme="minorEastAsia" w:hint="eastAsia"/>
          <w:sz w:val="28"/>
          <w:szCs w:val="28"/>
        </w:rPr>
        <w:t>植物油》、</w:t>
      </w:r>
      <w:r w:rsidR="00346567" w:rsidRPr="000E3649">
        <w:rPr>
          <w:rFonts w:asciiTheme="minorEastAsia" w:eastAsiaTheme="minorEastAsia" w:hAnsiTheme="minorEastAsia" w:hint="eastAsia"/>
          <w:sz w:val="28"/>
          <w:szCs w:val="28"/>
        </w:rPr>
        <w:t>整顿办函[2011]1号《食品中可能违法添加的非食用物质和易滥用的食品添加剂品种名单(第五批)》、GB2726-2016《食品安全国家标准  熟肉制品》、SB/T10381-2012《真空软包装卤肉制品》、</w:t>
      </w:r>
      <w:r w:rsidR="00387DBA" w:rsidRPr="000E3649">
        <w:rPr>
          <w:rFonts w:asciiTheme="minorEastAsia" w:eastAsiaTheme="minorEastAsia" w:hAnsiTheme="minorEastAsia" w:hint="eastAsia"/>
          <w:sz w:val="28"/>
          <w:szCs w:val="28"/>
        </w:rPr>
        <w:t>SB/T10379-2012《速冻调制食品》、</w:t>
      </w:r>
      <w:r w:rsidR="005E3290" w:rsidRPr="000E3649">
        <w:rPr>
          <w:rFonts w:asciiTheme="minorEastAsia" w:eastAsiaTheme="minorEastAsia" w:hAnsiTheme="minorEastAsia" w:hint="eastAsia"/>
          <w:sz w:val="28"/>
          <w:szCs w:val="28"/>
        </w:rPr>
        <w:t>GB2721-2015《食品安全国家标准 食用盐》、</w:t>
      </w:r>
      <w:r w:rsidR="00546135" w:rsidRPr="000E3649">
        <w:rPr>
          <w:rFonts w:asciiTheme="minorEastAsia" w:eastAsiaTheme="minorEastAsia" w:hAnsiTheme="minorEastAsia" w:hint="eastAsia"/>
          <w:sz w:val="28"/>
          <w:szCs w:val="28"/>
        </w:rPr>
        <w:t>GB2712-2014《食品安全国家标准  豆制品》、</w:t>
      </w:r>
      <w:r w:rsidR="00054E73" w:rsidRPr="000E3649">
        <w:rPr>
          <w:rFonts w:asciiTheme="minorEastAsia" w:eastAsiaTheme="minorEastAsia" w:hAnsiTheme="minorEastAsia" w:hint="eastAsia"/>
          <w:sz w:val="28"/>
          <w:szCs w:val="28"/>
        </w:rPr>
        <w:t>GB14884-2016《食品安全国家标准  蜜饯》、</w:t>
      </w:r>
      <w:r w:rsidR="000308C9" w:rsidRPr="000E3649">
        <w:rPr>
          <w:rFonts w:asciiTheme="minorEastAsia" w:eastAsiaTheme="minorEastAsia" w:hAnsiTheme="minorEastAsia" w:hint="eastAsia"/>
          <w:sz w:val="28"/>
          <w:szCs w:val="28"/>
        </w:rPr>
        <w:t>GB17399-2016《食品安全国家标准  糖果》、</w:t>
      </w:r>
      <w:r w:rsidR="00E420D8" w:rsidRPr="000E3649">
        <w:rPr>
          <w:rFonts w:asciiTheme="minorEastAsia" w:eastAsiaTheme="minorEastAsia" w:hAnsiTheme="minorEastAsia" w:hint="eastAsia"/>
          <w:sz w:val="28"/>
          <w:szCs w:val="28"/>
        </w:rPr>
        <w:t>GB19300-2014《食品安全国家标准  坚果与籽类食品》、</w:t>
      </w:r>
      <w:r w:rsidR="007B4743" w:rsidRPr="000E3649">
        <w:rPr>
          <w:rFonts w:asciiTheme="minorEastAsia" w:eastAsiaTheme="minorEastAsia" w:hAnsiTheme="minorEastAsia" w:hint="eastAsia"/>
          <w:sz w:val="28"/>
          <w:szCs w:val="28"/>
        </w:rPr>
        <w:t>产品明示标准及质量要求、GB7101-2015《食品安全国家标准  饮料》、</w:t>
      </w:r>
      <w:r w:rsidR="00944887" w:rsidRPr="000E3649">
        <w:rPr>
          <w:rFonts w:asciiTheme="minorEastAsia" w:eastAsiaTheme="minorEastAsia" w:hAnsiTheme="minorEastAsia" w:hint="eastAsia"/>
          <w:sz w:val="28"/>
          <w:szCs w:val="28"/>
        </w:rPr>
        <w:t>GB7099-2015《食品安全国家标准  糕点、面包》、食品整治办[2009]5号《食品中可能违法添加的非食用物质名单(第二批)》、</w:t>
      </w:r>
      <w:r w:rsidR="009A3BEE" w:rsidRPr="000E3649">
        <w:rPr>
          <w:rFonts w:asciiTheme="minorEastAsia" w:eastAsiaTheme="minorEastAsia" w:hAnsiTheme="minorEastAsia" w:hint="eastAsia"/>
          <w:sz w:val="28"/>
          <w:szCs w:val="28"/>
        </w:rPr>
        <w:t>GB7100-2015《食品安全国家标准  饼干》、</w:t>
      </w:r>
      <w:r w:rsidR="00EB58A7" w:rsidRPr="000E3649">
        <w:rPr>
          <w:rFonts w:asciiTheme="minorEastAsia" w:eastAsiaTheme="minorEastAsia" w:hAnsiTheme="minorEastAsia" w:hint="eastAsia"/>
          <w:sz w:val="28"/>
          <w:szCs w:val="28"/>
        </w:rPr>
        <w:t>GB13104-2014《食品安全国家标准</w:t>
      </w:r>
      <w:r w:rsidR="00D23C31" w:rsidRPr="000E3649">
        <w:rPr>
          <w:rFonts w:asciiTheme="minorEastAsia" w:eastAsiaTheme="minorEastAsia" w:hAnsiTheme="minorEastAsia" w:hint="eastAsia"/>
          <w:sz w:val="28"/>
          <w:szCs w:val="28"/>
        </w:rPr>
        <w:t xml:space="preserve">  </w:t>
      </w:r>
      <w:r w:rsidR="00EB58A7" w:rsidRPr="000E3649">
        <w:rPr>
          <w:rFonts w:asciiTheme="minorEastAsia" w:eastAsiaTheme="minorEastAsia" w:hAnsiTheme="minorEastAsia" w:hint="eastAsia"/>
          <w:sz w:val="28"/>
          <w:szCs w:val="28"/>
        </w:rPr>
        <w:t>食糖》、GB/T1445-2018《绵白糖》、</w:t>
      </w:r>
      <w:r w:rsidR="004002CD" w:rsidRPr="000E3649">
        <w:rPr>
          <w:rFonts w:asciiTheme="minorEastAsia" w:eastAsiaTheme="minorEastAsia" w:hAnsiTheme="minorEastAsia"/>
          <w:sz w:val="28"/>
          <w:szCs w:val="28"/>
        </w:rPr>
        <w:t>GB/T35885-</w:t>
      </w:r>
      <w:r w:rsidR="004002CD" w:rsidRPr="000E3649">
        <w:rPr>
          <w:rFonts w:asciiTheme="minorEastAsia" w:eastAsiaTheme="minorEastAsia" w:hAnsiTheme="minorEastAsia" w:hint="eastAsia"/>
          <w:sz w:val="28"/>
          <w:szCs w:val="28"/>
        </w:rPr>
        <w:t>2018《红糖》、</w:t>
      </w:r>
      <w:r w:rsidR="00CF03FC" w:rsidRPr="000E3649">
        <w:rPr>
          <w:rFonts w:asciiTheme="minorEastAsia" w:eastAsiaTheme="minorEastAsia" w:hAnsiTheme="minorEastAsia" w:hint="eastAsia"/>
          <w:sz w:val="28"/>
          <w:szCs w:val="28"/>
        </w:rPr>
        <w:t>GB/T18186-2000《酿造酱油》、GB2717-2018《食品安全国家标准  酱油》、</w:t>
      </w:r>
      <w:r w:rsidR="002F1D86" w:rsidRPr="000E3649">
        <w:rPr>
          <w:rFonts w:asciiTheme="minorEastAsia" w:eastAsiaTheme="minorEastAsia" w:hAnsiTheme="minorEastAsia" w:hint="eastAsia"/>
          <w:sz w:val="28"/>
          <w:szCs w:val="28"/>
        </w:rPr>
        <w:t>GB/T8967-2007《谷氨酸钠(味精)》、</w:t>
      </w:r>
      <w:r w:rsidR="00B946E7" w:rsidRPr="000E3649">
        <w:rPr>
          <w:rFonts w:asciiTheme="minorEastAsia" w:eastAsiaTheme="minorEastAsia" w:hAnsiTheme="minorEastAsia" w:hint="eastAsia"/>
          <w:sz w:val="28"/>
          <w:szCs w:val="28"/>
        </w:rPr>
        <w:t>GB2718-2014《食品安全国家标准  酿造酱》、</w:t>
      </w:r>
      <w:r w:rsidR="002A7BCC" w:rsidRPr="000E3649">
        <w:rPr>
          <w:rFonts w:asciiTheme="minorEastAsia" w:eastAsiaTheme="minorEastAsia" w:hAnsiTheme="minorEastAsia" w:hint="eastAsia"/>
          <w:sz w:val="28"/>
          <w:szCs w:val="28"/>
        </w:rPr>
        <w:t>GB10133-2014《食品安全国家标准  水产调味品》、</w:t>
      </w:r>
      <w:r w:rsidR="008D79F1" w:rsidRPr="000E3649">
        <w:rPr>
          <w:rFonts w:asciiTheme="minorEastAsia" w:eastAsiaTheme="minorEastAsia" w:hAnsiTheme="minorEastAsia" w:hint="eastAsia"/>
          <w:sz w:val="28"/>
          <w:szCs w:val="28"/>
        </w:rPr>
        <w:t>GB17401-2014《食品安全国家标准  膨化食品》、</w:t>
      </w:r>
      <w:r w:rsidR="00E40FC7" w:rsidRPr="000E3649">
        <w:rPr>
          <w:rFonts w:asciiTheme="minorEastAsia" w:eastAsiaTheme="minorEastAsia" w:hAnsiTheme="minorEastAsia" w:hint="eastAsia"/>
          <w:sz w:val="28"/>
          <w:szCs w:val="28"/>
        </w:rPr>
        <w:t>QB/T2686-2005《马铃薯片》、</w:t>
      </w:r>
      <w:r w:rsidR="00E20C11" w:rsidRPr="000E3649">
        <w:rPr>
          <w:rFonts w:asciiTheme="minorEastAsia" w:eastAsiaTheme="minorEastAsia" w:hAnsiTheme="minorEastAsia" w:hint="eastAsia"/>
          <w:sz w:val="28"/>
          <w:szCs w:val="28"/>
        </w:rPr>
        <w:t>GB31637-2016《食品安全国家标准 食用淀粉》</w:t>
      </w:r>
      <w:r w:rsidR="00D82557" w:rsidRPr="000E3649">
        <w:rPr>
          <w:rFonts w:asciiTheme="minorEastAsia" w:eastAsiaTheme="minorEastAsia" w:hAnsiTheme="minorEastAsia" w:hint="eastAsia"/>
          <w:sz w:val="28"/>
          <w:szCs w:val="28"/>
        </w:rPr>
        <w:t>。</w:t>
      </w:r>
    </w:p>
    <w:p w:rsidR="00E2094C" w:rsidRPr="00B03103" w:rsidRDefault="00E2094C" w:rsidP="004D75D7">
      <w:pPr>
        <w:spacing w:after="0" w:line="360" w:lineRule="auto"/>
        <w:ind w:firstLine="465"/>
        <w:rPr>
          <w:rFonts w:asciiTheme="minorEastAsia" w:eastAsiaTheme="minorEastAsia" w:hAnsiTheme="minorEastAsia"/>
          <w:b/>
          <w:sz w:val="30"/>
          <w:szCs w:val="30"/>
        </w:rPr>
      </w:pPr>
      <w:r w:rsidRPr="00B03103">
        <w:rPr>
          <w:rFonts w:asciiTheme="minorEastAsia" w:eastAsiaTheme="minorEastAsia" w:hAnsiTheme="minorEastAsia" w:hint="eastAsia"/>
          <w:b/>
          <w:sz w:val="30"/>
          <w:szCs w:val="30"/>
        </w:rPr>
        <w:t>（二）检验项目</w:t>
      </w:r>
    </w:p>
    <w:p w:rsidR="00D26304" w:rsidRPr="000E3649" w:rsidRDefault="00D26304" w:rsidP="004D75D7">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w:t>
      </w:r>
      <w:r w:rsidRPr="000E3649">
        <w:rPr>
          <w:rFonts w:hint="eastAsia"/>
          <w:sz w:val="28"/>
          <w:szCs w:val="28"/>
        </w:rPr>
        <w:t xml:space="preserve"> </w:t>
      </w:r>
      <w:r w:rsidRPr="000E3649">
        <w:rPr>
          <w:rFonts w:asciiTheme="minorEastAsia" w:eastAsiaTheme="minorEastAsia" w:hAnsiTheme="minorEastAsia" w:hint="eastAsia"/>
          <w:sz w:val="28"/>
          <w:szCs w:val="28"/>
        </w:rPr>
        <w:t>花生浓香型食用植物调和油（食用油、油脂及其制品）检验项目包括--</w:t>
      </w:r>
      <w:r w:rsidR="00F25E37" w:rsidRPr="000E3649">
        <w:rPr>
          <w:rFonts w:asciiTheme="minorEastAsia" w:eastAsiaTheme="minorEastAsia" w:hAnsiTheme="minorEastAsia" w:hint="eastAsia"/>
          <w:sz w:val="28"/>
          <w:szCs w:val="28"/>
        </w:rPr>
        <w:t>酸价(KOH)、过氧化值、苯并[a]芘、溶剂残留量、特丁基对苯二酚(TBHQ)、乙基麦芽酚。</w:t>
      </w:r>
    </w:p>
    <w:p w:rsidR="002A0528" w:rsidRPr="000E3649" w:rsidRDefault="002A0528" w:rsidP="004D75D7">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w:t>
      </w:r>
      <w:r w:rsidR="000D4730" w:rsidRPr="000E3649">
        <w:rPr>
          <w:rFonts w:hint="eastAsia"/>
          <w:sz w:val="28"/>
          <w:szCs w:val="28"/>
        </w:rPr>
        <w:t xml:space="preserve"> </w:t>
      </w:r>
      <w:r w:rsidR="000D4730" w:rsidRPr="000E3649">
        <w:rPr>
          <w:rFonts w:asciiTheme="minorEastAsia" w:eastAsiaTheme="minorEastAsia" w:hAnsiTheme="minorEastAsia" w:hint="eastAsia"/>
          <w:sz w:val="28"/>
          <w:szCs w:val="28"/>
        </w:rPr>
        <w:t>甜辣鸭脖、</w:t>
      </w:r>
      <w:r w:rsidR="009D53A8" w:rsidRPr="000E3649">
        <w:rPr>
          <w:rFonts w:asciiTheme="minorEastAsia" w:eastAsiaTheme="minorEastAsia" w:hAnsiTheme="minorEastAsia" w:hint="eastAsia"/>
          <w:sz w:val="28"/>
          <w:szCs w:val="28"/>
        </w:rPr>
        <w:t>八珍猪蹄</w:t>
      </w:r>
      <w:r w:rsidR="0074094A" w:rsidRPr="000E3649">
        <w:rPr>
          <w:rFonts w:asciiTheme="minorEastAsia" w:eastAsiaTheme="minorEastAsia" w:hAnsiTheme="minorEastAsia" w:hint="eastAsia"/>
          <w:sz w:val="28"/>
          <w:szCs w:val="28"/>
        </w:rPr>
        <w:t>（肉制品-熟肉制品</w:t>
      </w:r>
      <w:r w:rsidR="00F07314" w:rsidRPr="000E3649">
        <w:rPr>
          <w:rFonts w:asciiTheme="minorEastAsia" w:eastAsiaTheme="minorEastAsia" w:hAnsiTheme="minorEastAsia" w:hint="eastAsia"/>
          <w:sz w:val="28"/>
          <w:szCs w:val="28"/>
        </w:rPr>
        <w:t>-酱卤肉制品</w:t>
      </w:r>
      <w:r w:rsidR="0074094A" w:rsidRPr="000E3649">
        <w:rPr>
          <w:rFonts w:asciiTheme="minorEastAsia" w:eastAsiaTheme="minorEastAsia" w:hAnsiTheme="minorEastAsia" w:hint="eastAsia"/>
          <w:sz w:val="28"/>
          <w:szCs w:val="28"/>
        </w:rPr>
        <w:t>）检验项目包括--</w:t>
      </w:r>
      <w:r w:rsidR="007A022A" w:rsidRPr="000E3649">
        <w:rPr>
          <w:rFonts w:asciiTheme="minorEastAsia" w:eastAsiaTheme="minorEastAsia" w:hAnsiTheme="minorEastAsia" w:hint="eastAsia"/>
          <w:sz w:val="28"/>
          <w:szCs w:val="28"/>
        </w:rPr>
        <w:t>铅(以 Pb 计)、镉(以 Cd 计)、铬(以 Cr 计)、总砷(以 As 计)、氯霉素、亚硝酸盐(以亚硝酸钠计)、苯甲酸及其钠盐(以苯甲酸计</w:t>
      </w:r>
      <w:r w:rsidR="00100FB3" w:rsidRPr="000E3649">
        <w:rPr>
          <w:rFonts w:asciiTheme="minorEastAsia" w:eastAsiaTheme="minorEastAsia" w:hAnsiTheme="minorEastAsia" w:hint="eastAsia"/>
          <w:sz w:val="28"/>
          <w:szCs w:val="28"/>
        </w:rPr>
        <w:t>)</w:t>
      </w:r>
      <w:r w:rsidR="007A022A" w:rsidRPr="000E3649">
        <w:rPr>
          <w:rFonts w:asciiTheme="minorEastAsia" w:eastAsiaTheme="minorEastAsia" w:hAnsiTheme="minorEastAsia" w:hint="eastAsia"/>
          <w:sz w:val="28"/>
          <w:szCs w:val="28"/>
        </w:rPr>
        <w:t>、山梨酸及其钾盐(以山梨酸计)、脱氢乙酸及其钠盐(以脱氢乙酸计)、胭脂红、糖精钠(以糖精计)、菌落总数、大肠菌群、沙门氏菌、金黄色葡萄球菌、单核细胞增生李斯特氏菌、商业无菌。</w:t>
      </w:r>
    </w:p>
    <w:p w:rsidR="00F07314" w:rsidRPr="000E3649" w:rsidRDefault="00F07314" w:rsidP="004D75D7">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lastRenderedPageBreak/>
        <w:t>3.</w:t>
      </w:r>
      <w:r w:rsidRPr="000E3649">
        <w:rPr>
          <w:rFonts w:hint="eastAsia"/>
          <w:sz w:val="28"/>
          <w:szCs w:val="28"/>
        </w:rPr>
        <w:t xml:space="preserve"> </w:t>
      </w:r>
      <w:r w:rsidRPr="000E3649">
        <w:rPr>
          <w:rFonts w:asciiTheme="minorEastAsia" w:eastAsiaTheme="minorEastAsia" w:hAnsiTheme="minorEastAsia" w:hint="eastAsia"/>
          <w:sz w:val="28"/>
          <w:szCs w:val="28"/>
        </w:rPr>
        <w:t>蒜味火腿（肉制品-</w:t>
      </w:r>
      <w:r w:rsidR="009B4BFC">
        <w:rPr>
          <w:rFonts w:asciiTheme="minorEastAsia" w:eastAsiaTheme="minorEastAsia" w:hAnsiTheme="minorEastAsia" w:hint="eastAsia"/>
          <w:sz w:val="28"/>
          <w:szCs w:val="28"/>
        </w:rPr>
        <w:t>熏煮香肠火腿</w:t>
      </w:r>
      <w:r w:rsidRPr="000E3649">
        <w:rPr>
          <w:rFonts w:asciiTheme="minorEastAsia" w:eastAsiaTheme="minorEastAsia" w:hAnsiTheme="minorEastAsia" w:hint="eastAsia"/>
          <w:sz w:val="28"/>
          <w:szCs w:val="28"/>
        </w:rPr>
        <w:t>制品）</w:t>
      </w:r>
      <w:r w:rsidR="00535B1B" w:rsidRPr="000E3649">
        <w:rPr>
          <w:rFonts w:asciiTheme="minorEastAsia" w:eastAsiaTheme="minorEastAsia" w:hAnsiTheme="minorEastAsia" w:hint="eastAsia"/>
          <w:sz w:val="28"/>
          <w:szCs w:val="28"/>
        </w:rPr>
        <w:t>检验项目包括--氯霉素、亚硝酸盐(以亚硝酸钠计)、苯甲酸及其钠盐(以苯甲酸计</w:t>
      </w:r>
      <w:r w:rsidR="00100FB3" w:rsidRPr="000E3649">
        <w:rPr>
          <w:rFonts w:asciiTheme="minorEastAsia" w:eastAsiaTheme="minorEastAsia" w:hAnsiTheme="minorEastAsia" w:hint="eastAsia"/>
          <w:sz w:val="28"/>
          <w:szCs w:val="28"/>
        </w:rPr>
        <w:t>)</w:t>
      </w:r>
      <w:r w:rsidR="00535B1B" w:rsidRPr="000E3649">
        <w:rPr>
          <w:rFonts w:asciiTheme="minorEastAsia" w:eastAsiaTheme="minorEastAsia" w:hAnsiTheme="minorEastAsia" w:hint="eastAsia"/>
          <w:sz w:val="28"/>
          <w:szCs w:val="28"/>
        </w:rPr>
        <w:t>、山梨酸及其钾盐(以山梨酸计)、脱氢乙酸及其钠盐(以脱氢乙酸计)、菌落总数、大肠菌群、单核细胞增生李斯特氏菌、大肠埃希氏菌 O157:H7。</w:t>
      </w:r>
    </w:p>
    <w:p w:rsidR="004F7DF6" w:rsidRPr="000E3649" w:rsidRDefault="004F7DF6" w:rsidP="004D75D7">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4.</w:t>
      </w:r>
      <w:r w:rsidRPr="000E3649">
        <w:rPr>
          <w:rFonts w:asciiTheme="minorEastAsia" w:eastAsiaTheme="minorEastAsia" w:hAnsiTheme="minorEastAsia" w:hint="eastAsia"/>
          <w:sz w:val="28"/>
          <w:szCs w:val="28"/>
        </w:rPr>
        <w:t>大成姐妹厨房脆香鸡（速冻食品-速冻调理肉制品）检验项目包括--</w:t>
      </w:r>
      <w:r w:rsidR="00264130" w:rsidRPr="000E3649">
        <w:rPr>
          <w:rFonts w:asciiTheme="minorEastAsia" w:eastAsiaTheme="minorEastAsia" w:hAnsiTheme="minorEastAsia" w:hint="eastAsia"/>
          <w:sz w:val="28"/>
          <w:szCs w:val="28"/>
        </w:rPr>
        <w:t>过氧化值(以脂肪计)、铅(以 Pb 计)、铬(以 Cr 计)、氯霉素、胭脂红。</w:t>
      </w:r>
    </w:p>
    <w:p w:rsidR="009A2786" w:rsidRPr="000E3649" w:rsidRDefault="009A2786"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5.</w:t>
      </w:r>
      <w:r w:rsidRPr="000E3649">
        <w:rPr>
          <w:rFonts w:hint="eastAsia"/>
          <w:sz w:val="28"/>
          <w:szCs w:val="28"/>
        </w:rPr>
        <w:t xml:space="preserve"> </w:t>
      </w:r>
      <w:r w:rsidRPr="000E3649">
        <w:rPr>
          <w:rFonts w:asciiTheme="minorEastAsia" w:eastAsiaTheme="minorEastAsia" w:hAnsiTheme="minorEastAsia" w:hint="eastAsia"/>
          <w:sz w:val="28"/>
          <w:szCs w:val="28"/>
        </w:rPr>
        <w:t>精制碘盐（精制盐）</w:t>
      </w:r>
      <w:r w:rsidR="00933953" w:rsidRPr="000E3649">
        <w:rPr>
          <w:rFonts w:asciiTheme="minorEastAsia" w:eastAsiaTheme="minorEastAsia" w:hAnsiTheme="minorEastAsia" w:hint="eastAsia"/>
          <w:sz w:val="28"/>
          <w:szCs w:val="28"/>
        </w:rPr>
        <w:t>、精制盐</w:t>
      </w:r>
      <w:r w:rsidRPr="000E3649">
        <w:rPr>
          <w:rFonts w:asciiTheme="minorEastAsia" w:eastAsiaTheme="minorEastAsia" w:hAnsiTheme="minorEastAsia" w:hint="eastAsia"/>
          <w:sz w:val="28"/>
          <w:szCs w:val="28"/>
        </w:rPr>
        <w:t>（食盐）检验项目包括--</w:t>
      </w:r>
      <w:r w:rsidR="005E3290" w:rsidRPr="000E3649">
        <w:rPr>
          <w:rFonts w:asciiTheme="minorEastAsia" w:eastAsiaTheme="minorEastAsia" w:hAnsiTheme="minorEastAsia" w:hint="eastAsia"/>
          <w:sz w:val="28"/>
          <w:szCs w:val="28"/>
        </w:rPr>
        <w:t>氯化钠(以干基计)、碘(以I计)、钡(以 Ba 计)、铅(以Pb计)、总砷(以As计)、镉(以Cd计)、总汞(以Hg计)、亚铁氰化钾/亚铁氰化钠(以亚铁氰根计)。</w:t>
      </w:r>
    </w:p>
    <w:p w:rsidR="00A67C95" w:rsidRPr="000E3649" w:rsidRDefault="00A67C95"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6.</w:t>
      </w:r>
      <w:r w:rsidR="00236125" w:rsidRPr="000E3649">
        <w:rPr>
          <w:rFonts w:hint="eastAsia"/>
          <w:sz w:val="28"/>
          <w:szCs w:val="28"/>
        </w:rPr>
        <w:t xml:space="preserve"> </w:t>
      </w:r>
      <w:r w:rsidR="00236125" w:rsidRPr="000E3649">
        <w:rPr>
          <w:rFonts w:asciiTheme="minorEastAsia" w:eastAsiaTheme="minorEastAsia" w:hAnsiTheme="minorEastAsia" w:hint="eastAsia"/>
          <w:sz w:val="28"/>
          <w:szCs w:val="28"/>
        </w:rPr>
        <w:t>烧烤味豆腐干（豆制品-非发酵性豆制品-豆干）检验项目包括--</w:t>
      </w:r>
      <w:r w:rsidR="000451CC" w:rsidRPr="000E3649">
        <w:rPr>
          <w:rFonts w:asciiTheme="minorEastAsia" w:eastAsiaTheme="minorEastAsia" w:hAnsiTheme="minorEastAsia" w:hint="eastAsia"/>
          <w:sz w:val="28"/>
          <w:szCs w:val="28"/>
        </w:rPr>
        <w:t>铅(以Pb计)、苯甲酸及其钠盐(以苯甲酸计</w:t>
      </w:r>
      <w:r w:rsidR="00100FB3" w:rsidRPr="000E3649">
        <w:rPr>
          <w:rFonts w:asciiTheme="minorEastAsia" w:eastAsiaTheme="minorEastAsia" w:hAnsiTheme="minorEastAsia" w:hint="eastAsia"/>
          <w:sz w:val="28"/>
          <w:szCs w:val="28"/>
        </w:rPr>
        <w:t>)</w:t>
      </w:r>
      <w:r w:rsidR="000451CC" w:rsidRPr="000E3649">
        <w:rPr>
          <w:rFonts w:asciiTheme="minorEastAsia" w:eastAsiaTheme="minorEastAsia" w:hAnsiTheme="minorEastAsia" w:hint="eastAsia"/>
          <w:sz w:val="28"/>
          <w:szCs w:val="28"/>
        </w:rPr>
        <w:t>、山梨酸及其钾盐(以山梨酸计)、脱氢乙酸及其钠盐(以脱氢乙酸计)、丙酸及其钠盐、钙盐(以丙酸计)、糖精钠(以糖精计)、三氯蔗糖、铝的残留量(干样品，以Al计)、大肠菌群。</w:t>
      </w:r>
    </w:p>
    <w:p w:rsidR="00D731F9" w:rsidRPr="000E3649" w:rsidRDefault="00D731F9"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7.</w:t>
      </w:r>
      <w:r w:rsidR="0079661B" w:rsidRPr="000E3649">
        <w:rPr>
          <w:rFonts w:hint="eastAsia"/>
          <w:sz w:val="28"/>
          <w:szCs w:val="28"/>
        </w:rPr>
        <w:t xml:space="preserve"> </w:t>
      </w:r>
      <w:r w:rsidR="0079661B" w:rsidRPr="000E3649">
        <w:rPr>
          <w:rFonts w:asciiTheme="minorEastAsia" w:eastAsiaTheme="minorEastAsia" w:hAnsiTheme="minorEastAsia" w:hint="eastAsia"/>
          <w:sz w:val="28"/>
          <w:szCs w:val="28"/>
        </w:rPr>
        <w:t>腐竹（豆制品-非发酵性豆制品-豆干）检验项目包括--</w:t>
      </w:r>
      <w:r w:rsidR="00C17BEA" w:rsidRPr="000E3649">
        <w:rPr>
          <w:rFonts w:asciiTheme="minorEastAsia" w:eastAsiaTheme="minorEastAsia" w:hAnsiTheme="minorEastAsia" w:hint="eastAsia"/>
          <w:sz w:val="28"/>
          <w:szCs w:val="28"/>
        </w:rPr>
        <w:t>铅(以Pb计)、苯甲酸及其钠盐(以苯甲酸计</w:t>
      </w:r>
      <w:r w:rsidR="00346DED" w:rsidRPr="000E3649">
        <w:rPr>
          <w:rFonts w:asciiTheme="minorEastAsia" w:eastAsiaTheme="minorEastAsia" w:hAnsiTheme="minorEastAsia" w:hint="eastAsia"/>
          <w:sz w:val="28"/>
          <w:szCs w:val="28"/>
        </w:rPr>
        <w:t>)</w:t>
      </w:r>
      <w:r w:rsidR="00C17BEA" w:rsidRPr="000E3649">
        <w:rPr>
          <w:rFonts w:asciiTheme="minorEastAsia" w:eastAsiaTheme="minorEastAsia" w:hAnsiTheme="minorEastAsia" w:hint="eastAsia"/>
          <w:sz w:val="28"/>
          <w:szCs w:val="28"/>
        </w:rPr>
        <w:t>、山梨酸及其钾盐(以山梨酸计)、脱氢乙酸及其钠盐(以脱氢乙酸计)、丙酸及其钠盐、钙盐(以丙酸计)、糖精钠(以糖精计)、三氯蔗糖、大肠菌群。</w:t>
      </w:r>
    </w:p>
    <w:p w:rsidR="009C0AD9" w:rsidRPr="000E3649" w:rsidRDefault="009C0AD9"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8.</w:t>
      </w:r>
      <w:r w:rsidR="006B7D08" w:rsidRPr="000E3649">
        <w:rPr>
          <w:rFonts w:asciiTheme="minorEastAsia" w:eastAsiaTheme="minorEastAsia" w:hAnsiTheme="minorEastAsia" w:hint="eastAsia"/>
          <w:sz w:val="28"/>
          <w:szCs w:val="28"/>
        </w:rPr>
        <w:t>九制梅肉（水果制品-蜜饯）检验项目包括--</w:t>
      </w:r>
      <w:r w:rsidR="00054E73" w:rsidRPr="000E3649">
        <w:rPr>
          <w:rFonts w:asciiTheme="minorEastAsia" w:eastAsiaTheme="minorEastAsia" w:hAnsiTheme="minorEastAsia" w:hint="eastAsia"/>
          <w:sz w:val="28"/>
          <w:szCs w:val="28"/>
        </w:rPr>
        <w:t>铅(以Pb计)、苯甲酸及其钠盐(以苯甲酸计</w:t>
      </w:r>
      <w:r w:rsidR="00100FB3" w:rsidRPr="000E3649">
        <w:rPr>
          <w:rFonts w:asciiTheme="minorEastAsia" w:eastAsiaTheme="minorEastAsia" w:hAnsiTheme="minorEastAsia" w:hint="eastAsia"/>
          <w:sz w:val="28"/>
          <w:szCs w:val="28"/>
        </w:rPr>
        <w:t>)</w:t>
      </w:r>
      <w:r w:rsidR="00054E73" w:rsidRPr="000E3649">
        <w:rPr>
          <w:rFonts w:asciiTheme="minorEastAsia" w:eastAsiaTheme="minorEastAsia" w:hAnsiTheme="minorEastAsia" w:hint="eastAsia"/>
          <w:sz w:val="28"/>
          <w:szCs w:val="28"/>
        </w:rPr>
        <w:t>、山梨酸及其钾盐(以山梨酸计)、脱氢乙酸及其钠盐(以脱氢乙酸计)、糖精钠(以糖精计)、甜蜜素(以环己基氨基磺酸计)、二氧化硫残留量、亮蓝、柠檬黄、日落黄、苋菜红、胭脂红、乙二胺四乙酸二钠、菌落总数、大肠菌群、霉菌。</w:t>
      </w:r>
    </w:p>
    <w:p w:rsidR="00304665" w:rsidRPr="000E3649" w:rsidRDefault="00304665"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9.</w:t>
      </w:r>
      <w:r w:rsidRPr="000E3649">
        <w:rPr>
          <w:rFonts w:hint="eastAsia"/>
          <w:sz w:val="28"/>
          <w:szCs w:val="28"/>
        </w:rPr>
        <w:t xml:space="preserve"> </w:t>
      </w:r>
      <w:r w:rsidRPr="000E3649">
        <w:rPr>
          <w:rFonts w:asciiTheme="minorEastAsia" w:eastAsiaTheme="minorEastAsia" w:hAnsiTheme="minorEastAsia" w:hint="eastAsia"/>
          <w:sz w:val="28"/>
          <w:szCs w:val="28"/>
        </w:rPr>
        <w:t>草莓牛奶味凝胶糖果（糖果制品-糖果）检验项目包括--</w:t>
      </w:r>
      <w:r w:rsidR="00D6063F" w:rsidRPr="000E3649">
        <w:rPr>
          <w:rFonts w:asciiTheme="minorEastAsia" w:eastAsiaTheme="minorEastAsia" w:hAnsiTheme="minorEastAsia" w:hint="eastAsia"/>
          <w:sz w:val="28"/>
          <w:szCs w:val="28"/>
        </w:rPr>
        <w:t>铅(以 Pb 计)、糖精钠(以糖精计)、柠檬黄、日落黄、胭脂红、苋菜红、菌落总数、大肠菌群。</w:t>
      </w:r>
    </w:p>
    <w:p w:rsidR="003D1D22" w:rsidRPr="000E3649" w:rsidRDefault="003D1D22" w:rsidP="003D1D22">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10.</w:t>
      </w:r>
      <w:r w:rsidRPr="000E3649">
        <w:rPr>
          <w:rFonts w:asciiTheme="minorEastAsia" w:eastAsiaTheme="minorEastAsia" w:hAnsiTheme="minorEastAsia" w:hint="eastAsia"/>
          <w:sz w:val="28"/>
          <w:szCs w:val="28"/>
        </w:rPr>
        <w:t>旺仔牛奶糖（原味）奶糖糖果、棉花糖（葡萄味）（糖果制品-糖果）检验项目包括--铅(以 Pb 计)、糖精钠(以糖精计)、胭脂红、苋菜红、菌落总数、大肠菌群。</w:t>
      </w:r>
    </w:p>
    <w:p w:rsidR="003F6A5C" w:rsidRPr="000E3649" w:rsidRDefault="003F6A5C" w:rsidP="003D1D22">
      <w:pPr>
        <w:spacing w:after="0" w:line="360" w:lineRule="auto"/>
        <w:ind w:firstLine="465"/>
        <w:rPr>
          <w:rFonts w:ascii="Cambria Math" w:eastAsiaTheme="minorEastAsia" w:hAnsi="Cambria Math" w:cs="Cambria Math" w:hint="eastAsia"/>
          <w:sz w:val="28"/>
          <w:szCs w:val="28"/>
        </w:rPr>
      </w:pPr>
      <w:r w:rsidRPr="000E3649">
        <w:rPr>
          <w:rFonts w:asciiTheme="minorEastAsia" w:eastAsiaTheme="minorEastAsia" w:hAnsiTheme="minorEastAsia" w:hint="eastAsia"/>
          <w:b/>
          <w:sz w:val="28"/>
          <w:szCs w:val="28"/>
        </w:rPr>
        <w:t>11.</w:t>
      </w:r>
      <w:r w:rsidR="00F55B5B" w:rsidRPr="000E3649">
        <w:rPr>
          <w:rFonts w:asciiTheme="minorEastAsia" w:eastAsiaTheme="minorEastAsia" w:hAnsiTheme="minorEastAsia" w:hint="eastAsia"/>
          <w:sz w:val="28"/>
          <w:szCs w:val="28"/>
        </w:rPr>
        <w:t>东北老嗑、冠良奇香瓜子（炒货食品）（炒货食品及坚果制品）检验项目包括--</w:t>
      </w:r>
      <w:r w:rsidR="00F96ECB" w:rsidRPr="000E3649">
        <w:rPr>
          <w:rFonts w:asciiTheme="minorEastAsia" w:eastAsiaTheme="minorEastAsia" w:hAnsiTheme="minorEastAsia" w:hint="eastAsia"/>
          <w:sz w:val="28"/>
          <w:szCs w:val="28"/>
        </w:rPr>
        <w:t>酸价(以脂肪计)、过氧化值(以脂肪计)、铅(以 Pb 计)、黄曲霉毒素</w:t>
      </w:r>
      <w:r w:rsidR="00F96ECB" w:rsidRPr="000E3649">
        <w:rPr>
          <w:rFonts w:asciiTheme="minorEastAsia" w:eastAsiaTheme="minorEastAsia" w:hAnsiTheme="minorEastAsia"/>
          <w:sz w:val="28"/>
          <w:szCs w:val="28"/>
        </w:rPr>
        <w:t xml:space="preserve"> B</w:t>
      </w:r>
      <w:r w:rsidR="00F96ECB" w:rsidRPr="000E3649">
        <w:rPr>
          <w:rFonts w:ascii="Cambria Math" w:eastAsiaTheme="minorEastAsia" w:hAnsi="Cambria Math" w:cs="Cambria Math"/>
          <w:sz w:val="28"/>
          <w:szCs w:val="28"/>
        </w:rPr>
        <w:t>₁</w:t>
      </w:r>
      <w:r w:rsidR="00F96ECB" w:rsidRPr="000E3649">
        <w:rPr>
          <w:rFonts w:ascii="Cambria Math" w:eastAsiaTheme="minorEastAsia" w:hAnsi="Cambria Math" w:cs="Cambria Math" w:hint="eastAsia"/>
          <w:sz w:val="28"/>
          <w:szCs w:val="28"/>
        </w:rPr>
        <w:t>、糖精钠</w:t>
      </w:r>
      <w:r w:rsidR="00F96ECB" w:rsidRPr="000E3649">
        <w:rPr>
          <w:rFonts w:ascii="Cambria Math" w:eastAsiaTheme="minorEastAsia" w:hAnsi="Cambria Math" w:cs="Cambria Math" w:hint="eastAsia"/>
          <w:sz w:val="28"/>
          <w:szCs w:val="28"/>
        </w:rPr>
        <w:t>(</w:t>
      </w:r>
      <w:r w:rsidR="00F96ECB" w:rsidRPr="000E3649">
        <w:rPr>
          <w:rFonts w:ascii="Cambria Math" w:eastAsiaTheme="minorEastAsia" w:hAnsi="Cambria Math" w:cs="Cambria Math" w:hint="eastAsia"/>
          <w:sz w:val="28"/>
          <w:szCs w:val="28"/>
        </w:rPr>
        <w:t>以糖精计</w:t>
      </w:r>
      <w:r w:rsidR="00F96ECB" w:rsidRPr="000E3649">
        <w:rPr>
          <w:rFonts w:ascii="Cambria Math" w:eastAsiaTheme="minorEastAsia" w:hAnsi="Cambria Math" w:cs="Cambria Math" w:hint="eastAsia"/>
          <w:sz w:val="28"/>
          <w:szCs w:val="28"/>
        </w:rPr>
        <w:t>)</w:t>
      </w:r>
      <w:r w:rsidR="00F96ECB" w:rsidRPr="000E3649">
        <w:rPr>
          <w:rFonts w:ascii="Cambria Math" w:eastAsiaTheme="minorEastAsia" w:hAnsi="Cambria Math" w:cs="Cambria Math" w:hint="eastAsia"/>
          <w:sz w:val="28"/>
          <w:szCs w:val="28"/>
        </w:rPr>
        <w:t>、甜蜜素</w:t>
      </w:r>
      <w:r w:rsidR="00F96ECB" w:rsidRPr="000E3649">
        <w:rPr>
          <w:rFonts w:ascii="Cambria Math" w:eastAsiaTheme="minorEastAsia" w:hAnsi="Cambria Math" w:cs="Cambria Math" w:hint="eastAsia"/>
          <w:sz w:val="28"/>
          <w:szCs w:val="28"/>
        </w:rPr>
        <w:t>(</w:t>
      </w:r>
      <w:r w:rsidR="00F96ECB" w:rsidRPr="000E3649">
        <w:rPr>
          <w:rFonts w:ascii="Cambria Math" w:eastAsiaTheme="minorEastAsia" w:hAnsi="Cambria Math" w:cs="Cambria Math" w:hint="eastAsia"/>
          <w:sz w:val="28"/>
          <w:szCs w:val="28"/>
        </w:rPr>
        <w:t>以环己基氨基磺酸计</w:t>
      </w:r>
      <w:r w:rsidR="00F96ECB" w:rsidRPr="000E3649">
        <w:rPr>
          <w:rFonts w:ascii="Cambria Math" w:eastAsiaTheme="minorEastAsia" w:hAnsi="Cambria Math" w:cs="Cambria Math" w:hint="eastAsia"/>
          <w:sz w:val="28"/>
          <w:szCs w:val="28"/>
        </w:rPr>
        <w:t>)</w:t>
      </w:r>
      <w:r w:rsidR="00F96ECB" w:rsidRPr="000E3649">
        <w:rPr>
          <w:rFonts w:ascii="Cambria Math" w:eastAsiaTheme="minorEastAsia" w:hAnsi="Cambria Math" w:cs="Cambria Math" w:hint="eastAsia"/>
          <w:sz w:val="28"/>
          <w:szCs w:val="28"/>
        </w:rPr>
        <w:t>、大肠菌群、霉菌。</w:t>
      </w:r>
    </w:p>
    <w:p w:rsidR="003D1D22" w:rsidRPr="000E3649" w:rsidRDefault="0009480F"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lastRenderedPageBreak/>
        <w:t>12.</w:t>
      </w:r>
      <w:r w:rsidR="007B4743" w:rsidRPr="000E3649">
        <w:rPr>
          <w:rFonts w:hint="eastAsia"/>
          <w:sz w:val="28"/>
          <w:szCs w:val="28"/>
        </w:rPr>
        <w:t xml:space="preserve"> </w:t>
      </w:r>
      <w:r w:rsidR="007B4743" w:rsidRPr="000E3649">
        <w:rPr>
          <w:rFonts w:asciiTheme="minorEastAsia" w:eastAsiaTheme="minorEastAsia" w:hAnsiTheme="minorEastAsia" w:hint="eastAsia"/>
          <w:sz w:val="28"/>
          <w:szCs w:val="28"/>
        </w:rPr>
        <w:t>红豆奶茶（奶茶固体饮料）、麦香味奶茶（饮料-固体饮料）检验项目包括--</w:t>
      </w:r>
      <w:r w:rsidR="002316DD" w:rsidRPr="000E3649">
        <w:rPr>
          <w:rFonts w:asciiTheme="minorEastAsia" w:eastAsiaTheme="minorEastAsia" w:hAnsiTheme="minorEastAsia" w:hint="eastAsia"/>
          <w:sz w:val="28"/>
          <w:szCs w:val="28"/>
        </w:rPr>
        <w:t>蛋白质、铅(以 Pb 计)、赭曲霉毒素 A、苯甲酸及其钠盐(以苯甲酸计</w:t>
      </w:r>
      <w:r w:rsidR="00346DED" w:rsidRPr="000E3649">
        <w:rPr>
          <w:rFonts w:asciiTheme="minorEastAsia" w:eastAsiaTheme="minorEastAsia" w:hAnsiTheme="minorEastAsia" w:hint="eastAsia"/>
          <w:sz w:val="28"/>
          <w:szCs w:val="28"/>
        </w:rPr>
        <w:t>)</w:t>
      </w:r>
      <w:r w:rsidR="002316DD" w:rsidRPr="000E3649">
        <w:rPr>
          <w:rFonts w:asciiTheme="minorEastAsia" w:eastAsiaTheme="minorEastAsia" w:hAnsiTheme="minorEastAsia" w:hint="eastAsia"/>
          <w:sz w:val="28"/>
          <w:szCs w:val="28"/>
        </w:rPr>
        <w:t>、山梨酸及其钾盐(以山梨酸计)、糖精钠(以糖精计)、安赛蜜、苋菜红、胭脂红、柠檬黄、日落黄、亮蓝、菌落总数、大肠菌群、霉菌、金黄色葡萄球菌、沙门氏菌。</w:t>
      </w:r>
    </w:p>
    <w:p w:rsidR="000F3162" w:rsidRPr="000E3649" w:rsidRDefault="000F3162" w:rsidP="005E329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13.</w:t>
      </w:r>
      <w:r w:rsidR="003034B6" w:rsidRPr="000E3649">
        <w:rPr>
          <w:rFonts w:hint="eastAsia"/>
          <w:sz w:val="28"/>
          <w:szCs w:val="28"/>
        </w:rPr>
        <w:t xml:space="preserve"> </w:t>
      </w:r>
      <w:r w:rsidR="003034B6" w:rsidRPr="000E3649">
        <w:rPr>
          <w:rFonts w:asciiTheme="minorEastAsia" w:eastAsiaTheme="minorEastAsia" w:hAnsiTheme="minorEastAsia" w:hint="eastAsia"/>
          <w:sz w:val="28"/>
          <w:szCs w:val="28"/>
        </w:rPr>
        <w:t>益生菌发酵复合果汁饮品（奇异果）（饮料-果、蔬汁饮料）检验项目包括--</w:t>
      </w:r>
      <w:r w:rsidR="00346DED" w:rsidRPr="000E3649">
        <w:rPr>
          <w:rFonts w:asciiTheme="minorEastAsia" w:eastAsiaTheme="minorEastAsia" w:hAnsiTheme="minorEastAsia" w:hint="eastAsia"/>
          <w:sz w:val="28"/>
          <w:szCs w:val="28"/>
        </w:rPr>
        <w:t>铅(以 Pb 计)、苯甲酸及其钠盐(以苯甲酸计</w:t>
      </w:r>
      <w:r w:rsidR="00C705EC" w:rsidRPr="000E3649">
        <w:rPr>
          <w:rFonts w:asciiTheme="minorEastAsia" w:eastAsiaTheme="minorEastAsia" w:hAnsiTheme="minorEastAsia" w:hint="eastAsia"/>
          <w:sz w:val="28"/>
          <w:szCs w:val="28"/>
        </w:rPr>
        <w:t>)</w:t>
      </w:r>
      <w:r w:rsidR="00346DED" w:rsidRPr="000E3649">
        <w:rPr>
          <w:rFonts w:asciiTheme="minorEastAsia" w:eastAsiaTheme="minorEastAsia" w:hAnsiTheme="minorEastAsia" w:hint="eastAsia"/>
          <w:sz w:val="28"/>
          <w:szCs w:val="28"/>
        </w:rPr>
        <w:t>、山梨酸及其钾盐(以山梨酸计)、脱氢乙酸及其钠盐(以脱氢乙酸计)、</w:t>
      </w:r>
      <w:r w:rsidR="00100FB3" w:rsidRPr="000E3649">
        <w:rPr>
          <w:rFonts w:asciiTheme="minorEastAsia" w:eastAsiaTheme="minorEastAsia" w:hAnsiTheme="minorEastAsia" w:hint="eastAsia"/>
          <w:sz w:val="28"/>
          <w:szCs w:val="28"/>
        </w:rPr>
        <w:t>纳他霉素、安赛蜜、甜蜜素(以环己基氨基磺酸计)、</w:t>
      </w:r>
      <w:r w:rsidR="00C705EC" w:rsidRPr="000E3649">
        <w:rPr>
          <w:rFonts w:asciiTheme="minorEastAsia" w:eastAsiaTheme="minorEastAsia" w:hAnsiTheme="minorEastAsia" w:hint="eastAsia"/>
          <w:sz w:val="28"/>
          <w:szCs w:val="28"/>
        </w:rPr>
        <w:t>苋菜红、胭脂红、</w:t>
      </w:r>
      <w:r w:rsidR="00100FB3" w:rsidRPr="000E3649">
        <w:rPr>
          <w:rFonts w:asciiTheme="minorEastAsia" w:eastAsiaTheme="minorEastAsia" w:hAnsiTheme="minorEastAsia" w:hint="eastAsia"/>
          <w:sz w:val="28"/>
          <w:szCs w:val="28"/>
        </w:rPr>
        <w:t>柠檬黄、日落黄、</w:t>
      </w:r>
      <w:r w:rsidR="00C705EC" w:rsidRPr="000E3649">
        <w:rPr>
          <w:rFonts w:asciiTheme="minorEastAsia" w:eastAsiaTheme="minorEastAsia" w:hAnsiTheme="minorEastAsia" w:hint="eastAsia"/>
          <w:sz w:val="28"/>
          <w:szCs w:val="28"/>
        </w:rPr>
        <w:t>亮蓝、</w:t>
      </w:r>
      <w:r w:rsidR="00100FB3" w:rsidRPr="000E3649">
        <w:rPr>
          <w:rFonts w:asciiTheme="minorEastAsia" w:eastAsiaTheme="minorEastAsia" w:hAnsiTheme="minorEastAsia" w:hint="eastAsia"/>
          <w:sz w:val="28"/>
          <w:szCs w:val="28"/>
        </w:rPr>
        <w:t>菌落总数、大肠菌群、霉菌、酵母、金黄色葡萄球菌、沙门氏菌。</w:t>
      </w:r>
    </w:p>
    <w:p w:rsidR="00833ED6" w:rsidRPr="000E3649" w:rsidRDefault="00833ED6" w:rsidP="00833ED6">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14.</w:t>
      </w:r>
      <w:r w:rsidRPr="000E3649">
        <w:rPr>
          <w:rFonts w:asciiTheme="minorEastAsia" w:eastAsiaTheme="minorEastAsia" w:hAnsiTheme="minorEastAsia" w:hint="eastAsia"/>
          <w:sz w:val="28"/>
          <w:szCs w:val="28"/>
        </w:rPr>
        <w:t>冰糖雪梨梨汁饮品（饮料-果、蔬汁饮料）检验项目包括--铅(以 Pb 计)、苯甲酸及其钠盐(以苯甲酸计</w:t>
      </w:r>
      <w:r w:rsidR="00C705EC" w:rsidRPr="000E3649">
        <w:rPr>
          <w:rFonts w:asciiTheme="minorEastAsia" w:eastAsiaTheme="minorEastAsia" w:hAnsiTheme="minorEastAsia" w:hint="eastAsia"/>
          <w:sz w:val="28"/>
          <w:szCs w:val="28"/>
        </w:rPr>
        <w:t>)</w:t>
      </w:r>
      <w:r w:rsidRPr="000E3649">
        <w:rPr>
          <w:rFonts w:asciiTheme="minorEastAsia" w:eastAsiaTheme="minorEastAsia" w:hAnsiTheme="minorEastAsia" w:hint="eastAsia"/>
          <w:sz w:val="28"/>
          <w:szCs w:val="28"/>
        </w:rPr>
        <w:t>、山梨酸及其钾盐(以山梨酸计)、脱氢乙酸及其钠盐(以脱氢乙酸计)、纳他霉素、安赛蜜、甜蜜素(以环己基氨基磺酸计)、柠檬黄、日落黄、菌落总数、大肠菌群、霉菌、酵母、金黄色葡萄球菌、沙门氏菌。</w:t>
      </w:r>
    </w:p>
    <w:p w:rsidR="00CE48C3" w:rsidRPr="000E3649" w:rsidRDefault="00CE48C3" w:rsidP="00833ED6">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15.</w:t>
      </w:r>
      <w:r w:rsidR="00506A50" w:rsidRPr="000E3649">
        <w:rPr>
          <w:rFonts w:hint="eastAsia"/>
          <w:sz w:val="28"/>
          <w:szCs w:val="28"/>
        </w:rPr>
        <w:t xml:space="preserve"> </w:t>
      </w:r>
      <w:r w:rsidR="00506A50" w:rsidRPr="000E3649">
        <w:rPr>
          <w:rFonts w:asciiTheme="minorEastAsia" w:eastAsiaTheme="minorEastAsia" w:hAnsiTheme="minorEastAsia" w:hint="eastAsia"/>
          <w:sz w:val="28"/>
          <w:szCs w:val="28"/>
        </w:rPr>
        <w:t>营养鸡蛋无水蛋糕、大裂吧蛋糕、花生手撕面包、脏脏包、糯米锅巴、主食烧饼（糕点-糕点）检验项目包括--</w:t>
      </w:r>
      <w:r w:rsidR="00B72193" w:rsidRPr="000E3649">
        <w:rPr>
          <w:rFonts w:asciiTheme="minorEastAsia" w:eastAsiaTheme="minorEastAsia" w:hAnsiTheme="minorEastAsia" w:hint="eastAsia"/>
          <w:sz w:val="28"/>
          <w:szCs w:val="28"/>
        </w:rPr>
        <w:t>酸价(以脂肪计)、过氧化值(以脂肪计)、铅(以 Pb 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rsidR="005B6C50" w:rsidRPr="000E3649" w:rsidRDefault="00D7312A" w:rsidP="005B6C50">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16.</w:t>
      </w:r>
      <w:r w:rsidRPr="000E3649">
        <w:rPr>
          <w:rFonts w:hint="eastAsia"/>
          <w:sz w:val="28"/>
          <w:szCs w:val="28"/>
        </w:rPr>
        <w:t xml:space="preserve"> </w:t>
      </w:r>
      <w:r w:rsidRPr="000E3649">
        <w:rPr>
          <w:rFonts w:asciiTheme="minorEastAsia" w:eastAsiaTheme="minorEastAsia" w:hAnsiTheme="minorEastAsia" w:hint="eastAsia"/>
          <w:sz w:val="28"/>
          <w:szCs w:val="28"/>
        </w:rPr>
        <w:t>鲜花玫瑰月饼（糕点-月饼）检验项目包括--</w:t>
      </w:r>
      <w:r w:rsidR="005B6C50" w:rsidRPr="000E3649">
        <w:rPr>
          <w:rFonts w:asciiTheme="minorEastAsia" w:eastAsiaTheme="minorEastAsia" w:hAnsiTheme="minorEastAsia" w:hint="eastAsia"/>
          <w:sz w:val="28"/>
          <w:szCs w:val="28"/>
        </w:rPr>
        <w:t>酸价(以脂肪计)、过氧化值(以脂肪计)、富马酸二甲酯、苯甲酸及其钠盐(以苯甲酸计)、山梨酸及其钾盐(以山梨酸计)、铝的残留量(干样品，以Al计)、丙酸及其钠盐、钙盐(以丙酸计)、脱氢乙酸及其钠盐(以脱氢乙酸计)、纳他霉素、菌落总数、大肠菌群、金黄色葡萄球菌、沙门氏菌、霉菌。</w:t>
      </w:r>
    </w:p>
    <w:p w:rsidR="00D53BAC" w:rsidRPr="000E3649" w:rsidRDefault="00D51A69" w:rsidP="00D53BAC">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17.</w:t>
      </w:r>
      <w:r w:rsidR="00401076" w:rsidRPr="000E3649">
        <w:rPr>
          <w:rFonts w:hint="eastAsia"/>
          <w:sz w:val="28"/>
          <w:szCs w:val="28"/>
        </w:rPr>
        <w:t xml:space="preserve"> </w:t>
      </w:r>
      <w:r w:rsidR="00401076" w:rsidRPr="000E3649">
        <w:rPr>
          <w:rFonts w:asciiTheme="minorEastAsia" w:eastAsiaTheme="minorEastAsia" w:hAnsiTheme="minorEastAsia" w:hint="eastAsia"/>
          <w:sz w:val="28"/>
          <w:szCs w:val="28"/>
        </w:rPr>
        <w:t>香美客红枣味早餐饼干、奥利奥草莓味夹心饼干、奥利奥原味夹心饼干、早餐饼干（原味）（饼干）检验项目包括--</w:t>
      </w:r>
      <w:r w:rsidR="00C57386" w:rsidRPr="000E3649">
        <w:rPr>
          <w:rFonts w:asciiTheme="minorEastAsia" w:eastAsiaTheme="minorEastAsia" w:hAnsiTheme="minorEastAsia" w:hint="eastAsia"/>
          <w:sz w:val="28"/>
          <w:szCs w:val="28"/>
        </w:rPr>
        <w:t>酸价(以脂肪计)、过氧化值(以脂肪计)、苯甲酸及其钠盐(以苯甲酸计)、山梨酸及其钾盐(以山梨酸计)、铝的残留量(干样品，以Al计)、脱氢乙酸及其钠盐(以脱氢乙酸计)、</w:t>
      </w:r>
      <w:r w:rsidR="00D53BAC" w:rsidRPr="000E3649">
        <w:rPr>
          <w:rFonts w:asciiTheme="minorEastAsia" w:eastAsiaTheme="minorEastAsia" w:hAnsiTheme="minorEastAsia" w:hint="eastAsia"/>
          <w:sz w:val="28"/>
          <w:szCs w:val="28"/>
        </w:rPr>
        <w:t>菌落总数、大肠菌群、霉菌。</w:t>
      </w:r>
    </w:p>
    <w:p w:rsidR="00526983" w:rsidRPr="000E3649" w:rsidRDefault="00526983" w:rsidP="00D53BAC">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lastRenderedPageBreak/>
        <w:t>18.</w:t>
      </w:r>
      <w:r w:rsidR="00A472B2" w:rsidRPr="000E3649">
        <w:rPr>
          <w:rFonts w:hint="eastAsia"/>
          <w:sz w:val="28"/>
          <w:szCs w:val="28"/>
        </w:rPr>
        <w:t xml:space="preserve"> </w:t>
      </w:r>
      <w:r w:rsidR="00A472B2" w:rsidRPr="000E3649">
        <w:rPr>
          <w:rFonts w:asciiTheme="minorEastAsia" w:eastAsiaTheme="minorEastAsia" w:hAnsiTheme="minorEastAsia" w:hint="eastAsia"/>
          <w:sz w:val="28"/>
          <w:szCs w:val="28"/>
        </w:rPr>
        <w:t>绵白糖（食糖-绵白糖）</w:t>
      </w:r>
      <w:r w:rsidR="00346A49" w:rsidRPr="000E3649">
        <w:rPr>
          <w:rFonts w:asciiTheme="minorEastAsia" w:eastAsiaTheme="minorEastAsia" w:hAnsiTheme="minorEastAsia" w:hint="eastAsia"/>
          <w:sz w:val="28"/>
          <w:szCs w:val="28"/>
        </w:rPr>
        <w:t>检验项目包括--</w:t>
      </w:r>
      <w:r w:rsidR="004576CC" w:rsidRPr="000E3649">
        <w:rPr>
          <w:rFonts w:asciiTheme="minorEastAsia" w:eastAsiaTheme="minorEastAsia" w:hAnsiTheme="minorEastAsia" w:hint="eastAsia"/>
          <w:sz w:val="28"/>
          <w:szCs w:val="28"/>
        </w:rPr>
        <w:t>螨、总糖分、二氧化硫残留量、色值、还原糖分。</w:t>
      </w:r>
    </w:p>
    <w:p w:rsidR="00A472B2" w:rsidRPr="000E3649" w:rsidRDefault="00A472B2" w:rsidP="00D53BAC">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19.</w:t>
      </w:r>
      <w:r w:rsidRPr="000E3649">
        <w:rPr>
          <w:rFonts w:asciiTheme="minorEastAsia" w:eastAsiaTheme="minorEastAsia" w:hAnsiTheme="minorEastAsia" w:hint="eastAsia"/>
          <w:sz w:val="28"/>
          <w:szCs w:val="28"/>
        </w:rPr>
        <w:t>红糖（食糖-红糖）</w:t>
      </w:r>
      <w:r w:rsidR="004002CD" w:rsidRPr="000E3649">
        <w:rPr>
          <w:rFonts w:asciiTheme="minorEastAsia" w:eastAsiaTheme="minorEastAsia" w:hAnsiTheme="minorEastAsia" w:hint="eastAsia"/>
          <w:sz w:val="28"/>
          <w:szCs w:val="28"/>
        </w:rPr>
        <w:t>检验项目包括--</w:t>
      </w:r>
      <w:r w:rsidR="007F52B6" w:rsidRPr="000E3649">
        <w:rPr>
          <w:rFonts w:asciiTheme="minorEastAsia" w:eastAsiaTheme="minorEastAsia" w:hAnsiTheme="minorEastAsia" w:hint="eastAsia"/>
          <w:sz w:val="28"/>
          <w:szCs w:val="28"/>
        </w:rPr>
        <w:t>螨、不溶于水杂质、总糖分。</w:t>
      </w:r>
    </w:p>
    <w:p w:rsidR="00D51A69" w:rsidRPr="000E3649" w:rsidRDefault="0001047D"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20.</w:t>
      </w:r>
      <w:r w:rsidR="00030E00" w:rsidRPr="000E3649">
        <w:rPr>
          <w:rFonts w:hint="eastAsia"/>
          <w:sz w:val="28"/>
          <w:szCs w:val="28"/>
        </w:rPr>
        <w:t xml:space="preserve"> </w:t>
      </w:r>
      <w:r w:rsidR="00030E00" w:rsidRPr="000E3649">
        <w:rPr>
          <w:rFonts w:asciiTheme="minorEastAsia" w:eastAsiaTheme="minorEastAsia" w:hAnsiTheme="minorEastAsia" w:hint="eastAsia"/>
          <w:sz w:val="28"/>
          <w:szCs w:val="28"/>
        </w:rPr>
        <w:t>凉拌酱油（调味品-酱油）检验项目包括--</w:t>
      </w:r>
      <w:r w:rsidR="006D3A47" w:rsidRPr="000E3649">
        <w:rPr>
          <w:rFonts w:asciiTheme="minorEastAsia" w:eastAsiaTheme="minorEastAsia" w:hAnsiTheme="minorEastAsia" w:hint="eastAsia"/>
          <w:sz w:val="28"/>
          <w:szCs w:val="28"/>
        </w:rPr>
        <w:t>氨基酸态氮(以氮计)、铵盐(以占氨基酸态氮的百分比计)、苯甲酸及其钠盐(以苯甲酸计)、山梨酸及其钾盐(以山梨酸计)、脱氢乙酸及其钠盐(以脱氢乙酸计)、</w:t>
      </w:r>
      <w:r w:rsidR="00F84435" w:rsidRPr="000E3649">
        <w:rPr>
          <w:rFonts w:asciiTheme="minorEastAsia" w:eastAsiaTheme="minorEastAsia" w:hAnsiTheme="minorEastAsia" w:hint="eastAsia"/>
          <w:sz w:val="28"/>
          <w:szCs w:val="28"/>
        </w:rPr>
        <w:t>对羟基苯甲酸酯类及其钠盐(以对羟基苯甲酸计)、糖精钠(以糖精计)、菌落总数、大肠菌群。</w:t>
      </w:r>
    </w:p>
    <w:p w:rsidR="00EF0566" w:rsidRPr="000E3649" w:rsidRDefault="00EF0566"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21.</w:t>
      </w:r>
      <w:r w:rsidRPr="000E3649">
        <w:rPr>
          <w:rFonts w:hint="eastAsia"/>
          <w:sz w:val="28"/>
          <w:szCs w:val="28"/>
        </w:rPr>
        <w:t xml:space="preserve"> </w:t>
      </w:r>
      <w:r w:rsidRPr="000E3649">
        <w:rPr>
          <w:rFonts w:asciiTheme="minorEastAsia" w:eastAsiaTheme="minorEastAsia" w:hAnsiTheme="minorEastAsia" w:hint="eastAsia"/>
          <w:sz w:val="28"/>
          <w:szCs w:val="28"/>
        </w:rPr>
        <w:t>大料（八角）、八角（分装）（调味品-香辛料类-其他香辛料调味品）检验项目包括--</w:t>
      </w:r>
      <w:r w:rsidR="00253148" w:rsidRPr="000E3649">
        <w:rPr>
          <w:rFonts w:asciiTheme="minorEastAsia" w:eastAsiaTheme="minorEastAsia" w:hAnsiTheme="minorEastAsia" w:hint="eastAsia"/>
          <w:sz w:val="28"/>
          <w:szCs w:val="28"/>
        </w:rPr>
        <w:t>铅(以 Pb 计)。</w:t>
      </w:r>
    </w:p>
    <w:p w:rsidR="00253148" w:rsidRPr="000E3649" w:rsidRDefault="00253148"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22.</w:t>
      </w:r>
      <w:r w:rsidRPr="000E3649">
        <w:rPr>
          <w:rFonts w:hint="eastAsia"/>
          <w:sz w:val="28"/>
          <w:szCs w:val="28"/>
        </w:rPr>
        <w:t xml:space="preserve"> </w:t>
      </w:r>
      <w:r w:rsidRPr="000E3649">
        <w:rPr>
          <w:rFonts w:asciiTheme="minorEastAsia" w:eastAsiaTheme="minorEastAsia" w:hAnsiTheme="minorEastAsia" w:hint="eastAsia"/>
          <w:sz w:val="28"/>
          <w:szCs w:val="28"/>
        </w:rPr>
        <w:t>味精（调味品-味精）检验项目包括--</w:t>
      </w:r>
      <w:r w:rsidR="001A67D4" w:rsidRPr="000E3649">
        <w:rPr>
          <w:rFonts w:asciiTheme="minorEastAsia" w:eastAsiaTheme="minorEastAsia" w:hAnsiTheme="minorEastAsia" w:hint="eastAsia"/>
          <w:sz w:val="28"/>
          <w:szCs w:val="28"/>
        </w:rPr>
        <w:t>谷氨酸钠。</w:t>
      </w:r>
    </w:p>
    <w:p w:rsidR="00310B4A" w:rsidRPr="000E3649" w:rsidRDefault="00310B4A"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23.</w:t>
      </w:r>
      <w:r w:rsidR="00C75344" w:rsidRPr="000E3649">
        <w:rPr>
          <w:rFonts w:hint="eastAsia"/>
          <w:sz w:val="28"/>
          <w:szCs w:val="28"/>
        </w:rPr>
        <w:t xml:space="preserve"> </w:t>
      </w:r>
      <w:r w:rsidR="00C75344" w:rsidRPr="000E3649">
        <w:rPr>
          <w:rFonts w:asciiTheme="minorEastAsia" w:eastAsiaTheme="minorEastAsia" w:hAnsiTheme="minorEastAsia" w:hint="eastAsia"/>
          <w:sz w:val="28"/>
          <w:szCs w:val="28"/>
        </w:rPr>
        <w:t>利民甜面酱（调味品-酱类）检验项目包括--</w:t>
      </w:r>
      <w:r w:rsidR="00480548" w:rsidRPr="000E3649">
        <w:rPr>
          <w:rFonts w:asciiTheme="minorEastAsia" w:eastAsiaTheme="minorEastAsia" w:hAnsiTheme="minorEastAsia" w:hint="eastAsia"/>
          <w:sz w:val="28"/>
          <w:szCs w:val="28"/>
        </w:rPr>
        <w:t>氨基酸态氮、黄曲霉毒素</w:t>
      </w:r>
      <w:r w:rsidR="00480548" w:rsidRPr="000E3649">
        <w:rPr>
          <w:rFonts w:asciiTheme="minorEastAsia" w:eastAsiaTheme="minorEastAsia" w:hAnsiTheme="minorEastAsia"/>
          <w:sz w:val="28"/>
          <w:szCs w:val="28"/>
        </w:rPr>
        <w:t xml:space="preserve"> B</w:t>
      </w:r>
      <w:r w:rsidR="00480548" w:rsidRPr="000E3649">
        <w:rPr>
          <w:rFonts w:ascii="Cambria Math" w:eastAsiaTheme="minorEastAsia" w:hAnsi="Cambria Math" w:cs="Cambria Math"/>
          <w:sz w:val="28"/>
          <w:szCs w:val="28"/>
        </w:rPr>
        <w:t>₁</w:t>
      </w:r>
      <w:r w:rsidR="00480548" w:rsidRPr="000E3649">
        <w:rPr>
          <w:rFonts w:ascii="Cambria Math" w:eastAsiaTheme="minorEastAsia" w:hAnsi="Cambria Math" w:cs="Cambria Math" w:hint="eastAsia"/>
          <w:sz w:val="28"/>
          <w:szCs w:val="28"/>
        </w:rPr>
        <w:t>、</w:t>
      </w:r>
      <w:r w:rsidR="00480548" w:rsidRPr="000E3649">
        <w:rPr>
          <w:rFonts w:asciiTheme="minorEastAsia" w:eastAsiaTheme="minorEastAsia" w:hAnsiTheme="minorEastAsia" w:hint="eastAsia"/>
          <w:sz w:val="28"/>
          <w:szCs w:val="28"/>
        </w:rPr>
        <w:t>苯甲酸及其钠盐(以苯甲酸计)、山梨酸及其钾盐(以山梨酸计)、脱氢乙酸及其钠盐(以脱氢乙酸计)、糖精钠(以糖精计)、大肠菌群。</w:t>
      </w:r>
    </w:p>
    <w:p w:rsidR="00DC6D3E" w:rsidRPr="000E3649" w:rsidRDefault="00480548" w:rsidP="00DC6D3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24.</w:t>
      </w:r>
      <w:r w:rsidR="00A1282C" w:rsidRPr="000E3649">
        <w:rPr>
          <w:rFonts w:hint="eastAsia"/>
          <w:sz w:val="28"/>
          <w:szCs w:val="28"/>
        </w:rPr>
        <w:t xml:space="preserve"> </w:t>
      </w:r>
      <w:r w:rsidR="00A1282C" w:rsidRPr="000E3649">
        <w:rPr>
          <w:rFonts w:asciiTheme="minorEastAsia" w:eastAsiaTheme="minorEastAsia" w:hAnsiTheme="minorEastAsia" w:hint="eastAsia"/>
          <w:sz w:val="28"/>
          <w:szCs w:val="28"/>
        </w:rPr>
        <w:t>海天上等蚝油（调味品-液体复合调味料-蚝油）检验项目包括--</w:t>
      </w:r>
      <w:r w:rsidR="00DC6D3E" w:rsidRPr="000E3649">
        <w:rPr>
          <w:rFonts w:asciiTheme="minorEastAsia" w:eastAsiaTheme="minorEastAsia" w:hAnsiTheme="minorEastAsia" w:hint="eastAsia"/>
          <w:sz w:val="28"/>
          <w:szCs w:val="28"/>
        </w:rPr>
        <w:t>苯甲酸及其钠盐(以苯甲酸计)、山梨酸及其钾盐(以山梨酸计)、脱氢乙酸及其钠盐(以脱氢乙酸计)、菌落总数、大肠菌群。</w:t>
      </w:r>
    </w:p>
    <w:p w:rsidR="00480548" w:rsidRPr="000E3649" w:rsidRDefault="00DC6D3E"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25.</w:t>
      </w:r>
      <w:r w:rsidR="00852F28" w:rsidRPr="000E3649">
        <w:rPr>
          <w:rFonts w:asciiTheme="minorEastAsia" w:eastAsiaTheme="minorEastAsia" w:hAnsiTheme="minorEastAsia" w:hint="eastAsia"/>
          <w:sz w:val="28"/>
          <w:szCs w:val="28"/>
        </w:rPr>
        <w:t>水煮鱼味香辣脆（油炸型膨化食品）（薯类和膨化食品-膨化食品）检验项目包括--</w:t>
      </w:r>
      <w:r w:rsidR="002008E6" w:rsidRPr="000E3649">
        <w:rPr>
          <w:rFonts w:asciiTheme="minorEastAsia" w:eastAsiaTheme="minorEastAsia" w:hAnsiTheme="minorEastAsia" w:hint="eastAsia"/>
          <w:sz w:val="28"/>
          <w:szCs w:val="28"/>
        </w:rPr>
        <w:t>水分、酸价(以脂肪计)、过氧化值(以脂肪计)、黄曲霉毒素</w:t>
      </w:r>
      <w:r w:rsidR="002008E6" w:rsidRPr="000E3649">
        <w:rPr>
          <w:rFonts w:asciiTheme="minorEastAsia" w:eastAsiaTheme="minorEastAsia" w:hAnsiTheme="minorEastAsia"/>
          <w:sz w:val="28"/>
          <w:szCs w:val="28"/>
        </w:rPr>
        <w:t xml:space="preserve"> B</w:t>
      </w:r>
      <w:r w:rsidR="002008E6" w:rsidRPr="000E3649">
        <w:rPr>
          <w:rFonts w:ascii="Cambria Math" w:eastAsiaTheme="minorEastAsia" w:hAnsi="Cambria Math" w:cs="Cambria Math"/>
          <w:sz w:val="28"/>
          <w:szCs w:val="28"/>
        </w:rPr>
        <w:t>₁</w:t>
      </w:r>
      <w:r w:rsidR="002008E6" w:rsidRPr="000E3649">
        <w:rPr>
          <w:rFonts w:ascii="Cambria Math" w:eastAsiaTheme="minorEastAsia" w:hAnsi="Cambria Math" w:cs="Cambria Math" w:hint="eastAsia"/>
          <w:sz w:val="28"/>
          <w:szCs w:val="28"/>
        </w:rPr>
        <w:t>、糖精钠</w:t>
      </w:r>
      <w:r w:rsidR="002008E6" w:rsidRPr="000E3649">
        <w:rPr>
          <w:rFonts w:ascii="Cambria Math" w:eastAsiaTheme="minorEastAsia" w:hAnsi="Cambria Math" w:cs="Cambria Math" w:hint="eastAsia"/>
          <w:sz w:val="28"/>
          <w:szCs w:val="28"/>
        </w:rPr>
        <w:t>(</w:t>
      </w:r>
      <w:r w:rsidR="002008E6" w:rsidRPr="000E3649">
        <w:rPr>
          <w:rFonts w:ascii="Cambria Math" w:eastAsiaTheme="minorEastAsia" w:hAnsi="Cambria Math" w:cs="Cambria Math" w:hint="eastAsia"/>
          <w:sz w:val="28"/>
          <w:szCs w:val="28"/>
        </w:rPr>
        <w:t>以糖精计</w:t>
      </w:r>
      <w:r w:rsidR="002008E6" w:rsidRPr="000E3649">
        <w:rPr>
          <w:rFonts w:ascii="Cambria Math" w:eastAsiaTheme="minorEastAsia" w:hAnsi="Cambria Math" w:cs="Cambria Math" w:hint="eastAsia"/>
          <w:sz w:val="28"/>
          <w:szCs w:val="28"/>
        </w:rPr>
        <w:t>)</w:t>
      </w:r>
      <w:r w:rsidR="002008E6" w:rsidRPr="000E3649">
        <w:rPr>
          <w:rFonts w:ascii="Cambria Math" w:eastAsiaTheme="minorEastAsia" w:hAnsi="Cambria Math" w:cs="Cambria Math" w:hint="eastAsia"/>
          <w:sz w:val="28"/>
          <w:szCs w:val="28"/>
        </w:rPr>
        <w:t>、</w:t>
      </w:r>
      <w:r w:rsidR="002008E6" w:rsidRPr="000E3649">
        <w:rPr>
          <w:rFonts w:asciiTheme="minorEastAsia" w:eastAsiaTheme="minorEastAsia" w:hAnsiTheme="minorEastAsia" w:hint="eastAsia"/>
          <w:sz w:val="28"/>
          <w:szCs w:val="28"/>
        </w:rPr>
        <w:t>苯甲酸及其钠盐(以苯甲酸计)、山梨酸及其钾盐(以山梨酸计)、菌落总数、大肠菌群。</w:t>
      </w:r>
    </w:p>
    <w:p w:rsidR="00556726" w:rsidRPr="000E3649" w:rsidRDefault="00556726"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26.</w:t>
      </w:r>
      <w:r w:rsidR="00D5403D" w:rsidRPr="000E3649">
        <w:rPr>
          <w:rFonts w:hint="eastAsia"/>
          <w:sz w:val="28"/>
          <w:szCs w:val="28"/>
        </w:rPr>
        <w:t xml:space="preserve"> </w:t>
      </w:r>
      <w:r w:rsidR="00D5403D" w:rsidRPr="000E3649">
        <w:rPr>
          <w:rFonts w:asciiTheme="minorEastAsia" w:eastAsiaTheme="minorEastAsia" w:hAnsiTheme="minorEastAsia" w:hint="eastAsia"/>
          <w:sz w:val="28"/>
          <w:szCs w:val="28"/>
        </w:rPr>
        <w:t>好友趣大凹凸切片型马铃薯片蜂蜜黄油味（薯类和膨化食品-薯类食品-干制薯类（马铃薯片））检验项目包括--</w:t>
      </w:r>
      <w:r w:rsidR="00EE04F8" w:rsidRPr="000E3649">
        <w:rPr>
          <w:rFonts w:asciiTheme="minorEastAsia" w:eastAsiaTheme="minorEastAsia" w:hAnsiTheme="minorEastAsia" w:hint="eastAsia"/>
          <w:sz w:val="28"/>
          <w:szCs w:val="28"/>
        </w:rPr>
        <w:t>酸价(以脂肪计)、过氧化值(以脂肪计)、菌落总数、大肠菌群。</w:t>
      </w:r>
    </w:p>
    <w:p w:rsidR="00D84413" w:rsidRPr="000E3649" w:rsidRDefault="00D84413" w:rsidP="00F84435">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27.</w:t>
      </w:r>
      <w:r w:rsidR="00ED1B7D" w:rsidRPr="000E3649">
        <w:rPr>
          <w:rFonts w:hint="eastAsia"/>
          <w:sz w:val="28"/>
          <w:szCs w:val="28"/>
        </w:rPr>
        <w:t xml:space="preserve"> </w:t>
      </w:r>
      <w:r w:rsidR="00ED1B7D" w:rsidRPr="000E3649">
        <w:rPr>
          <w:rFonts w:asciiTheme="minorEastAsia" w:eastAsiaTheme="minorEastAsia" w:hAnsiTheme="minorEastAsia" w:hint="eastAsia"/>
          <w:sz w:val="28"/>
          <w:szCs w:val="28"/>
        </w:rPr>
        <w:t>挂面（手擀风味挂面）、金龙鱼家常龙须挂面、</w:t>
      </w:r>
      <w:r w:rsidR="00C23171" w:rsidRPr="000E3649">
        <w:rPr>
          <w:rFonts w:asciiTheme="minorEastAsia" w:eastAsiaTheme="minorEastAsia" w:hAnsiTheme="minorEastAsia" w:hint="eastAsia"/>
          <w:sz w:val="28"/>
          <w:szCs w:val="28"/>
        </w:rPr>
        <w:t>鸡蛋挂面、麦香圆面挂面、挂面（岁岁丰麦香挂面）（粮食加工品-挂面）检验项目包括--</w:t>
      </w:r>
      <w:r w:rsidR="00FE0E94" w:rsidRPr="000E3649">
        <w:rPr>
          <w:rFonts w:asciiTheme="minorEastAsia" w:eastAsiaTheme="minorEastAsia" w:hAnsiTheme="minorEastAsia" w:hint="eastAsia"/>
          <w:sz w:val="28"/>
          <w:szCs w:val="28"/>
        </w:rPr>
        <w:t>铅(以 Pb 计)。</w:t>
      </w:r>
    </w:p>
    <w:p w:rsidR="00B2473D" w:rsidRPr="000E3649" w:rsidRDefault="00B2473D" w:rsidP="00F84435">
      <w:pPr>
        <w:spacing w:after="0" w:line="360" w:lineRule="auto"/>
        <w:ind w:firstLine="465"/>
        <w:rPr>
          <w:rFonts w:ascii="宋体" w:eastAsia="宋体" w:hAnsi="宋体" w:cs="宋体"/>
          <w:sz w:val="28"/>
          <w:szCs w:val="28"/>
        </w:rPr>
      </w:pPr>
      <w:r w:rsidRPr="000E3649">
        <w:rPr>
          <w:rFonts w:asciiTheme="minorEastAsia" w:eastAsiaTheme="minorEastAsia" w:hAnsiTheme="minorEastAsia" w:hint="eastAsia"/>
          <w:b/>
          <w:sz w:val="28"/>
          <w:szCs w:val="28"/>
        </w:rPr>
        <w:t>28.</w:t>
      </w:r>
      <w:r w:rsidRPr="000E3649">
        <w:rPr>
          <w:rFonts w:hint="eastAsia"/>
          <w:sz w:val="28"/>
          <w:szCs w:val="28"/>
        </w:rPr>
        <w:t xml:space="preserve"> </w:t>
      </w:r>
      <w:r w:rsidRPr="000E3649">
        <w:rPr>
          <w:rFonts w:asciiTheme="minorEastAsia" w:eastAsiaTheme="minorEastAsia" w:hAnsiTheme="minorEastAsia" w:hint="eastAsia"/>
          <w:sz w:val="28"/>
          <w:szCs w:val="28"/>
        </w:rPr>
        <w:t>小米（粳性）（粮食加工品-其他粮食加工品-谷物加工品）检验项目包括--</w:t>
      </w:r>
      <w:r w:rsidR="00F50E7B" w:rsidRPr="000E3649">
        <w:rPr>
          <w:rFonts w:asciiTheme="minorEastAsia" w:eastAsiaTheme="minorEastAsia" w:hAnsiTheme="minorEastAsia" w:hint="eastAsia"/>
          <w:sz w:val="28"/>
          <w:szCs w:val="28"/>
        </w:rPr>
        <w:t>镉(以 Cd 计)、黄曲霉毒素</w:t>
      </w:r>
      <w:r w:rsidR="00F50E7B" w:rsidRPr="000E3649">
        <w:rPr>
          <w:rFonts w:asciiTheme="minorEastAsia" w:eastAsiaTheme="minorEastAsia" w:hAnsiTheme="minorEastAsia"/>
          <w:sz w:val="28"/>
          <w:szCs w:val="28"/>
        </w:rPr>
        <w:t xml:space="preserve"> B</w:t>
      </w:r>
      <w:r w:rsidR="00F50E7B" w:rsidRPr="000E3649">
        <w:rPr>
          <w:rFonts w:ascii="Cambria Math" w:eastAsiaTheme="minorEastAsia" w:hAnsi="Cambria Math" w:cs="Cambria Math"/>
          <w:sz w:val="28"/>
          <w:szCs w:val="28"/>
        </w:rPr>
        <w:t>₁</w:t>
      </w:r>
      <w:r w:rsidR="00F50E7B" w:rsidRPr="000E3649">
        <w:rPr>
          <w:rFonts w:ascii="宋体" w:eastAsia="宋体" w:hAnsi="宋体" w:cs="宋体" w:hint="eastAsia"/>
          <w:sz w:val="28"/>
          <w:szCs w:val="28"/>
        </w:rPr>
        <w:t>。</w:t>
      </w:r>
    </w:p>
    <w:p w:rsidR="00D26304" w:rsidRPr="000E3649" w:rsidRDefault="00595331" w:rsidP="004D75D7">
      <w:pPr>
        <w:spacing w:after="0" w:line="360" w:lineRule="auto"/>
        <w:ind w:firstLine="465"/>
        <w:rPr>
          <w:rFonts w:asciiTheme="minorEastAsia" w:eastAsiaTheme="minorEastAsia" w:hAnsiTheme="minorEastAsia"/>
          <w:b/>
          <w:sz w:val="28"/>
          <w:szCs w:val="28"/>
        </w:rPr>
      </w:pPr>
      <w:r w:rsidRPr="000E3649">
        <w:rPr>
          <w:rFonts w:ascii="宋体" w:eastAsia="宋体" w:hAnsi="宋体" w:cs="宋体" w:hint="eastAsia"/>
          <w:b/>
          <w:sz w:val="28"/>
          <w:szCs w:val="28"/>
        </w:rPr>
        <w:t>29.</w:t>
      </w:r>
      <w:r w:rsidR="009008E7" w:rsidRPr="000E3649">
        <w:rPr>
          <w:rFonts w:hint="eastAsia"/>
          <w:sz w:val="28"/>
          <w:szCs w:val="28"/>
        </w:rPr>
        <w:t xml:space="preserve"> </w:t>
      </w:r>
      <w:r w:rsidR="009008E7" w:rsidRPr="000E3649">
        <w:rPr>
          <w:rFonts w:ascii="宋体" w:eastAsia="宋体" w:hAnsi="宋体" w:cs="宋体" w:hint="eastAsia"/>
          <w:sz w:val="28"/>
          <w:szCs w:val="28"/>
        </w:rPr>
        <w:t>食用红薯淀粉、食用玉米淀粉（淀粉及淀粉制品-淀粉）</w:t>
      </w:r>
      <w:r w:rsidR="009008E7" w:rsidRPr="000E3649">
        <w:rPr>
          <w:rFonts w:asciiTheme="minorEastAsia" w:eastAsiaTheme="minorEastAsia" w:hAnsiTheme="minorEastAsia" w:hint="eastAsia"/>
          <w:sz w:val="28"/>
          <w:szCs w:val="28"/>
        </w:rPr>
        <w:t>检验项目包括--</w:t>
      </w:r>
      <w:r w:rsidR="00AC34DD" w:rsidRPr="000E3649">
        <w:rPr>
          <w:rFonts w:asciiTheme="minorEastAsia" w:eastAsiaTheme="minorEastAsia" w:hAnsiTheme="minorEastAsia" w:hint="eastAsia"/>
          <w:sz w:val="28"/>
          <w:szCs w:val="28"/>
        </w:rPr>
        <w:t>铅(以 Pb 计)、菌落总数、大肠菌群、霉菌和酵母。</w:t>
      </w:r>
    </w:p>
    <w:p w:rsidR="006600E7" w:rsidRPr="00B03103" w:rsidRDefault="0057291C" w:rsidP="004D75D7">
      <w:pPr>
        <w:spacing w:after="0" w:line="360" w:lineRule="auto"/>
        <w:ind w:firstLine="465"/>
        <w:rPr>
          <w:rFonts w:asciiTheme="minorEastAsia" w:eastAsiaTheme="minorEastAsia" w:hAnsiTheme="minorEastAsia"/>
          <w:b/>
          <w:sz w:val="30"/>
          <w:szCs w:val="30"/>
        </w:rPr>
      </w:pPr>
      <w:r w:rsidRPr="00B03103">
        <w:rPr>
          <w:rFonts w:asciiTheme="minorEastAsia" w:eastAsiaTheme="minorEastAsia" w:hAnsiTheme="minorEastAsia" w:hint="eastAsia"/>
          <w:b/>
          <w:sz w:val="30"/>
          <w:szCs w:val="30"/>
        </w:rPr>
        <w:lastRenderedPageBreak/>
        <w:t>二</w:t>
      </w:r>
      <w:r w:rsidR="007F3D2E" w:rsidRPr="00B03103">
        <w:rPr>
          <w:rFonts w:asciiTheme="minorEastAsia" w:eastAsiaTheme="minorEastAsia" w:hAnsiTheme="minorEastAsia" w:hint="eastAsia"/>
          <w:b/>
          <w:sz w:val="30"/>
          <w:szCs w:val="30"/>
        </w:rPr>
        <w:t>、食品餐饮环节</w:t>
      </w:r>
    </w:p>
    <w:p w:rsidR="007F3D2E" w:rsidRPr="00B03103" w:rsidRDefault="007F3D2E" w:rsidP="007F3D2E">
      <w:pPr>
        <w:spacing w:after="0" w:line="360" w:lineRule="auto"/>
        <w:ind w:firstLine="465"/>
        <w:rPr>
          <w:rFonts w:asciiTheme="minorEastAsia" w:eastAsiaTheme="minorEastAsia" w:hAnsiTheme="minorEastAsia"/>
          <w:b/>
          <w:sz w:val="30"/>
          <w:szCs w:val="30"/>
        </w:rPr>
      </w:pPr>
      <w:r w:rsidRPr="00B03103">
        <w:rPr>
          <w:rFonts w:asciiTheme="minorEastAsia" w:eastAsiaTheme="minorEastAsia" w:hAnsiTheme="minorEastAsia" w:hint="eastAsia"/>
          <w:b/>
          <w:sz w:val="30"/>
          <w:szCs w:val="30"/>
        </w:rPr>
        <w:t>（一）抽检依据</w:t>
      </w:r>
    </w:p>
    <w:p w:rsidR="007F3D2E" w:rsidRPr="000E3649" w:rsidRDefault="00040CDE" w:rsidP="004D75D7">
      <w:pPr>
        <w:spacing w:after="0" w:line="360" w:lineRule="auto"/>
        <w:ind w:firstLine="465"/>
        <w:rPr>
          <w:rFonts w:asciiTheme="minorEastAsia" w:eastAsiaTheme="minorEastAsia" w:hAnsiTheme="minorEastAsia"/>
          <w:b/>
          <w:sz w:val="28"/>
          <w:szCs w:val="28"/>
        </w:rPr>
      </w:pPr>
      <w:r w:rsidRPr="000E3649">
        <w:rPr>
          <w:rFonts w:asciiTheme="minorEastAsia" w:eastAsiaTheme="minorEastAsia" w:hAnsiTheme="minorEastAsia" w:hint="eastAsia"/>
          <w:sz w:val="28"/>
          <w:szCs w:val="28"/>
        </w:rPr>
        <w:t>GB2762-2017《食品安全国家标准  食品中污染物限量》、</w:t>
      </w:r>
      <w:r w:rsidR="00590E29" w:rsidRPr="000E3649">
        <w:rPr>
          <w:rFonts w:asciiTheme="minorEastAsia" w:eastAsiaTheme="minorEastAsia" w:hAnsiTheme="minorEastAsia" w:hint="eastAsia"/>
          <w:sz w:val="28"/>
          <w:szCs w:val="28"/>
        </w:rPr>
        <w:t>GB2760-2014《食品安全国家标准 食品添加剂使用标准》、</w:t>
      </w:r>
      <w:r w:rsidR="00BB2721" w:rsidRPr="000E3649">
        <w:rPr>
          <w:rFonts w:asciiTheme="minorEastAsia" w:eastAsiaTheme="minorEastAsia" w:hAnsiTheme="minorEastAsia" w:hint="eastAsia"/>
          <w:sz w:val="28"/>
          <w:szCs w:val="28"/>
        </w:rPr>
        <w:t>GB31650-2019《食品安全国家标准  食品中兽药最大残留限量》、农业农村部公告第250号《食品动物中禁止使用的药品及其他化合物清单》、整顿办函〔2010〕50号《食品中可能违法添加的非食用物质和易滥用的食品添加剂名单（第四批）》、</w:t>
      </w:r>
      <w:r w:rsidR="00B110E4" w:rsidRPr="000E3649">
        <w:rPr>
          <w:rFonts w:asciiTheme="minorEastAsia" w:eastAsiaTheme="minorEastAsia" w:hAnsiTheme="minorEastAsia" w:hint="eastAsia"/>
          <w:sz w:val="28"/>
          <w:szCs w:val="28"/>
        </w:rPr>
        <w:t>农业部公告第2292号《发布在食品动物中停止使用洛美沙星、培氟沙星、氧氟沙星、诺氟沙星4种兽药的决定》、</w:t>
      </w:r>
      <w:r w:rsidRPr="000E3649">
        <w:rPr>
          <w:rFonts w:asciiTheme="minorEastAsia" w:eastAsiaTheme="minorEastAsia" w:hAnsiTheme="minorEastAsia" w:hint="eastAsia"/>
          <w:sz w:val="28"/>
          <w:szCs w:val="28"/>
        </w:rPr>
        <w:t>GB22556-2008《豆芽卫生标准》、国家食品药品监督管理总局农业部国家卫生和计划生育委员会关于豆芽生产过程中禁止使用 6-苄基腺嘌呤等物质的公告(2015年第11号)、</w:t>
      </w:r>
      <w:r w:rsidR="00071BFA" w:rsidRPr="000E3649">
        <w:rPr>
          <w:rFonts w:asciiTheme="minorEastAsia" w:eastAsiaTheme="minorEastAsia" w:hAnsiTheme="minorEastAsia" w:hint="eastAsia"/>
          <w:sz w:val="28"/>
          <w:szCs w:val="28"/>
        </w:rPr>
        <w:t>食品整治办[2008]3 号《食品中可能违法添加的非食用物质和易滥用的食品添加剂品种名单(第一批)》，整顿办函[2011]1号《食品中可能违法添加的非食用物质和易滥用的食品添加剂品种名单(第五批)》、</w:t>
      </w:r>
      <w:r w:rsidR="00CB2B21" w:rsidRPr="000E3649">
        <w:rPr>
          <w:rFonts w:asciiTheme="minorEastAsia" w:eastAsiaTheme="minorEastAsia" w:hAnsiTheme="minorEastAsia" w:hint="eastAsia"/>
          <w:sz w:val="28"/>
          <w:szCs w:val="28"/>
        </w:rPr>
        <w:t>GB2716-2018《食品安全国家标准 植物油》。</w:t>
      </w:r>
    </w:p>
    <w:p w:rsidR="007F3D2E" w:rsidRPr="00B03103" w:rsidRDefault="007F3D2E" w:rsidP="007F3D2E">
      <w:pPr>
        <w:spacing w:after="0" w:line="360" w:lineRule="auto"/>
        <w:ind w:firstLine="465"/>
        <w:rPr>
          <w:rFonts w:asciiTheme="minorEastAsia" w:eastAsiaTheme="minorEastAsia" w:hAnsiTheme="minorEastAsia"/>
          <w:b/>
          <w:sz w:val="30"/>
          <w:szCs w:val="30"/>
        </w:rPr>
      </w:pPr>
      <w:r w:rsidRPr="00B03103">
        <w:rPr>
          <w:rFonts w:asciiTheme="minorEastAsia" w:eastAsiaTheme="minorEastAsia" w:hAnsiTheme="minorEastAsia" w:hint="eastAsia"/>
          <w:b/>
          <w:sz w:val="30"/>
          <w:szCs w:val="30"/>
        </w:rPr>
        <w:t>（二）检验项目</w:t>
      </w:r>
    </w:p>
    <w:p w:rsidR="00D82557" w:rsidRPr="000E3649" w:rsidRDefault="008F6F05"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w:t>
      </w:r>
      <w:r w:rsidRPr="000E3649">
        <w:rPr>
          <w:rFonts w:hint="eastAsia"/>
          <w:sz w:val="28"/>
          <w:szCs w:val="28"/>
        </w:rPr>
        <w:t xml:space="preserve"> </w:t>
      </w:r>
      <w:r w:rsidRPr="000E3649">
        <w:rPr>
          <w:rFonts w:asciiTheme="minorEastAsia" w:eastAsiaTheme="minorEastAsia" w:hAnsiTheme="minorEastAsia" w:hint="eastAsia"/>
          <w:sz w:val="28"/>
          <w:szCs w:val="28"/>
        </w:rPr>
        <w:t>猪肉、胴体/白条（食用农产品-畜禽肉及副产品</w:t>
      </w:r>
      <w:r w:rsidR="00E6125E" w:rsidRPr="000E3649">
        <w:rPr>
          <w:rFonts w:asciiTheme="minorEastAsia" w:eastAsiaTheme="minorEastAsia" w:hAnsiTheme="minorEastAsia" w:hint="eastAsia"/>
          <w:sz w:val="28"/>
          <w:szCs w:val="28"/>
        </w:rPr>
        <w:t>-猪肉</w:t>
      </w:r>
      <w:r w:rsidRPr="000E3649">
        <w:rPr>
          <w:rFonts w:asciiTheme="minorEastAsia" w:eastAsiaTheme="minorEastAsia" w:hAnsiTheme="minorEastAsia" w:hint="eastAsia"/>
          <w:sz w:val="28"/>
          <w:szCs w:val="28"/>
        </w:rPr>
        <w:t>）检验项目包括</w:t>
      </w:r>
      <w:r w:rsidR="00E6125E" w:rsidRPr="000E3649">
        <w:rPr>
          <w:rFonts w:asciiTheme="minorEastAsia" w:eastAsiaTheme="minorEastAsia" w:hAnsiTheme="minorEastAsia" w:hint="eastAsia"/>
          <w:sz w:val="28"/>
          <w:szCs w:val="28"/>
        </w:rPr>
        <w:t>--</w:t>
      </w:r>
      <w:r w:rsidR="003A43AF" w:rsidRPr="000E3649">
        <w:rPr>
          <w:rFonts w:asciiTheme="minorEastAsia" w:eastAsiaTheme="minorEastAsia" w:hAnsiTheme="minorEastAsia" w:hint="eastAsia"/>
          <w:sz w:val="28"/>
          <w:szCs w:val="28"/>
        </w:rPr>
        <w:t>恩诺沙星、磺胺类(总量)、氯霉素、克伦特罗、沙丁胺醇</w:t>
      </w:r>
      <w:r w:rsidR="00F61DDD" w:rsidRPr="000E3649">
        <w:rPr>
          <w:rFonts w:asciiTheme="minorEastAsia" w:eastAsiaTheme="minorEastAsia" w:hAnsiTheme="minorEastAsia" w:hint="eastAsia"/>
          <w:sz w:val="28"/>
          <w:szCs w:val="28"/>
        </w:rPr>
        <w:t>。</w:t>
      </w:r>
    </w:p>
    <w:p w:rsidR="00E6125E" w:rsidRPr="000E3649" w:rsidRDefault="00E6125E"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2.</w:t>
      </w:r>
      <w:r w:rsidRPr="000E3649">
        <w:rPr>
          <w:rFonts w:asciiTheme="minorEastAsia" w:eastAsiaTheme="minorEastAsia" w:hAnsiTheme="minorEastAsia" w:hint="eastAsia"/>
          <w:sz w:val="28"/>
          <w:szCs w:val="28"/>
        </w:rPr>
        <w:t>羊腿（食用农产品-畜禽肉及副产品-</w:t>
      </w:r>
      <w:r w:rsidR="0073333F" w:rsidRPr="000E3649">
        <w:rPr>
          <w:rFonts w:asciiTheme="minorEastAsia" w:eastAsiaTheme="minorEastAsia" w:hAnsiTheme="minorEastAsia" w:hint="eastAsia"/>
          <w:sz w:val="28"/>
          <w:szCs w:val="28"/>
        </w:rPr>
        <w:t>羊</w:t>
      </w:r>
      <w:r w:rsidRPr="000E3649">
        <w:rPr>
          <w:rFonts w:asciiTheme="minorEastAsia" w:eastAsiaTheme="minorEastAsia" w:hAnsiTheme="minorEastAsia" w:hint="eastAsia"/>
          <w:sz w:val="28"/>
          <w:szCs w:val="28"/>
        </w:rPr>
        <w:t>肉）检验项目包括--</w:t>
      </w:r>
      <w:r w:rsidR="00573638" w:rsidRPr="000E3649">
        <w:rPr>
          <w:rFonts w:asciiTheme="minorEastAsia" w:eastAsiaTheme="minorEastAsia" w:hAnsiTheme="minorEastAsia" w:hint="eastAsia"/>
          <w:sz w:val="28"/>
          <w:szCs w:val="28"/>
        </w:rPr>
        <w:t>恩诺沙星、氧氟沙星、克伦特罗、莱克多巴胺、沙丁胺醇。</w:t>
      </w:r>
    </w:p>
    <w:p w:rsidR="00E3305C" w:rsidRPr="000E3649" w:rsidRDefault="00E3305C"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3.</w:t>
      </w:r>
      <w:r w:rsidRPr="000E3649">
        <w:rPr>
          <w:rFonts w:hint="eastAsia"/>
          <w:sz w:val="28"/>
          <w:szCs w:val="28"/>
        </w:rPr>
        <w:t xml:space="preserve"> </w:t>
      </w:r>
      <w:r w:rsidRPr="000E3649">
        <w:rPr>
          <w:rFonts w:asciiTheme="minorEastAsia" w:eastAsiaTheme="minorEastAsia" w:hAnsiTheme="minorEastAsia" w:hint="eastAsia"/>
          <w:sz w:val="28"/>
          <w:szCs w:val="28"/>
        </w:rPr>
        <w:t>豆芽、黄豆芽（食用农产品-蔬菜-豆芽）检验项目包括--</w:t>
      </w:r>
      <w:r w:rsidR="009F5442" w:rsidRPr="000E3649">
        <w:rPr>
          <w:rFonts w:asciiTheme="minorEastAsia" w:eastAsiaTheme="minorEastAsia" w:hAnsiTheme="minorEastAsia" w:hint="eastAsia"/>
          <w:sz w:val="28"/>
          <w:szCs w:val="28"/>
        </w:rPr>
        <w:t>镉(以 Cd 计)、铅(以 Pb 计)、亚硫酸盐</w:t>
      </w:r>
      <w:r w:rsidR="009F5442" w:rsidRPr="000E3649">
        <w:rPr>
          <w:rFonts w:asciiTheme="minorEastAsia" w:eastAsiaTheme="minorEastAsia" w:hAnsiTheme="minorEastAsia"/>
          <w:sz w:val="28"/>
          <w:szCs w:val="28"/>
        </w:rPr>
        <w:t>(</w:t>
      </w:r>
      <w:r w:rsidR="009F5442" w:rsidRPr="000E3649">
        <w:rPr>
          <w:rFonts w:asciiTheme="minorEastAsia" w:eastAsiaTheme="minorEastAsia" w:hAnsiTheme="minorEastAsia" w:hint="eastAsia"/>
          <w:sz w:val="28"/>
          <w:szCs w:val="28"/>
        </w:rPr>
        <w:t>以</w:t>
      </w:r>
      <w:r w:rsidR="009F5442" w:rsidRPr="000E3649">
        <w:rPr>
          <w:rFonts w:asciiTheme="minorEastAsia" w:eastAsiaTheme="minorEastAsia" w:hAnsiTheme="minorEastAsia"/>
          <w:sz w:val="28"/>
          <w:szCs w:val="28"/>
        </w:rPr>
        <w:t xml:space="preserve"> SO</w:t>
      </w:r>
      <w:r w:rsidR="009F5442" w:rsidRPr="000E3649">
        <w:rPr>
          <w:rFonts w:ascii="Cambria Math" w:eastAsiaTheme="minorEastAsia" w:hAnsi="Cambria Math" w:cs="Cambria Math"/>
          <w:sz w:val="28"/>
          <w:szCs w:val="28"/>
        </w:rPr>
        <w:t>₂</w:t>
      </w:r>
      <w:r w:rsidR="009F5442" w:rsidRPr="000E3649">
        <w:rPr>
          <w:rFonts w:asciiTheme="minorEastAsia" w:eastAsiaTheme="minorEastAsia" w:hAnsiTheme="minorEastAsia" w:hint="eastAsia"/>
          <w:sz w:val="28"/>
          <w:szCs w:val="28"/>
        </w:rPr>
        <w:t>计</w:t>
      </w:r>
      <w:r w:rsidR="009F5442" w:rsidRPr="000E3649">
        <w:rPr>
          <w:rFonts w:asciiTheme="minorEastAsia" w:eastAsiaTheme="minorEastAsia" w:hAnsiTheme="minorEastAsia"/>
          <w:sz w:val="28"/>
          <w:szCs w:val="28"/>
        </w:rPr>
        <w:t>)</w:t>
      </w:r>
      <w:r w:rsidR="009F5442" w:rsidRPr="000E3649">
        <w:rPr>
          <w:rFonts w:asciiTheme="minorEastAsia" w:eastAsiaTheme="minorEastAsia" w:hAnsiTheme="minorEastAsia" w:hint="eastAsia"/>
          <w:sz w:val="28"/>
          <w:szCs w:val="28"/>
        </w:rPr>
        <w:t>、4-氯苯氧乙酸钠(以 4-氯苯氧乙酸计)、6-苄基腺嘌呤(6-BA)。</w:t>
      </w:r>
    </w:p>
    <w:p w:rsidR="001C38C5" w:rsidRPr="000E3649" w:rsidRDefault="003B1FA7"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4</w:t>
      </w:r>
      <w:r w:rsidR="001C38C5" w:rsidRPr="000E3649">
        <w:rPr>
          <w:rFonts w:asciiTheme="minorEastAsia" w:eastAsiaTheme="minorEastAsia" w:hAnsiTheme="minorEastAsia" w:hint="eastAsia"/>
          <w:b/>
          <w:sz w:val="28"/>
          <w:szCs w:val="28"/>
        </w:rPr>
        <w:t>.</w:t>
      </w:r>
      <w:r w:rsidR="001C38C5" w:rsidRPr="000E3649">
        <w:rPr>
          <w:rFonts w:hint="eastAsia"/>
          <w:sz w:val="28"/>
          <w:szCs w:val="28"/>
        </w:rPr>
        <w:t xml:space="preserve"> </w:t>
      </w:r>
      <w:r w:rsidR="001C38C5" w:rsidRPr="000E3649">
        <w:rPr>
          <w:rFonts w:asciiTheme="minorEastAsia" w:eastAsiaTheme="minorEastAsia" w:hAnsiTheme="minorEastAsia" w:hint="eastAsia"/>
          <w:sz w:val="28"/>
          <w:szCs w:val="28"/>
        </w:rPr>
        <w:t>香菇、金针菇（食用农产品-蔬菜-鲜食用菌）检验项目包括--镉(以 Cd 计)、二氧化硫残留、氯氰菊酯和高效氯氰菊酯、氯氟氰菊酯和高效氯氟氰菊酯。</w:t>
      </w:r>
    </w:p>
    <w:p w:rsidR="00F5403E" w:rsidRPr="000E3649" w:rsidRDefault="003B1FA7"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5</w:t>
      </w:r>
      <w:r w:rsidR="00F5403E" w:rsidRPr="000E3649">
        <w:rPr>
          <w:rFonts w:asciiTheme="minorEastAsia" w:eastAsiaTheme="minorEastAsia" w:hAnsiTheme="minorEastAsia" w:hint="eastAsia"/>
          <w:b/>
          <w:sz w:val="28"/>
          <w:szCs w:val="28"/>
        </w:rPr>
        <w:t>.</w:t>
      </w:r>
      <w:r w:rsidR="00F5403E" w:rsidRPr="000E3649">
        <w:rPr>
          <w:rFonts w:asciiTheme="minorEastAsia" w:eastAsiaTheme="minorEastAsia" w:hAnsiTheme="minorEastAsia" w:hint="eastAsia"/>
          <w:sz w:val="28"/>
          <w:szCs w:val="28"/>
        </w:rPr>
        <w:t>花椒（调味品-香辛料类-香辛料调味品-花椒）检验项目包括--</w:t>
      </w:r>
      <w:r w:rsidR="00DA1B61" w:rsidRPr="000E3649">
        <w:rPr>
          <w:rFonts w:asciiTheme="minorEastAsia" w:eastAsiaTheme="minorEastAsia" w:hAnsiTheme="minorEastAsia" w:hint="eastAsia"/>
          <w:sz w:val="28"/>
          <w:szCs w:val="28"/>
        </w:rPr>
        <w:t>铅(以 Pb 计)、罗丹明B、苏丹红Ⅰ、苏丹红Ⅱ、苏丹红Ⅲ、苏丹红Ⅳ。</w:t>
      </w:r>
    </w:p>
    <w:p w:rsidR="008D32B7" w:rsidRPr="000E3649" w:rsidRDefault="003B1FA7"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6</w:t>
      </w:r>
      <w:r w:rsidR="008D32B7" w:rsidRPr="000E3649">
        <w:rPr>
          <w:rFonts w:asciiTheme="minorEastAsia" w:eastAsiaTheme="minorEastAsia" w:hAnsiTheme="minorEastAsia" w:hint="eastAsia"/>
          <w:b/>
          <w:sz w:val="28"/>
          <w:szCs w:val="28"/>
        </w:rPr>
        <w:t>.</w:t>
      </w:r>
      <w:r w:rsidR="00A846E6" w:rsidRPr="000E3649">
        <w:rPr>
          <w:rFonts w:hint="eastAsia"/>
          <w:sz w:val="28"/>
          <w:szCs w:val="28"/>
        </w:rPr>
        <w:t xml:space="preserve"> </w:t>
      </w:r>
      <w:r w:rsidR="00A846E6" w:rsidRPr="000E3649">
        <w:rPr>
          <w:rFonts w:asciiTheme="minorEastAsia" w:eastAsiaTheme="minorEastAsia" w:hAnsiTheme="minorEastAsia" w:hint="eastAsia"/>
          <w:sz w:val="28"/>
          <w:szCs w:val="28"/>
        </w:rPr>
        <w:t>大料（调味品-香辛料类-其他香辛料调味品）检验项目包括--</w:t>
      </w:r>
      <w:r w:rsidR="003A30AB" w:rsidRPr="000E3649">
        <w:rPr>
          <w:rFonts w:asciiTheme="minorEastAsia" w:eastAsiaTheme="minorEastAsia" w:hAnsiTheme="minorEastAsia" w:hint="eastAsia"/>
          <w:sz w:val="28"/>
          <w:szCs w:val="28"/>
        </w:rPr>
        <w:t>铅(以 Pb 计)。</w:t>
      </w:r>
    </w:p>
    <w:p w:rsidR="001443B7" w:rsidRPr="000E3649" w:rsidRDefault="003B1FA7"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7</w:t>
      </w:r>
      <w:r w:rsidR="001443B7" w:rsidRPr="000E3649">
        <w:rPr>
          <w:rFonts w:asciiTheme="minorEastAsia" w:eastAsiaTheme="minorEastAsia" w:hAnsiTheme="minorEastAsia" w:hint="eastAsia"/>
          <w:b/>
          <w:sz w:val="28"/>
          <w:szCs w:val="28"/>
        </w:rPr>
        <w:t>.</w:t>
      </w:r>
      <w:r w:rsidR="00535FBE" w:rsidRPr="000E3649">
        <w:rPr>
          <w:rFonts w:hint="eastAsia"/>
          <w:sz w:val="28"/>
          <w:szCs w:val="28"/>
        </w:rPr>
        <w:t xml:space="preserve"> </w:t>
      </w:r>
      <w:r w:rsidR="00535FBE" w:rsidRPr="000E3649">
        <w:rPr>
          <w:rFonts w:asciiTheme="minorEastAsia" w:eastAsiaTheme="minorEastAsia" w:hAnsiTheme="minorEastAsia" w:hint="eastAsia"/>
          <w:sz w:val="28"/>
          <w:szCs w:val="28"/>
        </w:rPr>
        <w:t>辣椒、辣段（调味品-香辛料调味品-辣椒）检验项目包括--</w:t>
      </w:r>
      <w:r w:rsidR="00366202" w:rsidRPr="000E3649">
        <w:rPr>
          <w:rFonts w:asciiTheme="minorEastAsia" w:eastAsiaTheme="minorEastAsia" w:hAnsiTheme="minorEastAsia" w:hint="eastAsia"/>
          <w:sz w:val="28"/>
          <w:szCs w:val="28"/>
        </w:rPr>
        <w:t>铅(以 Pb 计)、罗丹明B、苏丹红Ⅰ、苏丹红Ⅱ、苏丹红Ⅲ、苏丹红Ⅳ。</w:t>
      </w:r>
    </w:p>
    <w:p w:rsidR="00293F44" w:rsidRPr="000E3649" w:rsidRDefault="003B1FA7"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lastRenderedPageBreak/>
        <w:t>8</w:t>
      </w:r>
      <w:r w:rsidR="00293F44" w:rsidRPr="000E3649">
        <w:rPr>
          <w:rFonts w:asciiTheme="minorEastAsia" w:eastAsiaTheme="minorEastAsia" w:hAnsiTheme="minorEastAsia" w:hint="eastAsia"/>
          <w:b/>
          <w:sz w:val="28"/>
          <w:szCs w:val="28"/>
        </w:rPr>
        <w:t>.</w:t>
      </w:r>
      <w:r w:rsidR="00293F44" w:rsidRPr="000E3649">
        <w:rPr>
          <w:rFonts w:asciiTheme="minorEastAsia" w:eastAsiaTheme="minorEastAsia" w:hAnsiTheme="minorEastAsia" w:hint="eastAsia"/>
          <w:sz w:val="28"/>
          <w:szCs w:val="28"/>
        </w:rPr>
        <w:t>桂皮</w:t>
      </w:r>
      <w:r w:rsidR="00D249A7" w:rsidRPr="000E3649">
        <w:rPr>
          <w:rFonts w:asciiTheme="minorEastAsia" w:eastAsiaTheme="minorEastAsia" w:hAnsiTheme="minorEastAsia" w:hint="eastAsia"/>
          <w:sz w:val="28"/>
          <w:szCs w:val="28"/>
        </w:rPr>
        <w:t>、麻椒</w:t>
      </w:r>
      <w:r w:rsidR="00293F44" w:rsidRPr="000E3649">
        <w:rPr>
          <w:rFonts w:asciiTheme="minorEastAsia" w:eastAsiaTheme="minorEastAsia" w:hAnsiTheme="minorEastAsia" w:hint="eastAsia"/>
          <w:sz w:val="28"/>
          <w:szCs w:val="28"/>
        </w:rPr>
        <w:t>（调味品-香辛料类-其他香辛料调味品）检验项目包括--</w:t>
      </w:r>
      <w:r w:rsidR="009B2D68" w:rsidRPr="000E3649">
        <w:rPr>
          <w:rFonts w:asciiTheme="minorEastAsia" w:eastAsiaTheme="minorEastAsia" w:hAnsiTheme="minorEastAsia" w:hint="eastAsia"/>
          <w:sz w:val="28"/>
          <w:szCs w:val="28"/>
        </w:rPr>
        <w:t>铅(以 Pb 计)。</w:t>
      </w:r>
    </w:p>
    <w:p w:rsidR="00CF6DF3" w:rsidRPr="000E3649" w:rsidRDefault="003B1FA7"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9</w:t>
      </w:r>
      <w:r w:rsidR="00CF6DF3" w:rsidRPr="000E3649">
        <w:rPr>
          <w:rFonts w:asciiTheme="minorEastAsia" w:eastAsiaTheme="minorEastAsia" w:hAnsiTheme="minorEastAsia" w:hint="eastAsia"/>
          <w:b/>
          <w:sz w:val="28"/>
          <w:szCs w:val="28"/>
        </w:rPr>
        <w:t>.</w:t>
      </w:r>
      <w:r w:rsidR="00C61106" w:rsidRPr="000E3649">
        <w:rPr>
          <w:rFonts w:hint="eastAsia"/>
          <w:sz w:val="28"/>
          <w:szCs w:val="28"/>
        </w:rPr>
        <w:t xml:space="preserve"> </w:t>
      </w:r>
      <w:r w:rsidR="00C61106" w:rsidRPr="000E3649">
        <w:rPr>
          <w:rFonts w:asciiTheme="minorEastAsia" w:eastAsiaTheme="minorEastAsia" w:hAnsiTheme="minorEastAsia" w:hint="eastAsia"/>
          <w:sz w:val="28"/>
          <w:szCs w:val="28"/>
        </w:rPr>
        <w:t>馒头（餐饮食品-发酵面制品（自制））检验项目包括--</w:t>
      </w:r>
      <w:r w:rsidR="006862F5" w:rsidRPr="000E3649">
        <w:rPr>
          <w:rFonts w:asciiTheme="minorEastAsia" w:eastAsiaTheme="minorEastAsia" w:hAnsiTheme="minorEastAsia" w:hint="eastAsia"/>
          <w:sz w:val="28"/>
          <w:szCs w:val="28"/>
        </w:rPr>
        <w:t>苯甲酸及其钠盐(以苯甲酸计)、山梨酸及其钾盐(以山梨酸计)、糖精钠(以糖精计)。</w:t>
      </w:r>
    </w:p>
    <w:p w:rsidR="00ED1969" w:rsidRPr="000E3649" w:rsidRDefault="00ED1969"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10.</w:t>
      </w:r>
      <w:r w:rsidR="00A709B2" w:rsidRPr="000E3649">
        <w:rPr>
          <w:rFonts w:hint="eastAsia"/>
          <w:sz w:val="28"/>
          <w:szCs w:val="28"/>
        </w:rPr>
        <w:t xml:space="preserve"> </w:t>
      </w:r>
      <w:r w:rsidR="00A709B2" w:rsidRPr="000E3649">
        <w:rPr>
          <w:rFonts w:asciiTheme="minorEastAsia" w:eastAsiaTheme="minorEastAsia" w:hAnsiTheme="minorEastAsia" w:hint="eastAsia"/>
          <w:sz w:val="28"/>
          <w:szCs w:val="28"/>
        </w:rPr>
        <w:t>粉丝（淀粉及淀粉制品-淀粉制品-粉丝）检验项目包括--</w:t>
      </w:r>
      <w:r w:rsidR="00C217A5" w:rsidRPr="000E3649">
        <w:rPr>
          <w:rFonts w:asciiTheme="minorEastAsia" w:eastAsiaTheme="minorEastAsia" w:hAnsiTheme="minorEastAsia" w:hint="eastAsia"/>
          <w:sz w:val="28"/>
          <w:szCs w:val="28"/>
        </w:rPr>
        <w:t>铅(以Pb计)、铝的残留量(干样品，以Al计)、二氧化硫残留量。</w:t>
      </w:r>
    </w:p>
    <w:p w:rsidR="002D5400" w:rsidRPr="000E3649" w:rsidRDefault="002D5400" w:rsidP="007F3D2E">
      <w:pPr>
        <w:spacing w:after="0" w:line="360" w:lineRule="auto"/>
        <w:ind w:firstLine="465"/>
        <w:rPr>
          <w:rFonts w:asciiTheme="minorEastAsia" w:eastAsiaTheme="minorEastAsia" w:hAnsiTheme="minorEastAsia"/>
          <w:sz w:val="28"/>
          <w:szCs w:val="28"/>
        </w:rPr>
      </w:pPr>
      <w:r w:rsidRPr="000E3649">
        <w:rPr>
          <w:rFonts w:asciiTheme="minorEastAsia" w:eastAsiaTheme="minorEastAsia" w:hAnsiTheme="minorEastAsia" w:hint="eastAsia"/>
          <w:b/>
          <w:sz w:val="28"/>
          <w:szCs w:val="28"/>
        </w:rPr>
        <w:t>11.</w:t>
      </w:r>
      <w:r w:rsidR="00793948" w:rsidRPr="000E3649">
        <w:rPr>
          <w:rFonts w:hint="eastAsia"/>
          <w:sz w:val="28"/>
          <w:szCs w:val="28"/>
        </w:rPr>
        <w:t xml:space="preserve"> </w:t>
      </w:r>
      <w:r w:rsidR="00793948" w:rsidRPr="000E3649">
        <w:rPr>
          <w:rFonts w:asciiTheme="minorEastAsia" w:eastAsiaTheme="minorEastAsia" w:hAnsiTheme="minorEastAsia" w:hint="eastAsia"/>
          <w:sz w:val="28"/>
          <w:szCs w:val="28"/>
        </w:rPr>
        <w:t>煎炸用油（食用油、油脂及其制品-食用植物油（煎炸过程用油））检验项目包括--</w:t>
      </w:r>
      <w:r w:rsidR="00701C99" w:rsidRPr="000E3649">
        <w:rPr>
          <w:rFonts w:asciiTheme="minorEastAsia" w:eastAsiaTheme="minorEastAsia" w:hAnsiTheme="minorEastAsia" w:hint="eastAsia"/>
          <w:sz w:val="28"/>
          <w:szCs w:val="28"/>
        </w:rPr>
        <w:t>酸价(KOH)、极性组分。</w:t>
      </w:r>
    </w:p>
    <w:p w:rsidR="00D82557" w:rsidRDefault="00D82557" w:rsidP="007F3D2E">
      <w:pPr>
        <w:spacing w:after="0" w:line="360" w:lineRule="auto"/>
        <w:ind w:firstLine="465"/>
        <w:rPr>
          <w:rFonts w:asciiTheme="minorEastAsia" w:eastAsiaTheme="minorEastAsia" w:hAnsiTheme="minorEastAsia"/>
          <w:b/>
          <w:sz w:val="24"/>
          <w:szCs w:val="24"/>
        </w:rPr>
      </w:pPr>
    </w:p>
    <w:sectPr w:rsidR="00D82557" w:rsidSect="00F27EAC">
      <w:pgSz w:w="11906" w:h="16838"/>
      <w:pgMar w:top="567"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556" w:rsidRDefault="00396556" w:rsidP="00450553">
      <w:pPr>
        <w:spacing w:after="0"/>
      </w:pPr>
      <w:r>
        <w:separator/>
      </w:r>
    </w:p>
  </w:endnote>
  <w:endnote w:type="continuationSeparator" w:id="1">
    <w:p w:rsidR="00396556" w:rsidRDefault="00396556" w:rsidP="004505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hakuyoxingshu7000"/>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556" w:rsidRDefault="00396556" w:rsidP="00450553">
      <w:pPr>
        <w:spacing w:after="0"/>
      </w:pPr>
      <w:r>
        <w:separator/>
      </w:r>
    </w:p>
  </w:footnote>
  <w:footnote w:type="continuationSeparator" w:id="1">
    <w:p w:rsidR="00396556" w:rsidRDefault="00396556" w:rsidP="004505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60C"/>
    <w:multiLevelType w:val="hybridMultilevel"/>
    <w:tmpl w:val="3FAC1648"/>
    <w:lvl w:ilvl="0" w:tplc="1422B16E">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20D23E64"/>
    <w:multiLevelType w:val="hybridMultilevel"/>
    <w:tmpl w:val="02D27A6A"/>
    <w:lvl w:ilvl="0" w:tplc="15665C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6B599D"/>
    <w:multiLevelType w:val="hybridMultilevel"/>
    <w:tmpl w:val="BA46955C"/>
    <w:lvl w:ilvl="0" w:tplc="189C706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B54005E"/>
    <w:multiLevelType w:val="hybridMultilevel"/>
    <w:tmpl w:val="08D65D6E"/>
    <w:lvl w:ilvl="0" w:tplc="9984FA2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68642"/>
  </w:hdrShapeDefaults>
  <w:footnotePr>
    <w:footnote w:id="0"/>
    <w:footnote w:id="1"/>
  </w:footnotePr>
  <w:endnotePr>
    <w:endnote w:id="0"/>
    <w:endnote w:id="1"/>
  </w:endnotePr>
  <w:compat>
    <w:useFELayout/>
  </w:compat>
  <w:rsids>
    <w:rsidRoot w:val="00D31D50"/>
    <w:rsid w:val="000009AA"/>
    <w:rsid w:val="00000BAE"/>
    <w:rsid w:val="00001F88"/>
    <w:rsid w:val="00002820"/>
    <w:rsid w:val="00003104"/>
    <w:rsid w:val="000033E3"/>
    <w:rsid w:val="00005008"/>
    <w:rsid w:val="0000747B"/>
    <w:rsid w:val="0000798C"/>
    <w:rsid w:val="0001047D"/>
    <w:rsid w:val="000116FD"/>
    <w:rsid w:val="00011993"/>
    <w:rsid w:val="0001243C"/>
    <w:rsid w:val="000126D7"/>
    <w:rsid w:val="00012745"/>
    <w:rsid w:val="00012878"/>
    <w:rsid w:val="00012DF1"/>
    <w:rsid w:val="00014679"/>
    <w:rsid w:val="00015611"/>
    <w:rsid w:val="00015D6B"/>
    <w:rsid w:val="00021EE9"/>
    <w:rsid w:val="000248D1"/>
    <w:rsid w:val="00025FE7"/>
    <w:rsid w:val="00027566"/>
    <w:rsid w:val="00027B92"/>
    <w:rsid w:val="000301E6"/>
    <w:rsid w:val="00030599"/>
    <w:rsid w:val="000308C9"/>
    <w:rsid w:val="00030E00"/>
    <w:rsid w:val="0003123D"/>
    <w:rsid w:val="0003164B"/>
    <w:rsid w:val="00032843"/>
    <w:rsid w:val="00032D1F"/>
    <w:rsid w:val="00033EBE"/>
    <w:rsid w:val="00036460"/>
    <w:rsid w:val="00040CDE"/>
    <w:rsid w:val="00040E23"/>
    <w:rsid w:val="00044351"/>
    <w:rsid w:val="000451CC"/>
    <w:rsid w:val="00045397"/>
    <w:rsid w:val="00045D53"/>
    <w:rsid w:val="00046138"/>
    <w:rsid w:val="00046491"/>
    <w:rsid w:val="000472D2"/>
    <w:rsid w:val="00047D95"/>
    <w:rsid w:val="00053564"/>
    <w:rsid w:val="00054541"/>
    <w:rsid w:val="00054E73"/>
    <w:rsid w:val="00055AD4"/>
    <w:rsid w:val="00056666"/>
    <w:rsid w:val="000578DB"/>
    <w:rsid w:val="00061174"/>
    <w:rsid w:val="0006264A"/>
    <w:rsid w:val="00062B62"/>
    <w:rsid w:val="00062D99"/>
    <w:rsid w:val="00064E49"/>
    <w:rsid w:val="0006507A"/>
    <w:rsid w:val="00065EB5"/>
    <w:rsid w:val="0006724D"/>
    <w:rsid w:val="00067FCE"/>
    <w:rsid w:val="00071BFA"/>
    <w:rsid w:val="000722D0"/>
    <w:rsid w:val="00073C06"/>
    <w:rsid w:val="00073DDB"/>
    <w:rsid w:val="0007427C"/>
    <w:rsid w:val="000742A6"/>
    <w:rsid w:val="00075848"/>
    <w:rsid w:val="000806C9"/>
    <w:rsid w:val="00080A46"/>
    <w:rsid w:val="00084109"/>
    <w:rsid w:val="00084783"/>
    <w:rsid w:val="00084A54"/>
    <w:rsid w:val="00084BE0"/>
    <w:rsid w:val="000856DC"/>
    <w:rsid w:val="000869B0"/>
    <w:rsid w:val="0009012C"/>
    <w:rsid w:val="00090AB5"/>
    <w:rsid w:val="0009313B"/>
    <w:rsid w:val="0009430B"/>
    <w:rsid w:val="00094699"/>
    <w:rsid w:val="0009480F"/>
    <w:rsid w:val="00094D4E"/>
    <w:rsid w:val="00095939"/>
    <w:rsid w:val="000959FD"/>
    <w:rsid w:val="00095E71"/>
    <w:rsid w:val="000960BC"/>
    <w:rsid w:val="0009712B"/>
    <w:rsid w:val="000A032D"/>
    <w:rsid w:val="000A0A93"/>
    <w:rsid w:val="000A3192"/>
    <w:rsid w:val="000A34EE"/>
    <w:rsid w:val="000A472A"/>
    <w:rsid w:val="000A6B4A"/>
    <w:rsid w:val="000B00E9"/>
    <w:rsid w:val="000B19C7"/>
    <w:rsid w:val="000B2C0F"/>
    <w:rsid w:val="000B621B"/>
    <w:rsid w:val="000B71EB"/>
    <w:rsid w:val="000B7DAC"/>
    <w:rsid w:val="000C04F7"/>
    <w:rsid w:val="000C3352"/>
    <w:rsid w:val="000C40F4"/>
    <w:rsid w:val="000C42B1"/>
    <w:rsid w:val="000C7A4B"/>
    <w:rsid w:val="000D0112"/>
    <w:rsid w:val="000D1407"/>
    <w:rsid w:val="000D1C6A"/>
    <w:rsid w:val="000D1DA9"/>
    <w:rsid w:val="000D2084"/>
    <w:rsid w:val="000D23AC"/>
    <w:rsid w:val="000D2775"/>
    <w:rsid w:val="000D3E59"/>
    <w:rsid w:val="000D421B"/>
    <w:rsid w:val="000D4730"/>
    <w:rsid w:val="000D4F76"/>
    <w:rsid w:val="000D544D"/>
    <w:rsid w:val="000D5ABE"/>
    <w:rsid w:val="000D69C2"/>
    <w:rsid w:val="000D7291"/>
    <w:rsid w:val="000D7F6B"/>
    <w:rsid w:val="000E0BA9"/>
    <w:rsid w:val="000E1E6F"/>
    <w:rsid w:val="000E3649"/>
    <w:rsid w:val="000E3AB5"/>
    <w:rsid w:val="000E507C"/>
    <w:rsid w:val="000E58CC"/>
    <w:rsid w:val="000E6BF6"/>
    <w:rsid w:val="000E7250"/>
    <w:rsid w:val="000F0266"/>
    <w:rsid w:val="000F1079"/>
    <w:rsid w:val="000F1FBC"/>
    <w:rsid w:val="000F22E5"/>
    <w:rsid w:val="000F3115"/>
    <w:rsid w:val="000F3162"/>
    <w:rsid w:val="000F4A29"/>
    <w:rsid w:val="000F4A5E"/>
    <w:rsid w:val="000F5B39"/>
    <w:rsid w:val="000F6777"/>
    <w:rsid w:val="000F778F"/>
    <w:rsid w:val="00100FB3"/>
    <w:rsid w:val="00102DFB"/>
    <w:rsid w:val="00104F24"/>
    <w:rsid w:val="00105D27"/>
    <w:rsid w:val="00105F7F"/>
    <w:rsid w:val="00106A51"/>
    <w:rsid w:val="00106E75"/>
    <w:rsid w:val="0010720F"/>
    <w:rsid w:val="00110590"/>
    <w:rsid w:val="00113F37"/>
    <w:rsid w:val="00113F9D"/>
    <w:rsid w:val="00114731"/>
    <w:rsid w:val="001164D0"/>
    <w:rsid w:val="00117447"/>
    <w:rsid w:val="00117BE5"/>
    <w:rsid w:val="0012062A"/>
    <w:rsid w:val="00120A02"/>
    <w:rsid w:val="0012157A"/>
    <w:rsid w:val="0012251B"/>
    <w:rsid w:val="00124D8C"/>
    <w:rsid w:val="00124E3A"/>
    <w:rsid w:val="001270D4"/>
    <w:rsid w:val="00127132"/>
    <w:rsid w:val="001334BE"/>
    <w:rsid w:val="00135129"/>
    <w:rsid w:val="0013584D"/>
    <w:rsid w:val="00135F8C"/>
    <w:rsid w:val="00137354"/>
    <w:rsid w:val="00137958"/>
    <w:rsid w:val="00142FE6"/>
    <w:rsid w:val="00143D83"/>
    <w:rsid w:val="001443B7"/>
    <w:rsid w:val="0014484E"/>
    <w:rsid w:val="00146DF3"/>
    <w:rsid w:val="00147D54"/>
    <w:rsid w:val="0015184E"/>
    <w:rsid w:val="00152931"/>
    <w:rsid w:val="001541BE"/>
    <w:rsid w:val="00154DD0"/>
    <w:rsid w:val="00155113"/>
    <w:rsid w:val="001553F9"/>
    <w:rsid w:val="00156A1E"/>
    <w:rsid w:val="0016078B"/>
    <w:rsid w:val="00161199"/>
    <w:rsid w:val="00162DE9"/>
    <w:rsid w:val="00163193"/>
    <w:rsid w:val="00165464"/>
    <w:rsid w:val="00166379"/>
    <w:rsid w:val="00166388"/>
    <w:rsid w:val="00166B06"/>
    <w:rsid w:val="00167E74"/>
    <w:rsid w:val="001709A3"/>
    <w:rsid w:val="00171286"/>
    <w:rsid w:val="00172FB5"/>
    <w:rsid w:val="00173395"/>
    <w:rsid w:val="001739E3"/>
    <w:rsid w:val="00173FDE"/>
    <w:rsid w:val="0017622C"/>
    <w:rsid w:val="00176565"/>
    <w:rsid w:val="00181D0F"/>
    <w:rsid w:val="00183EAD"/>
    <w:rsid w:val="00185424"/>
    <w:rsid w:val="00190CCF"/>
    <w:rsid w:val="00190D35"/>
    <w:rsid w:val="001926B1"/>
    <w:rsid w:val="00196309"/>
    <w:rsid w:val="001966D8"/>
    <w:rsid w:val="001A1B98"/>
    <w:rsid w:val="001A3522"/>
    <w:rsid w:val="001A627E"/>
    <w:rsid w:val="001A67D4"/>
    <w:rsid w:val="001A78CA"/>
    <w:rsid w:val="001A7D85"/>
    <w:rsid w:val="001A7DA3"/>
    <w:rsid w:val="001B1F7A"/>
    <w:rsid w:val="001B29B6"/>
    <w:rsid w:val="001B3046"/>
    <w:rsid w:val="001B39A4"/>
    <w:rsid w:val="001B4100"/>
    <w:rsid w:val="001B4E15"/>
    <w:rsid w:val="001B65B4"/>
    <w:rsid w:val="001C1999"/>
    <w:rsid w:val="001C381A"/>
    <w:rsid w:val="001C38C5"/>
    <w:rsid w:val="001C5F9F"/>
    <w:rsid w:val="001C6568"/>
    <w:rsid w:val="001C70AD"/>
    <w:rsid w:val="001C76D6"/>
    <w:rsid w:val="001D0691"/>
    <w:rsid w:val="001D0BFF"/>
    <w:rsid w:val="001D0DF2"/>
    <w:rsid w:val="001D0E51"/>
    <w:rsid w:val="001D21C6"/>
    <w:rsid w:val="001D3B43"/>
    <w:rsid w:val="001D3B47"/>
    <w:rsid w:val="001D424D"/>
    <w:rsid w:val="001D5533"/>
    <w:rsid w:val="001D6CE8"/>
    <w:rsid w:val="001D762B"/>
    <w:rsid w:val="001E069B"/>
    <w:rsid w:val="001E1824"/>
    <w:rsid w:val="001E23AE"/>
    <w:rsid w:val="001E64F1"/>
    <w:rsid w:val="001E68CA"/>
    <w:rsid w:val="001F1F12"/>
    <w:rsid w:val="001F3F6C"/>
    <w:rsid w:val="001F3FBE"/>
    <w:rsid w:val="001F46FC"/>
    <w:rsid w:val="001F61E6"/>
    <w:rsid w:val="001F675D"/>
    <w:rsid w:val="001F67A1"/>
    <w:rsid w:val="001F772F"/>
    <w:rsid w:val="00200051"/>
    <w:rsid w:val="00200515"/>
    <w:rsid w:val="002008E6"/>
    <w:rsid w:val="002017E8"/>
    <w:rsid w:val="00201F09"/>
    <w:rsid w:val="00203CA1"/>
    <w:rsid w:val="002051B9"/>
    <w:rsid w:val="00205C84"/>
    <w:rsid w:val="002062D6"/>
    <w:rsid w:val="00206D97"/>
    <w:rsid w:val="0020771D"/>
    <w:rsid w:val="002100A1"/>
    <w:rsid w:val="0021041E"/>
    <w:rsid w:val="00213F52"/>
    <w:rsid w:val="0021403A"/>
    <w:rsid w:val="002143C6"/>
    <w:rsid w:val="00214918"/>
    <w:rsid w:val="002150CC"/>
    <w:rsid w:val="00215640"/>
    <w:rsid w:val="0021624A"/>
    <w:rsid w:val="002167EA"/>
    <w:rsid w:val="00217387"/>
    <w:rsid w:val="0021786F"/>
    <w:rsid w:val="00221D86"/>
    <w:rsid w:val="002221CB"/>
    <w:rsid w:val="0022291C"/>
    <w:rsid w:val="00222C63"/>
    <w:rsid w:val="00222D56"/>
    <w:rsid w:val="00224D99"/>
    <w:rsid w:val="002267E0"/>
    <w:rsid w:val="0022723B"/>
    <w:rsid w:val="002278B3"/>
    <w:rsid w:val="00227F12"/>
    <w:rsid w:val="00230BD8"/>
    <w:rsid w:val="002316DD"/>
    <w:rsid w:val="00231F8B"/>
    <w:rsid w:val="002320AE"/>
    <w:rsid w:val="002324F3"/>
    <w:rsid w:val="002345E7"/>
    <w:rsid w:val="00236125"/>
    <w:rsid w:val="00236FA8"/>
    <w:rsid w:val="0024007F"/>
    <w:rsid w:val="00240ED7"/>
    <w:rsid w:val="00242467"/>
    <w:rsid w:val="00244DFD"/>
    <w:rsid w:val="00250998"/>
    <w:rsid w:val="00250AA5"/>
    <w:rsid w:val="0025256D"/>
    <w:rsid w:val="00252679"/>
    <w:rsid w:val="00253148"/>
    <w:rsid w:val="00257988"/>
    <w:rsid w:val="00261A9D"/>
    <w:rsid w:val="00262244"/>
    <w:rsid w:val="00263242"/>
    <w:rsid w:val="00264130"/>
    <w:rsid w:val="002645FC"/>
    <w:rsid w:val="00264C55"/>
    <w:rsid w:val="00264F9D"/>
    <w:rsid w:val="0026624D"/>
    <w:rsid w:val="002662F4"/>
    <w:rsid w:val="00267293"/>
    <w:rsid w:val="00267FE8"/>
    <w:rsid w:val="002709FC"/>
    <w:rsid w:val="00270DCC"/>
    <w:rsid w:val="00271748"/>
    <w:rsid w:val="0027239A"/>
    <w:rsid w:val="002740F2"/>
    <w:rsid w:val="002751AB"/>
    <w:rsid w:val="0028050C"/>
    <w:rsid w:val="002843A1"/>
    <w:rsid w:val="00285AD3"/>
    <w:rsid w:val="002869A0"/>
    <w:rsid w:val="00286AF8"/>
    <w:rsid w:val="0028716A"/>
    <w:rsid w:val="002874E5"/>
    <w:rsid w:val="00290DAC"/>
    <w:rsid w:val="0029171A"/>
    <w:rsid w:val="002928E2"/>
    <w:rsid w:val="00292968"/>
    <w:rsid w:val="00293F44"/>
    <w:rsid w:val="0029770C"/>
    <w:rsid w:val="002A0528"/>
    <w:rsid w:val="002A1330"/>
    <w:rsid w:val="002A1748"/>
    <w:rsid w:val="002A1D58"/>
    <w:rsid w:val="002A4141"/>
    <w:rsid w:val="002A46C5"/>
    <w:rsid w:val="002A5B17"/>
    <w:rsid w:val="002A5E91"/>
    <w:rsid w:val="002A7BCC"/>
    <w:rsid w:val="002B04A1"/>
    <w:rsid w:val="002B0F95"/>
    <w:rsid w:val="002B14B6"/>
    <w:rsid w:val="002B165F"/>
    <w:rsid w:val="002B66C6"/>
    <w:rsid w:val="002B736B"/>
    <w:rsid w:val="002B7B6B"/>
    <w:rsid w:val="002C1DE1"/>
    <w:rsid w:val="002C1ECF"/>
    <w:rsid w:val="002C230A"/>
    <w:rsid w:val="002C27D8"/>
    <w:rsid w:val="002C3305"/>
    <w:rsid w:val="002C34AE"/>
    <w:rsid w:val="002C7C34"/>
    <w:rsid w:val="002D0F88"/>
    <w:rsid w:val="002D1738"/>
    <w:rsid w:val="002D1C21"/>
    <w:rsid w:val="002D2B5C"/>
    <w:rsid w:val="002D3A4B"/>
    <w:rsid w:val="002D42B6"/>
    <w:rsid w:val="002D47A2"/>
    <w:rsid w:val="002D5400"/>
    <w:rsid w:val="002D63A8"/>
    <w:rsid w:val="002E09EE"/>
    <w:rsid w:val="002E0B5C"/>
    <w:rsid w:val="002E0F2E"/>
    <w:rsid w:val="002E2581"/>
    <w:rsid w:val="002E39E3"/>
    <w:rsid w:val="002E427B"/>
    <w:rsid w:val="002E4F49"/>
    <w:rsid w:val="002E585F"/>
    <w:rsid w:val="002E7507"/>
    <w:rsid w:val="002F00A0"/>
    <w:rsid w:val="002F1C69"/>
    <w:rsid w:val="002F1D86"/>
    <w:rsid w:val="002F263D"/>
    <w:rsid w:val="002F2A3D"/>
    <w:rsid w:val="002F5551"/>
    <w:rsid w:val="00300BA7"/>
    <w:rsid w:val="003015E3"/>
    <w:rsid w:val="003031D0"/>
    <w:rsid w:val="00303343"/>
    <w:rsid w:val="003034B6"/>
    <w:rsid w:val="0030418F"/>
    <w:rsid w:val="00304665"/>
    <w:rsid w:val="00306556"/>
    <w:rsid w:val="0030787C"/>
    <w:rsid w:val="00310B4A"/>
    <w:rsid w:val="003131CE"/>
    <w:rsid w:val="00313829"/>
    <w:rsid w:val="00314603"/>
    <w:rsid w:val="00314F03"/>
    <w:rsid w:val="00315502"/>
    <w:rsid w:val="003172E3"/>
    <w:rsid w:val="003174EF"/>
    <w:rsid w:val="00320038"/>
    <w:rsid w:val="00320455"/>
    <w:rsid w:val="00321BB3"/>
    <w:rsid w:val="00322805"/>
    <w:rsid w:val="00323B43"/>
    <w:rsid w:val="0032545D"/>
    <w:rsid w:val="003260A6"/>
    <w:rsid w:val="003263DA"/>
    <w:rsid w:val="003266A6"/>
    <w:rsid w:val="003268D4"/>
    <w:rsid w:val="00331AE6"/>
    <w:rsid w:val="00332B31"/>
    <w:rsid w:val="00333147"/>
    <w:rsid w:val="00333DB1"/>
    <w:rsid w:val="0033439D"/>
    <w:rsid w:val="00336276"/>
    <w:rsid w:val="00336644"/>
    <w:rsid w:val="0034055E"/>
    <w:rsid w:val="00340F64"/>
    <w:rsid w:val="00346567"/>
    <w:rsid w:val="00346A49"/>
    <w:rsid w:val="00346CC9"/>
    <w:rsid w:val="00346DED"/>
    <w:rsid w:val="003479B1"/>
    <w:rsid w:val="00350572"/>
    <w:rsid w:val="00350B0C"/>
    <w:rsid w:val="003513AA"/>
    <w:rsid w:val="0035151A"/>
    <w:rsid w:val="003531DC"/>
    <w:rsid w:val="00353645"/>
    <w:rsid w:val="0035413E"/>
    <w:rsid w:val="00354713"/>
    <w:rsid w:val="0035677B"/>
    <w:rsid w:val="00357AC2"/>
    <w:rsid w:val="00362074"/>
    <w:rsid w:val="00362A9E"/>
    <w:rsid w:val="00363412"/>
    <w:rsid w:val="003634BA"/>
    <w:rsid w:val="003638D9"/>
    <w:rsid w:val="00363C84"/>
    <w:rsid w:val="003641A5"/>
    <w:rsid w:val="00366202"/>
    <w:rsid w:val="003724A8"/>
    <w:rsid w:val="00372D19"/>
    <w:rsid w:val="003733B0"/>
    <w:rsid w:val="003736E4"/>
    <w:rsid w:val="00373DC0"/>
    <w:rsid w:val="00374A33"/>
    <w:rsid w:val="0037600E"/>
    <w:rsid w:val="003770B1"/>
    <w:rsid w:val="0037727B"/>
    <w:rsid w:val="0037746A"/>
    <w:rsid w:val="0037749E"/>
    <w:rsid w:val="003779B3"/>
    <w:rsid w:val="00380168"/>
    <w:rsid w:val="003801E4"/>
    <w:rsid w:val="003823A6"/>
    <w:rsid w:val="003870A4"/>
    <w:rsid w:val="00387AF2"/>
    <w:rsid w:val="00387DBA"/>
    <w:rsid w:val="00392638"/>
    <w:rsid w:val="003937AD"/>
    <w:rsid w:val="003954D1"/>
    <w:rsid w:val="00396556"/>
    <w:rsid w:val="00396A7B"/>
    <w:rsid w:val="003A008B"/>
    <w:rsid w:val="003A1606"/>
    <w:rsid w:val="003A30AB"/>
    <w:rsid w:val="003A35C4"/>
    <w:rsid w:val="003A3DF4"/>
    <w:rsid w:val="003A43AF"/>
    <w:rsid w:val="003A48BF"/>
    <w:rsid w:val="003A4CA0"/>
    <w:rsid w:val="003A748D"/>
    <w:rsid w:val="003B090E"/>
    <w:rsid w:val="003B1FA7"/>
    <w:rsid w:val="003B3E65"/>
    <w:rsid w:val="003B5AA7"/>
    <w:rsid w:val="003B6E4C"/>
    <w:rsid w:val="003C0032"/>
    <w:rsid w:val="003C00DD"/>
    <w:rsid w:val="003C0C1D"/>
    <w:rsid w:val="003C5496"/>
    <w:rsid w:val="003C6511"/>
    <w:rsid w:val="003C68C9"/>
    <w:rsid w:val="003D1B87"/>
    <w:rsid w:val="003D1D22"/>
    <w:rsid w:val="003D1EFD"/>
    <w:rsid w:val="003D2464"/>
    <w:rsid w:val="003D2A5B"/>
    <w:rsid w:val="003D37D8"/>
    <w:rsid w:val="003D478F"/>
    <w:rsid w:val="003D5D86"/>
    <w:rsid w:val="003D65D3"/>
    <w:rsid w:val="003E0679"/>
    <w:rsid w:val="003E0EE6"/>
    <w:rsid w:val="003E39C1"/>
    <w:rsid w:val="003E4E05"/>
    <w:rsid w:val="003E4F70"/>
    <w:rsid w:val="003E7528"/>
    <w:rsid w:val="003E7C64"/>
    <w:rsid w:val="003F0717"/>
    <w:rsid w:val="003F1FA5"/>
    <w:rsid w:val="003F3F53"/>
    <w:rsid w:val="003F5481"/>
    <w:rsid w:val="003F6A5C"/>
    <w:rsid w:val="003F7029"/>
    <w:rsid w:val="004002CD"/>
    <w:rsid w:val="00401076"/>
    <w:rsid w:val="004012DB"/>
    <w:rsid w:val="00401D3E"/>
    <w:rsid w:val="00401DED"/>
    <w:rsid w:val="00401F61"/>
    <w:rsid w:val="0040242E"/>
    <w:rsid w:val="00402E3F"/>
    <w:rsid w:val="004035D4"/>
    <w:rsid w:val="00404E81"/>
    <w:rsid w:val="00406289"/>
    <w:rsid w:val="00410077"/>
    <w:rsid w:val="004101B2"/>
    <w:rsid w:val="00410D6C"/>
    <w:rsid w:val="00411540"/>
    <w:rsid w:val="00411706"/>
    <w:rsid w:val="00414011"/>
    <w:rsid w:val="00417CFA"/>
    <w:rsid w:val="004207A0"/>
    <w:rsid w:val="00420B34"/>
    <w:rsid w:val="00426133"/>
    <w:rsid w:val="00426A5C"/>
    <w:rsid w:val="00430102"/>
    <w:rsid w:val="00430B75"/>
    <w:rsid w:val="00432655"/>
    <w:rsid w:val="004328C6"/>
    <w:rsid w:val="0043311C"/>
    <w:rsid w:val="004335CA"/>
    <w:rsid w:val="0043448E"/>
    <w:rsid w:val="004358AB"/>
    <w:rsid w:val="00435E56"/>
    <w:rsid w:val="00440017"/>
    <w:rsid w:val="00445337"/>
    <w:rsid w:val="0044592B"/>
    <w:rsid w:val="00445F3E"/>
    <w:rsid w:val="00446B1A"/>
    <w:rsid w:val="004479D4"/>
    <w:rsid w:val="00447A50"/>
    <w:rsid w:val="00450553"/>
    <w:rsid w:val="00450930"/>
    <w:rsid w:val="0045196E"/>
    <w:rsid w:val="004533B0"/>
    <w:rsid w:val="00454A88"/>
    <w:rsid w:val="0045545B"/>
    <w:rsid w:val="00455C43"/>
    <w:rsid w:val="004575E0"/>
    <w:rsid w:val="004576CC"/>
    <w:rsid w:val="00461C18"/>
    <w:rsid w:val="00461EC0"/>
    <w:rsid w:val="004623A1"/>
    <w:rsid w:val="00464357"/>
    <w:rsid w:val="00466639"/>
    <w:rsid w:val="00467041"/>
    <w:rsid w:val="004708C8"/>
    <w:rsid w:val="00470B66"/>
    <w:rsid w:val="00470DF2"/>
    <w:rsid w:val="0047156F"/>
    <w:rsid w:val="004715DC"/>
    <w:rsid w:val="00471716"/>
    <w:rsid w:val="004728BD"/>
    <w:rsid w:val="00472F7E"/>
    <w:rsid w:val="00473EF0"/>
    <w:rsid w:val="00475E19"/>
    <w:rsid w:val="0047670D"/>
    <w:rsid w:val="00477A19"/>
    <w:rsid w:val="00480135"/>
    <w:rsid w:val="0048036F"/>
    <w:rsid w:val="00480548"/>
    <w:rsid w:val="00480A5A"/>
    <w:rsid w:val="004814FC"/>
    <w:rsid w:val="004820D2"/>
    <w:rsid w:val="004832B2"/>
    <w:rsid w:val="00484606"/>
    <w:rsid w:val="0048474F"/>
    <w:rsid w:val="00484AA9"/>
    <w:rsid w:val="004859E7"/>
    <w:rsid w:val="004863F5"/>
    <w:rsid w:val="00486C83"/>
    <w:rsid w:val="004878DB"/>
    <w:rsid w:val="00491167"/>
    <w:rsid w:val="00495684"/>
    <w:rsid w:val="004979CB"/>
    <w:rsid w:val="004A4C08"/>
    <w:rsid w:val="004A4F3C"/>
    <w:rsid w:val="004A66D8"/>
    <w:rsid w:val="004B32BC"/>
    <w:rsid w:val="004B36A2"/>
    <w:rsid w:val="004B371B"/>
    <w:rsid w:val="004B3CA3"/>
    <w:rsid w:val="004B4C68"/>
    <w:rsid w:val="004B66D0"/>
    <w:rsid w:val="004B6BFC"/>
    <w:rsid w:val="004B7473"/>
    <w:rsid w:val="004B7D11"/>
    <w:rsid w:val="004C0553"/>
    <w:rsid w:val="004C1000"/>
    <w:rsid w:val="004C15A0"/>
    <w:rsid w:val="004C262A"/>
    <w:rsid w:val="004C3C13"/>
    <w:rsid w:val="004C4906"/>
    <w:rsid w:val="004C570B"/>
    <w:rsid w:val="004C6AD7"/>
    <w:rsid w:val="004C7A6C"/>
    <w:rsid w:val="004D0A71"/>
    <w:rsid w:val="004D2785"/>
    <w:rsid w:val="004D75D7"/>
    <w:rsid w:val="004D7895"/>
    <w:rsid w:val="004D7CE9"/>
    <w:rsid w:val="004D7EB6"/>
    <w:rsid w:val="004E148E"/>
    <w:rsid w:val="004E1899"/>
    <w:rsid w:val="004E22C0"/>
    <w:rsid w:val="004E3950"/>
    <w:rsid w:val="004E3E49"/>
    <w:rsid w:val="004E40F0"/>
    <w:rsid w:val="004E4F43"/>
    <w:rsid w:val="004E554C"/>
    <w:rsid w:val="004E6986"/>
    <w:rsid w:val="004F0792"/>
    <w:rsid w:val="004F08C3"/>
    <w:rsid w:val="004F46BF"/>
    <w:rsid w:val="004F55F2"/>
    <w:rsid w:val="004F7DF6"/>
    <w:rsid w:val="00500E96"/>
    <w:rsid w:val="00501F07"/>
    <w:rsid w:val="00502703"/>
    <w:rsid w:val="00502EBB"/>
    <w:rsid w:val="00504605"/>
    <w:rsid w:val="005053A5"/>
    <w:rsid w:val="00505978"/>
    <w:rsid w:val="00506097"/>
    <w:rsid w:val="00506A50"/>
    <w:rsid w:val="005079FD"/>
    <w:rsid w:val="00511CE2"/>
    <w:rsid w:val="00512957"/>
    <w:rsid w:val="00514A02"/>
    <w:rsid w:val="00515BB4"/>
    <w:rsid w:val="00515EA7"/>
    <w:rsid w:val="0051607C"/>
    <w:rsid w:val="00517916"/>
    <w:rsid w:val="00517D12"/>
    <w:rsid w:val="00517F33"/>
    <w:rsid w:val="00520455"/>
    <w:rsid w:val="00520B28"/>
    <w:rsid w:val="005245BC"/>
    <w:rsid w:val="00525519"/>
    <w:rsid w:val="00526983"/>
    <w:rsid w:val="00526B3D"/>
    <w:rsid w:val="005276EB"/>
    <w:rsid w:val="00527D79"/>
    <w:rsid w:val="00530C85"/>
    <w:rsid w:val="00531039"/>
    <w:rsid w:val="00534CEA"/>
    <w:rsid w:val="00534F4A"/>
    <w:rsid w:val="00535072"/>
    <w:rsid w:val="00535B1B"/>
    <w:rsid w:val="00535FBE"/>
    <w:rsid w:val="0053657F"/>
    <w:rsid w:val="005404C8"/>
    <w:rsid w:val="0054150C"/>
    <w:rsid w:val="0054337E"/>
    <w:rsid w:val="00543880"/>
    <w:rsid w:val="0054402B"/>
    <w:rsid w:val="0054472A"/>
    <w:rsid w:val="00546135"/>
    <w:rsid w:val="005462ED"/>
    <w:rsid w:val="00546556"/>
    <w:rsid w:val="0054685C"/>
    <w:rsid w:val="00547864"/>
    <w:rsid w:val="005513E8"/>
    <w:rsid w:val="00552CCF"/>
    <w:rsid w:val="00552D71"/>
    <w:rsid w:val="0055425C"/>
    <w:rsid w:val="00555B8B"/>
    <w:rsid w:val="00555EE1"/>
    <w:rsid w:val="00555FAD"/>
    <w:rsid w:val="00556726"/>
    <w:rsid w:val="00557EA9"/>
    <w:rsid w:val="0056055F"/>
    <w:rsid w:val="00561F0D"/>
    <w:rsid w:val="00565077"/>
    <w:rsid w:val="00570D43"/>
    <w:rsid w:val="0057291C"/>
    <w:rsid w:val="00572D1C"/>
    <w:rsid w:val="00573638"/>
    <w:rsid w:val="00573BFF"/>
    <w:rsid w:val="005741A3"/>
    <w:rsid w:val="00575D3D"/>
    <w:rsid w:val="00575E38"/>
    <w:rsid w:val="005769D1"/>
    <w:rsid w:val="0057712B"/>
    <w:rsid w:val="00577A51"/>
    <w:rsid w:val="00581BC7"/>
    <w:rsid w:val="005823D9"/>
    <w:rsid w:val="00583F35"/>
    <w:rsid w:val="005848DD"/>
    <w:rsid w:val="00584EED"/>
    <w:rsid w:val="00585022"/>
    <w:rsid w:val="00585EC2"/>
    <w:rsid w:val="00586009"/>
    <w:rsid w:val="00586413"/>
    <w:rsid w:val="00586D38"/>
    <w:rsid w:val="005900A1"/>
    <w:rsid w:val="0059035B"/>
    <w:rsid w:val="00590E29"/>
    <w:rsid w:val="00591EA8"/>
    <w:rsid w:val="005936CE"/>
    <w:rsid w:val="00595331"/>
    <w:rsid w:val="00595712"/>
    <w:rsid w:val="00596220"/>
    <w:rsid w:val="005971FE"/>
    <w:rsid w:val="00597ABD"/>
    <w:rsid w:val="005A0202"/>
    <w:rsid w:val="005A0B1E"/>
    <w:rsid w:val="005A325D"/>
    <w:rsid w:val="005A3317"/>
    <w:rsid w:val="005A74B8"/>
    <w:rsid w:val="005B0707"/>
    <w:rsid w:val="005B08CF"/>
    <w:rsid w:val="005B0A37"/>
    <w:rsid w:val="005B2768"/>
    <w:rsid w:val="005B33F6"/>
    <w:rsid w:val="005B3E76"/>
    <w:rsid w:val="005B4125"/>
    <w:rsid w:val="005B5301"/>
    <w:rsid w:val="005B6C50"/>
    <w:rsid w:val="005C0535"/>
    <w:rsid w:val="005C20F4"/>
    <w:rsid w:val="005C22C0"/>
    <w:rsid w:val="005C3432"/>
    <w:rsid w:val="005C39BB"/>
    <w:rsid w:val="005C4B1D"/>
    <w:rsid w:val="005C4E26"/>
    <w:rsid w:val="005C60B4"/>
    <w:rsid w:val="005C6352"/>
    <w:rsid w:val="005C68CD"/>
    <w:rsid w:val="005C77F7"/>
    <w:rsid w:val="005C7A75"/>
    <w:rsid w:val="005D1AA9"/>
    <w:rsid w:val="005D3515"/>
    <w:rsid w:val="005D4293"/>
    <w:rsid w:val="005D55F0"/>
    <w:rsid w:val="005D671B"/>
    <w:rsid w:val="005D6D6D"/>
    <w:rsid w:val="005D6DF3"/>
    <w:rsid w:val="005D7594"/>
    <w:rsid w:val="005E0E37"/>
    <w:rsid w:val="005E3228"/>
    <w:rsid w:val="005E3290"/>
    <w:rsid w:val="005E3633"/>
    <w:rsid w:val="005E3AF5"/>
    <w:rsid w:val="005E6258"/>
    <w:rsid w:val="005F08FB"/>
    <w:rsid w:val="005F0F86"/>
    <w:rsid w:val="005F23D4"/>
    <w:rsid w:val="005F385E"/>
    <w:rsid w:val="005F648F"/>
    <w:rsid w:val="005F72D1"/>
    <w:rsid w:val="005F73C0"/>
    <w:rsid w:val="005F79E9"/>
    <w:rsid w:val="0060098D"/>
    <w:rsid w:val="00600C83"/>
    <w:rsid w:val="00602EB0"/>
    <w:rsid w:val="0060362C"/>
    <w:rsid w:val="00605003"/>
    <w:rsid w:val="0060503C"/>
    <w:rsid w:val="006056E5"/>
    <w:rsid w:val="00606B8F"/>
    <w:rsid w:val="006078A2"/>
    <w:rsid w:val="00610755"/>
    <w:rsid w:val="00617884"/>
    <w:rsid w:val="0061796F"/>
    <w:rsid w:val="00622836"/>
    <w:rsid w:val="00624093"/>
    <w:rsid w:val="00624679"/>
    <w:rsid w:val="00624777"/>
    <w:rsid w:val="00624ECA"/>
    <w:rsid w:val="006262CD"/>
    <w:rsid w:val="006271EE"/>
    <w:rsid w:val="00632D69"/>
    <w:rsid w:val="006330F2"/>
    <w:rsid w:val="006361E5"/>
    <w:rsid w:val="00636753"/>
    <w:rsid w:val="00636E2F"/>
    <w:rsid w:val="00640C2F"/>
    <w:rsid w:val="006420F6"/>
    <w:rsid w:val="0064251C"/>
    <w:rsid w:val="00643E18"/>
    <w:rsid w:val="00643F8C"/>
    <w:rsid w:val="00645848"/>
    <w:rsid w:val="0064705C"/>
    <w:rsid w:val="00647340"/>
    <w:rsid w:val="00647468"/>
    <w:rsid w:val="006506A2"/>
    <w:rsid w:val="00650CB6"/>
    <w:rsid w:val="00652D86"/>
    <w:rsid w:val="00652F26"/>
    <w:rsid w:val="006553F4"/>
    <w:rsid w:val="006554B6"/>
    <w:rsid w:val="00655767"/>
    <w:rsid w:val="006600E7"/>
    <w:rsid w:val="00661166"/>
    <w:rsid w:val="006612AD"/>
    <w:rsid w:val="00661B7B"/>
    <w:rsid w:val="00662B31"/>
    <w:rsid w:val="00663182"/>
    <w:rsid w:val="006653B7"/>
    <w:rsid w:val="006654AE"/>
    <w:rsid w:val="006667D9"/>
    <w:rsid w:val="00667683"/>
    <w:rsid w:val="00667E8A"/>
    <w:rsid w:val="00670417"/>
    <w:rsid w:val="006709D7"/>
    <w:rsid w:val="00671A15"/>
    <w:rsid w:val="006750BD"/>
    <w:rsid w:val="006764D0"/>
    <w:rsid w:val="006767EA"/>
    <w:rsid w:val="00676B7E"/>
    <w:rsid w:val="006774A5"/>
    <w:rsid w:val="00683CF2"/>
    <w:rsid w:val="0068543C"/>
    <w:rsid w:val="006862F5"/>
    <w:rsid w:val="00686AE8"/>
    <w:rsid w:val="006872EE"/>
    <w:rsid w:val="00690DD5"/>
    <w:rsid w:val="00691605"/>
    <w:rsid w:val="00693325"/>
    <w:rsid w:val="00693826"/>
    <w:rsid w:val="00693982"/>
    <w:rsid w:val="006958DC"/>
    <w:rsid w:val="006966BC"/>
    <w:rsid w:val="006A0BD3"/>
    <w:rsid w:val="006A2CB3"/>
    <w:rsid w:val="006A56A7"/>
    <w:rsid w:val="006A6934"/>
    <w:rsid w:val="006A72FE"/>
    <w:rsid w:val="006B0712"/>
    <w:rsid w:val="006B0888"/>
    <w:rsid w:val="006B11C4"/>
    <w:rsid w:val="006B240C"/>
    <w:rsid w:val="006B330D"/>
    <w:rsid w:val="006B5199"/>
    <w:rsid w:val="006B60DD"/>
    <w:rsid w:val="006B7D08"/>
    <w:rsid w:val="006C1FE8"/>
    <w:rsid w:val="006C2016"/>
    <w:rsid w:val="006C3DD7"/>
    <w:rsid w:val="006C4485"/>
    <w:rsid w:val="006C67F6"/>
    <w:rsid w:val="006C71E7"/>
    <w:rsid w:val="006D1DFC"/>
    <w:rsid w:val="006D2D39"/>
    <w:rsid w:val="006D32F9"/>
    <w:rsid w:val="006D3A47"/>
    <w:rsid w:val="006D797B"/>
    <w:rsid w:val="006E0803"/>
    <w:rsid w:val="006E089B"/>
    <w:rsid w:val="006E0AB7"/>
    <w:rsid w:val="006E1303"/>
    <w:rsid w:val="006E16B9"/>
    <w:rsid w:val="006E1737"/>
    <w:rsid w:val="006E1CB5"/>
    <w:rsid w:val="006E1F7E"/>
    <w:rsid w:val="006E27BA"/>
    <w:rsid w:val="006E34EE"/>
    <w:rsid w:val="006E366B"/>
    <w:rsid w:val="006E3DF5"/>
    <w:rsid w:val="006E51A8"/>
    <w:rsid w:val="006E53CA"/>
    <w:rsid w:val="006E7961"/>
    <w:rsid w:val="006F05D7"/>
    <w:rsid w:val="006F1483"/>
    <w:rsid w:val="006F1938"/>
    <w:rsid w:val="006F2601"/>
    <w:rsid w:val="006F3030"/>
    <w:rsid w:val="006F356E"/>
    <w:rsid w:val="006F3F67"/>
    <w:rsid w:val="006F4124"/>
    <w:rsid w:val="006F484C"/>
    <w:rsid w:val="006F69C5"/>
    <w:rsid w:val="006F69E0"/>
    <w:rsid w:val="006F783B"/>
    <w:rsid w:val="006F7903"/>
    <w:rsid w:val="007018B0"/>
    <w:rsid w:val="00701C99"/>
    <w:rsid w:val="00703542"/>
    <w:rsid w:val="00703BB1"/>
    <w:rsid w:val="00703D67"/>
    <w:rsid w:val="00703D89"/>
    <w:rsid w:val="00703D95"/>
    <w:rsid w:val="007041A6"/>
    <w:rsid w:val="00704EA1"/>
    <w:rsid w:val="00710F7B"/>
    <w:rsid w:val="00711826"/>
    <w:rsid w:val="00711BEB"/>
    <w:rsid w:val="007127D6"/>
    <w:rsid w:val="00712906"/>
    <w:rsid w:val="00713FCD"/>
    <w:rsid w:val="00715D82"/>
    <w:rsid w:val="00715F38"/>
    <w:rsid w:val="00720697"/>
    <w:rsid w:val="00721315"/>
    <w:rsid w:val="00721A29"/>
    <w:rsid w:val="0072282D"/>
    <w:rsid w:val="00723CE2"/>
    <w:rsid w:val="007270F7"/>
    <w:rsid w:val="00727DE2"/>
    <w:rsid w:val="00727E77"/>
    <w:rsid w:val="00730682"/>
    <w:rsid w:val="00731E11"/>
    <w:rsid w:val="00732B4A"/>
    <w:rsid w:val="0073333F"/>
    <w:rsid w:val="00733E01"/>
    <w:rsid w:val="00734712"/>
    <w:rsid w:val="00735B32"/>
    <w:rsid w:val="00736011"/>
    <w:rsid w:val="007370FE"/>
    <w:rsid w:val="00737F15"/>
    <w:rsid w:val="007400D2"/>
    <w:rsid w:val="00740675"/>
    <w:rsid w:val="0074094A"/>
    <w:rsid w:val="00742875"/>
    <w:rsid w:val="00745065"/>
    <w:rsid w:val="007457A4"/>
    <w:rsid w:val="00746EF6"/>
    <w:rsid w:val="00747A55"/>
    <w:rsid w:val="00747DE8"/>
    <w:rsid w:val="00747F4A"/>
    <w:rsid w:val="00750686"/>
    <w:rsid w:val="00754D4D"/>
    <w:rsid w:val="00755540"/>
    <w:rsid w:val="007562C2"/>
    <w:rsid w:val="00756A5E"/>
    <w:rsid w:val="007571A7"/>
    <w:rsid w:val="007576CA"/>
    <w:rsid w:val="00757834"/>
    <w:rsid w:val="00757F8C"/>
    <w:rsid w:val="007602BB"/>
    <w:rsid w:val="00761068"/>
    <w:rsid w:val="0076162E"/>
    <w:rsid w:val="00762EC2"/>
    <w:rsid w:val="00763AE3"/>
    <w:rsid w:val="00763F96"/>
    <w:rsid w:val="00764CDD"/>
    <w:rsid w:val="007666A7"/>
    <w:rsid w:val="00771551"/>
    <w:rsid w:val="00771F6A"/>
    <w:rsid w:val="007727AF"/>
    <w:rsid w:val="00775EC3"/>
    <w:rsid w:val="007771E0"/>
    <w:rsid w:val="0078047B"/>
    <w:rsid w:val="00781C15"/>
    <w:rsid w:val="00781F89"/>
    <w:rsid w:val="00783427"/>
    <w:rsid w:val="00783E24"/>
    <w:rsid w:val="007847DB"/>
    <w:rsid w:val="00784B36"/>
    <w:rsid w:val="00785EA1"/>
    <w:rsid w:val="00786466"/>
    <w:rsid w:val="00786B06"/>
    <w:rsid w:val="007900AB"/>
    <w:rsid w:val="00792A27"/>
    <w:rsid w:val="00792C9D"/>
    <w:rsid w:val="00793286"/>
    <w:rsid w:val="00793948"/>
    <w:rsid w:val="0079661B"/>
    <w:rsid w:val="0079670B"/>
    <w:rsid w:val="00796B1E"/>
    <w:rsid w:val="00797EC6"/>
    <w:rsid w:val="00797FF9"/>
    <w:rsid w:val="007A022A"/>
    <w:rsid w:val="007A0312"/>
    <w:rsid w:val="007A1A21"/>
    <w:rsid w:val="007A2CEA"/>
    <w:rsid w:val="007A5096"/>
    <w:rsid w:val="007A694F"/>
    <w:rsid w:val="007A7AD0"/>
    <w:rsid w:val="007B0470"/>
    <w:rsid w:val="007B0BA2"/>
    <w:rsid w:val="007B2822"/>
    <w:rsid w:val="007B4743"/>
    <w:rsid w:val="007B4862"/>
    <w:rsid w:val="007B4E01"/>
    <w:rsid w:val="007B595F"/>
    <w:rsid w:val="007B5A54"/>
    <w:rsid w:val="007B626A"/>
    <w:rsid w:val="007B6DF7"/>
    <w:rsid w:val="007B748C"/>
    <w:rsid w:val="007B7CAC"/>
    <w:rsid w:val="007C0932"/>
    <w:rsid w:val="007C26B4"/>
    <w:rsid w:val="007C2B35"/>
    <w:rsid w:val="007C31A8"/>
    <w:rsid w:val="007C3BFF"/>
    <w:rsid w:val="007C4035"/>
    <w:rsid w:val="007C4BA1"/>
    <w:rsid w:val="007C6203"/>
    <w:rsid w:val="007C6EA3"/>
    <w:rsid w:val="007D24D2"/>
    <w:rsid w:val="007D2AC1"/>
    <w:rsid w:val="007D3825"/>
    <w:rsid w:val="007D3A53"/>
    <w:rsid w:val="007D3C12"/>
    <w:rsid w:val="007D4905"/>
    <w:rsid w:val="007D4D14"/>
    <w:rsid w:val="007D5460"/>
    <w:rsid w:val="007D6387"/>
    <w:rsid w:val="007D734D"/>
    <w:rsid w:val="007E4F2A"/>
    <w:rsid w:val="007E52EA"/>
    <w:rsid w:val="007E5847"/>
    <w:rsid w:val="007E5C0C"/>
    <w:rsid w:val="007F0325"/>
    <w:rsid w:val="007F04A9"/>
    <w:rsid w:val="007F0847"/>
    <w:rsid w:val="007F1DB9"/>
    <w:rsid w:val="007F288E"/>
    <w:rsid w:val="007F328D"/>
    <w:rsid w:val="007F3D2E"/>
    <w:rsid w:val="007F3E3C"/>
    <w:rsid w:val="007F48CA"/>
    <w:rsid w:val="007F4C58"/>
    <w:rsid w:val="007F4C8A"/>
    <w:rsid w:val="007F52B6"/>
    <w:rsid w:val="007F6D0A"/>
    <w:rsid w:val="0080217A"/>
    <w:rsid w:val="0080263B"/>
    <w:rsid w:val="00802667"/>
    <w:rsid w:val="00804A08"/>
    <w:rsid w:val="00806ECE"/>
    <w:rsid w:val="00810415"/>
    <w:rsid w:val="00813DFC"/>
    <w:rsid w:val="00814E59"/>
    <w:rsid w:val="00817089"/>
    <w:rsid w:val="00820FA6"/>
    <w:rsid w:val="00822243"/>
    <w:rsid w:val="00823C89"/>
    <w:rsid w:val="008265BE"/>
    <w:rsid w:val="00830D61"/>
    <w:rsid w:val="008310FC"/>
    <w:rsid w:val="00831F15"/>
    <w:rsid w:val="00832324"/>
    <w:rsid w:val="00833B31"/>
    <w:rsid w:val="00833ED6"/>
    <w:rsid w:val="008340D2"/>
    <w:rsid w:val="00836D34"/>
    <w:rsid w:val="0083743F"/>
    <w:rsid w:val="00841563"/>
    <w:rsid w:val="00842FED"/>
    <w:rsid w:val="00843666"/>
    <w:rsid w:val="0084457C"/>
    <w:rsid w:val="00844EA3"/>
    <w:rsid w:val="0084733E"/>
    <w:rsid w:val="008503A0"/>
    <w:rsid w:val="00850E17"/>
    <w:rsid w:val="00852DBA"/>
    <w:rsid w:val="00852F28"/>
    <w:rsid w:val="00853F0A"/>
    <w:rsid w:val="00854168"/>
    <w:rsid w:val="0085438A"/>
    <w:rsid w:val="00854547"/>
    <w:rsid w:val="00854D1A"/>
    <w:rsid w:val="00857542"/>
    <w:rsid w:val="00857C56"/>
    <w:rsid w:val="00860FBB"/>
    <w:rsid w:val="00862ED6"/>
    <w:rsid w:val="008654F3"/>
    <w:rsid w:val="00865C43"/>
    <w:rsid w:val="00866C03"/>
    <w:rsid w:val="00866F97"/>
    <w:rsid w:val="00870099"/>
    <w:rsid w:val="008703DE"/>
    <w:rsid w:val="00871008"/>
    <w:rsid w:val="00872088"/>
    <w:rsid w:val="0087356E"/>
    <w:rsid w:val="008736F6"/>
    <w:rsid w:val="00873DCF"/>
    <w:rsid w:val="00874F27"/>
    <w:rsid w:val="0087615B"/>
    <w:rsid w:val="0087644C"/>
    <w:rsid w:val="00876C4C"/>
    <w:rsid w:val="00877281"/>
    <w:rsid w:val="0087730A"/>
    <w:rsid w:val="0088141D"/>
    <w:rsid w:val="00883746"/>
    <w:rsid w:val="008852F7"/>
    <w:rsid w:val="008858D1"/>
    <w:rsid w:val="00885B11"/>
    <w:rsid w:val="0088645D"/>
    <w:rsid w:val="00886AAD"/>
    <w:rsid w:val="008915AA"/>
    <w:rsid w:val="008922AB"/>
    <w:rsid w:val="008929A3"/>
    <w:rsid w:val="00892BA3"/>
    <w:rsid w:val="00896C7D"/>
    <w:rsid w:val="00896E3D"/>
    <w:rsid w:val="008A00BF"/>
    <w:rsid w:val="008A0210"/>
    <w:rsid w:val="008A168A"/>
    <w:rsid w:val="008A2069"/>
    <w:rsid w:val="008A3215"/>
    <w:rsid w:val="008A3B75"/>
    <w:rsid w:val="008A5031"/>
    <w:rsid w:val="008B0D81"/>
    <w:rsid w:val="008B2CEF"/>
    <w:rsid w:val="008B48AF"/>
    <w:rsid w:val="008B4BDD"/>
    <w:rsid w:val="008B4F14"/>
    <w:rsid w:val="008B6982"/>
    <w:rsid w:val="008B6DB6"/>
    <w:rsid w:val="008B6FFD"/>
    <w:rsid w:val="008B70D6"/>
    <w:rsid w:val="008B7726"/>
    <w:rsid w:val="008B79F3"/>
    <w:rsid w:val="008C1174"/>
    <w:rsid w:val="008C1367"/>
    <w:rsid w:val="008C20D7"/>
    <w:rsid w:val="008C2B6F"/>
    <w:rsid w:val="008C4E76"/>
    <w:rsid w:val="008C539A"/>
    <w:rsid w:val="008C6317"/>
    <w:rsid w:val="008C7D14"/>
    <w:rsid w:val="008D051E"/>
    <w:rsid w:val="008D2BBC"/>
    <w:rsid w:val="008D32B7"/>
    <w:rsid w:val="008D525C"/>
    <w:rsid w:val="008D5E44"/>
    <w:rsid w:val="008D6FA5"/>
    <w:rsid w:val="008D79F1"/>
    <w:rsid w:val="008D7A44"/>
    <w:rsid w:val="008D7B09"/>
    <w:rsid w:val="008E1939"/>
    <w:rsid w:val="008E2CC3"/>
    <w:rsid w:val="008E30E8"/>
    <w:rsid w:val="008E4146"/>
    <w:rsid w:val="008E70BB"/>
    <w:rsid w:val="008E7E8A"/>
    <w:rsid w:val="008E7EDC"/>
    <w:rsid w:val="008F05F6"/>
    <w:rsid w:val="008F1608"/>
    <w:rsid w:val="008F24D4"/>
    <w:rsid w:val="008F6126"/>
    <w:rsid w:val="008F6F05"/>
    <w:rsid w:val="008F7828"/>
    <w:rsid w:val="008F7B3C"/>
    <w:rsid w:val="00900464"/>
    <w:rsid w:val="009008E7"/>
    <w:rsid w:val="009010EE"/>
    <w:rsid w:val="00902030"/>
    <w:rsid w:val="0090374C"/>
    <w:rsid w:val="0090378A"/>
    <w:rsid w:val="00906419"/>
    <w:rsid w:val="00907233"/>
    <w:rsid w:val="009078E9"/>
    <w:rsid w:val="00907BBA"/>
    <w:rsid w:val="009112E9"/>
    <w:rsid w:val="00913A51"/>
    <w:rsid w:val="009161A3"/>
    <w:rsid w:val="00916E1D"/>
    <w:rsid w:val="009176F9"/>
    <w:rsid w:val="00921418"/>
    <w:rsid w:val="009236B6"/>
    <w:rsid w:val="0092407B"/>
    <w:rsid w:val="00931778"/>
    <w:rsid w:val="00933698"/>
    <w:rsid w:val="00933953"/>
    <w:rsid w:val="00933F86"/>
    <w:rsid w:val="009347CA"/>
    <w:rsid w:val="0093517B"/>
    <w:rsid w:val="009356A1"/>
    <w:rsid w:val="00935DE2"/>
    <w:rsid w:val="00940EBB"/>
    <w:rsid w:val="00944887"/>
    <w:rsid w:val="009448B7"/>
    <w:rsid w:val="0094492B"/>
    <w:rsid w:val="0094591B"/>
    <w:rsid w:val="009463BE"/>
    <w:rsid w:val="00946BC1"/>
    <w:rsid w:val="0095017D"/>
    <w:rsid w:val="00951007"/>
    <w:rsid w:val="00951035"/>
    <w:rsid w:val="00952172"/>
    <w:rsid w:val="00953EF8"/>
    <w:rsid w:val="00956730"/>
    <w:rsid w:val="00957D61"/>
    <w:rsid w:val="00957F99"/>
    <w:rsid w:val="0096148E"/>
    <w:rsid w:val="00962C2A"/>
    <w:rsid w:val="0096399E"/>
    <w:rsid w:val="00963C11"/>
    <w:rsid w:val="00964E48"/>
    <w:rsid w:val="00966B1F"/>
    <w:rsid w:val="00966EF3"/>
    <w:rsid w:val="009673B8"/>
    <w:rsid w:val="009678FA"/>
    <w:rsid w:val="009679AB"/>
    <w:rsid w:val="0097063B"/>
    <w:rsid w:val="00970BC3"/>
    <w:rsid w:val="00972932"/>
    <w:rsid w:val="00972963"/>
    <w:rsid w:val="00973151"/>
    <w:rsid w:val="00973A4C"/>
    <w:rsid w:val="009775EA"/>
    <w:rsid w:val="00977628"/>
    <w:rsid w:val="00977CC6"/>
    <w:rsid w:val="00980438"/>
    <w:rsid w:val="009804B7"/>
    <w:rsid w:val="009812BB"/>
    <w:rsid w:val="00985ED9"/>
    <w:rsid w:val="00987C14"/>
    <w:rsid w:val="0099117A"/>
    <w:rsid w:val="00992355"/>
    <w:rsid w:val="009933E3"/>
    <w:rsid w:val="009949EB"/>
    <w:rsid w:val="00996264"/>
    <w:rsid w:val="00996752"/>
    <w:rsid w:val="009968C4"/>
    <w:rsid w:val="00996984"/>
    <w:rsid w:val="009A0EA9"/>
    <w:rsid w:val="009A2786"/>
    <w:rsid w:val="009A3BEE"/>
    <w:rsid w:val="009A55CC"/>
    <w:rsid w:val="009A592A"/>
    <w:rsid w:val="009A5EF3"/>
    <w:rsid w:val="009B0372"/>
    <w:rsid w:val="009B07F0"/>
    <w:rsid w:val="009B08C8"/>
    <w:rsid w:val="009B1620"/>
    <w:rsid w:val="009B1D79"/>
    <w:rsid w:val="009B2AD9"/>
    <w:rsid w:val="009B2D68"/>
    <w:rsid w:val="009B306B"/>
    <w:rsid w:val="009B3B1B"/>
    <w:rsid w:val="009B4BFC"/>
    <w:rsid w:val="009B50C0"/>
    <w:rsid w:val="009B7889"/>
    <w:rsid w:val="009C0AD9"/>
    <w:rsid w:val="009C0C84"/>
    <w:rsid w:val="009C1714"/>
    <w:rsid w:val="009C2176"/>
    <w:rsid w:val="009C24A4"/>
    <w:rsid w:val="009C5199"/>
    <w:rsid w:val="009C6278"/>
    <w:rsid w:val="009C6387"/>
    <w:rsid w:val="009D01ED"/>
    <w:rsid w:val="009D1271"/>
    <w:rsid w:val="009D1767"/>
    <w:rsid w:val="009D3213"/>
    <w:rsid w:val="009D53A8"/>
    <w:rsid w:val="009D672F"/>
    <w:rsid w:val="009D68CE"/>
    <w:rsid w:val="009D7296"/>
    <w:rsid w:val="009D7927"/>
    <w:rsid w:val="009D7BC4"/>
    <w:rsid w:val="009E194D"/>
    <w:rsid w:val="009E1CFF"/>
    <w:rsid w:val="009E1E8C"/>
    <w:rsid w:val="009E2F86"/>
    <w:rsid w:val="009E3C42"/>
    <w:rsid w:val="009E4636"/>
    <w:rsid w:val="009E46DF"/>
    <w:rsid w:val="009E5B59"/>
    <w:rsid w:val="009E72D9"/>
    <w:rsid w:val="009F0C06"/>
    <w:rsid w:val="009F15B3"/>
    <w:rsid w:val="009F2353"/>
    <w:rsid w:val="009F3322"/>
    <w:rsid w:val="009F4409"/>
    <w:rsid w:val="009F5442"/>
    <w:rsid w:val="009F550F"/>
    <w:rsid w:val="009F57BD"/>
    <w:rsid w:val="009F5908"/>
    <w:rsid w:val="009F6251"/>
    <w:rsid w:val="009F69C3"/>
    <w:rsid w:val="009F6A67"/>
    <w:rsid w:val="009F75A7"/>
    <w:rsid w:val="009F7772"/>
    <w:rsid w:val="009F7887"/>
    <w:rsid w:val="00A00CF9"/>
    <w:rsid w:val="00A021EF"/>
    <w:rsid w:val="00A032EB"/>
    <w:rsid w:val="00A03A75"/>
    <w:rsid w:val="00A044F9"/>
    <w:rsid w:val="00A061B8"/>
    <w:rsid w:val="00A119BC"/>
    <w:rsid w:val="00A11ADD"/>
    <w:rsid w:val="00A121CC"/>
    <w:rsid w:val="00A1282C"/>
    <w:rsid w:val="00A12BCE"/>
    <w:rsid w:val="00A1418E"/>
    <w:rsid w:val="00A14E69"/>
    <w:rsid w:val="00A150C6"/>
    <w:rsid w:val="00A154BD"/>
    <w:rsid w:val="00A1570F"/>
    <w:rsid w:val="00A15D6E"/>
    <w:rsid w:val="00A16ECE"/>
    <w:rsid w:val="00A1782A"/>
    <w:rsid w:val="00A20991"/>
    <w:rsid w:val="00A21710"/>
    <w:rsid w:val="00A228F0"/>
    <w:rsid w:val="00A24855"/>
    <w:rsid w:val="00A24D76"/>
    <w:rsid w:val="00A24D96"/>
    <w:rsid w:val="00A24FEC"/>
    <w:rsid w:val="00A252DA"/>
    <w:rsid w:val="00A2631C"/>
    <w:rsid w:val="00A30D2C"/>
    <w:rsid w:val="00A3116D"/>
    <w:rsid w:val="00A31E85"/>
    <w:rsid w:val="00A337D5"/>
    <w:rsid w:val="00A34EAA"/>
    <w:rsid w:val="00A35378"/>
    <w:rsid w:val="00A36F0C"/>
    <w:rsid w:val="00A374E2"/>
    <w:rsid w:val="00A402F1"/>
    <w:rsid w:val="00A425CD"/>
    <w:rsid w:val="00A42DD1"/>
    <w:rsid w:val="00A445D0"/>
    <w:rsid w:val="00A472B2"/>
    <w:rsid w:val="00A47FBB"/>
    <w:rsid w:val="00A5070F"/>
    <w:rsid w:val="00A5165B"/>
    <w:rsid w:val="00A51F22"/>
    <w:rsid w:val="00A520F3"/>
    <w:rsid w:val="00A530C5"/>
    <w:rsid w:val="00A53B9D"/>
    <w:rsid w:val="00A542A6"/>
    <w:rsid w:val="00A5529B"/>
    <w:rsid w:val="00A552A4"/>
    <w:rsid w:val="00A56F44"/>
    <w:rsid w:val="00A60D50"/>
    <w:rsid w:val="00A6248F"/>
    <w:rsid w:val="00A627D9"/>
    <w:rsid w:val="00A627FA"/>
    <w:rsid w:val="00A63B54"/>
    <w:rsid w:val="00A6406E"/>
    <w:rsid w:val="00A6473C"/>
    <w:rsid w:val="00A64908"/>
    <w:rsid w:val="00A64B13"/>
    <w:rsid w:val="00A674C0"/>
    <w:rsid w:val="00A67C95"/>
    <w:rsid w:val="00A709B2"/>
    <w:rsid w:val="00A70EBD"/>
    <w:rsid w:val="00A71C21"/>
    <w:rsid w:val="00A73E84"/>
    <w:rsid w:val="00A77073"/>
    <w:rsid w:val="00A778CB"/>
    <w:rsid w:val="00A815F4"/>
    <w:rsid w:val="00A81806"/>
    <w:rsid w:val="00A82AF4"/>
    <w:rsid w:val="00A834FA"/>
    <w:rsid w:val="00A846E6"/>
    <w:rsid w:val="00A850C2"/>
    <w:rsid w:val="00A8622A"/>
    <w:rsid w:val="00A910D4"/>
    <w:rsid w:val="00A91B90"/>
    <w:rsid w:val="00A91CD1"/>
    <w:rsid w:val="00A91E5B"/>
    <w:rsid w:val="00A9217D"/>
    <w:rsid w:val="00A92C6D"/>
    <w:rsid w:val="00A92E0C"/>
    <w:rsid w:val="00A9663D"/>
    <w:rsid w:val="00A967E0"/>
    <w:rsid w:val="00A977E8"/>
    <w:rsid w:val="00A97CB8"/>
    <w:rsid w:val="00AA0D49"/>
    <w:rsid w:val="00AA21BD"/>
    <w:rsid w:val="00AA6186"/>
    <w:rsid w:val="00AA6749"/>
    <w:rsid w:val="00AB18A0"/>
    <w:rsid w:val="00AB1C79"/>
    <w:rsid w:val="00AB1DAD"/>
    <w:rsid w:val="00AB2222"/>
    <w:rsid w:val="00AB28CD"/>
    <w:rsid w:val="00AB2D9C"/>
    <w:rsid w:val="00AB3846"/>
    <w:rsid w:val="00AB4322"/>
    <w:rsid w:val="00AB4CAA"/>
    <w:rsid w:val="00AB6292"/>
    <w:rsid w:val="00AB6326"/>
    <w:rsid w:val="00AC0959"/>
    <w:rsid w:val="00AC34DD"/>
    <w:rsid w:val="00AC392C"/>
    <w:rsid w:val="00AC4082"/>
    <w:rsid w:val="00AC561B"/>
    <w:rsid w:val="00AC61B5"/>
    <w:rsid w:val="00AC6261"/>
    <w:rsid w:val="00AD0F77"/>
    <w:rsid w:val="00AD181B"/>
    <w:rsid w:val="00AD271F"/>
    <w:rsid w:val="00AD3A22"/>
    <w:rsid w:val="00AD4DB2"/>
    <w:rsid w:val="00AD6C10"/>
    <w:rsid w:val="00AD71A7"/>
    <w:rsid w:val="00AD745A"/>
    <w:rsid w:val="00AD795C"/>
    <w:rsid w:val="00AE0E0B"/>
    <w:rsid w:val="00AE5C08"/>
    <w:rsid w:val="00AE62CF"/>
    <w:rsid w:val="00AE716C"/>
    <w:rsid w:val="00AE7200"/>
    <w:rsid w:val="00AE78F0"/>
    <w:rsid w:val="00AF0478"/>
    <w:rsid w:val="00AF2C3E"/>
    <w:rsid w:val="00AF2DC8"/>
    <w:rsid w:val="00AF45D8"/>
    <w:rsid w:val="00AF535F"/>
    <w:rsid w:val="00AF55E9"/>
    <w:rsid w:val="00AF67D9"/>
    <w:rsid w:val="00B0025C"/>
    <w:rsid w:val="00B01951"/>
    <w:rsid w:val="00B01C02"/>
    <w:rsid w:val="00B01E2C"/>
    <w:rsid w:val="00B01E9C"/>
    <w:rsid w:val="00B03103"/>
    <w:rsid w:val="00B044BF"/>
    <w:rsid w:val="00B04E7C"/>
    <w:rsid w:val="00B0592C"/>
    <w:rsid w:val="00B05D67"/>
    <w:rsid w:val="00B10EA6"/>
    <w:rsid w:val="00B110E4"/>
    <w:rsid w:val="00B118CD"/>
    <w:rsid w:val="00B12318"/>
    <w:rsid w:val="00B12D7A"/>
    <w:rsid w:val="00B14DEB"/>
    <w:rsid w:val="00B15BAD"/>
    <w:rsid w:val="00B17D56"/>
    <w:rsid w:val="00B17EF3"/>
    <w:rsid w:val="00B20C0B"/>
    <w:rsid w:val="00B2165D"/>
    <w:rsid w:val="00B243E7"/>
    <w:rsid w:val="00B2473D"/>
    <w:rsid w:val="00B255ED"/>
    <w:rsid w:val="00B27461"/>
    <w:rsid w:val="00B32F04"/>
    <w:rsid w:val="00B33856"/>
    <w:rsid w:val="00B33C40"/>
    <w:rsid w:val="00B343C8"/>
    <w:rsid w:val="00B343CB"/>
    <w:rsid w:val="00B37356"/>
    <w:rsid w:val="00B4183D"/>
    <w:rsid w:val="00B41E1D"/>
    <w:rsid w:val="00B42BCA"/>
    <w:rsid w:val="00B42DD2"/>
    <w:rsid w:val="00B43B19"/>
    <w:rsid w:val="00B458A5"/>
    <w:rsid w:val="00B46770"/>
    <w:rsid w:val="00B47987"/>
    <w:rsid w:val="00B5075F"/>
    <w:rsid w:val="00B52163"/>
    <w:rsid w:val="00B52381"/>
    <w:rsid w:val="00B530D6"/>
    <w:rsid w:val="00B553E6"/>
    <w:rsid w:val="00B55772"/>
    <w:rsid w:val="00B5622D"/>
    <w:rsid w:val="00B562ED"/>
    <w:rsid w:val="00B576AE"/>
    <w:rsid w:val="00B6040D"/>
    <w:rsid w:val="00B6056B"/>
    <w:rsid w:val="00B611E1"/>
    <w:rsid w:val="00B61CA7"/>
    <w:rsid w:val="00B63903"/>
    <w:rsid w:val="00B649E6"/>
    <w:rsid w:val="00B64C5C"/>
    <w:rsid w:val="00B656F7"/>
    <w:rsid w:val="00B6612C"/>
    <w:rsid w:val="00B674D8"/>
    <w:rsid w:val="00B70AB0"/>
    <w:rsid w:val="00B7175E"/>
    <w:rsid w:val="00B7188B"/>
    <w:rsid w:val="00B72193"/>
    <w:rsid w:val="00B7299E"/>
    <w:rsid w:val="00B733D9"/>
    <w:rsid w:val="00B73A18"/>
    <w:rsid w:val="00B75173"/>
    <w:rsid w:val="00B757DD"/>
    <w:rsid w:val="00B75826"/>
    <w:rsid w:val="00B76B32"/>
    <w:rsid w:val="00B77ED5"/>
    <w:rsid w:val="00B77F63"/>
    <w:rsid w:val="00B805C6"/>
    <w:rsid w:val="00B82327"/>
    <w:rsid w:val="00B83373"/>
    <w:rsid w:val="00B8477F"/>
    <w:rsid w:val="00B855FC"/>
    <w:rsid w:val="00B85F56"/>
    <w:rsid w:val="00B86442"/>
    <w:rsid w:val="00B87DE9"/>
    <w:rsid w:val="00B9063A"/>
    <w:rsid w:val="00B918B3"/>
    <w:rsid w:val="00B928C0"/>
    <w:rsid w:val="00B93125"/>
    <w:rsid w:val="00B9327D"/>
    <w:rsid w:val="00B93D32"/>
    <w:rsid w:val="00B946E7"/>
    <w:rsid w:val="00B958EB"/>
    <w:rsid w:val="00B9696B"/>
    <w:rsid w:val="00B96987"/>
    <w:rsid w:val="00B9706F"/>
    <w:rsid w:val="00B971F2"/>
    <w:rsid w:val="00BA0DD9"/>
    <w:rsid w:val="00BA0E73"/>
    <w:rsid w:val="00BA1789"/>
    <w:rsid w:val="00BA1867"/>
    <w:rsid w:val="00BA20A0"/>
    <w:rsid w:val="00BA60E1"/>
    <w:rsid w:val="00BA656D"/>
    <w:rsid w:val="00BB0256"/>
    <w:rsid w:val="00BB0CA0"/>
    <w:rsid w:val="00BB0CBE"/>
    <w:rsid w:val="00BB0DE1"/>
    <w:rsid w:val="00BB20A1"/>
    <w:rsid w:val="00BB2721"/>
    <w:rsid w:val="00BB323C"/>
    <w:rsid w:val="00BB4183"/>
    <w:rsid w:val="00BB70FA"/>
    <w:rsid w:val="00BB71DA"/>
    <w:rsid w:val="00BC05DE"/>
    <w:rsid w:val="00BC064C"/>
    <w:rsid w:val="00BC1037"/>
    <w:rsid w:val="00BC1137"/>
    <w:rsid w:val="00BC1C6A"/>
    <w:rsid w:val="00BC3872"/>
    <w:rsid w:val="00BC5547"/>
    <w:rsid w:val="00BC5682"/>
    <w:rsid w:val="00BC57BF"/>
    <w:rsid w:val="00BC6914"/>
    <w:rsid w:val="00BD1A37"/>
    <w:rsid w:val="00BD28F3"/>
    <w:rsid w:val="00BD2EDB"/>
    <w:rsid w:val="00BD4127"/>
    <w:rsid w:val="00BD465A"/>
    <w:rsid w:val="00BD46D4"/>
    <w:rsid w:val="00BD4A89"/>
    <w:rsid w:val="00BD5294"/>
    <w:rsid w:val="00BD66D7"/>
    <w:rsid w:val="00BD6910"/>
    <w:rsid w:val="00BD7778"/>
    <w:rsid w:val="00BE0144"/>
    <w:rsid w:val="00BE215A"/>
    <w:rsid w:val="00BE2A99"/>
    <w:rsid w:val="00BE4B5A"/>
    <w:rsid w:val="00BE53BA"/>
    <w:rsid w:val="00BE5797"/>
    <w:rsid w:val="00BE5CB6"/>
    <w:rsid w:val="00BE6078"/>
    <w:rsid w:val="00BE6202"/>
    <w:rsid w:val="00BE6F9B"/>
    <w:rsid w:val="00BE74CF"/>
    <w:rsid w:val="00BE7889"/>
    <w:rsid w:val="00BE7F44"/>
    <w:rsid w:val="00BF1562"/>
    <w:rsid w:val="00BF35DB"/>
    <w:rsid w:val="00BF3E15"/>
    <w:rsid w:val="00BF4FF7"/>
    <w:rsid w:val="00BF5551"/>
    <w:rsid w:val="00BF6062"/>
    <w:rsid w:val="00BF68D9"/>
    <w:rsid w:val="00BF741C"/>
    <w:rsid w:val="00C000F9"/>
    <w:rsid w:val="00C005AB"/>
    <w:rsid w:val="00C01179"/>
    <w:rsid w:val="00C020E3"/>
    <w:rsid w:val="00C02A42"/>
    <w:rsid w:val="00C03182"/>
    <w:rsid w:val="00C04745"/>
    <w:rsid w:val="00C062CB"/>
    <w:rsid w:val="00C07A70"/>
    <w:rsid w:val="00C07DC3"/>
    <w:rsid w:val="00C10C50"/>
    <w:rsid w:val="00C13E22"/>
    <w:rsid w:val="00C17BEA"/>
    <w:rsid w:val="00C20C3F"/>
    <w:rsid w:val="00C211FE"/>
    <w:rsid w:val="00C217A5"/>
    <w:rsid w:val="00C22192"/>
    <w:rsid w:val="00C2266D"/>
    <w:rsid w:val="00C23171"/>
    <w:rsid w:val="00C2442F"/>
    <w:rsid w:val="00C26D85"/>
    <w:rsid w:val="00C303E0"/>
    <w:rsid w:val="00C31212"/>
    <w:rsid w:val="00C36A31"/>
    <w:rsid w:val="00C36CCB"/>
    <w:rsid w:val="00C377C5"/>
    <w:rsid w:val="00C40115"/>
    <w:rsid w:val="00C40A41"/>
    <w:rsid w:val="00C40B17"/>
    <w:rsid w:val="00C41353"/>
    <w:rsid w:val="00C4240E"/>
    <w:rsid w:val="00C42A66"/>
    <w:rsid w:val="00C455B8"/>
    <w:rsid w:val="00C45FF1"/>
    <w:rsid w:val="00C46C35"/>
    <w:rsid w:val="00C46E4C"/>
    <w:rsid w:val="00C47FA2"/>
    <w:rsid w:val="00C50FBF"/>
    <w:rsid w:val="00C5117C"/>
    <w:rsid w:val="00C51CAB"/>
    <w:rsid w:val="00C53DC3"/>
    <w:rsid w:val="00C53EF7"/>
    <w:rsid w:val="00C560DD"/>
    <w:rsid w:val="00C57386"/>
    <w:rsid w:val="00C60298"/>
    <w:rsid w:val="00C60CFC"/>
    <w:rsid w:val="00C60F59"/>
    <w:rsid w:val="00C61106"/>
    <w:rsid w:val="00C6191A"/>
    <w:rsid w:val="00C64131"/>
    <w:rsid w:val="00C65167"/>
    <w:rsid w:val="00C65B7E"/>
    <w:rsid w:val="00C661FF"/>
    <w:rsid w:val="00C667C0"/>
    <w:rsid w:val="00C67369"/>
    <w:rsid w:val="00C674B8"/>
    <w:rsid w:val="00C675CD"/>
    <w:rsid w:val="00C67DDC"/>
    <w:rsid w:val="00C705EC"/>
    <w:rsid w:val="00C708BF"/>
    <w:rsid w:val="00C73181"/>
    <w:rsid w:val="00C75344"/>
    <w:rsid w:val="00C821B6"/>
    <w:rsid w:val="00C825DD"/>
    <w:rsid w:val="00C82E99"/>
    <w:rsid w:val="00C832BB"/>
    <w:rsid w:val="00C8377E"/>
    <w:rsid w:val="00C858B8"/>
    <w:rsid w:val="00C87131"/>
    <w:rsid w:val="00C87C69"/>
    <w:rsid w:val="00C87D14"/>
    <w:rsid w:val="00C91A50"/>
    <w:rsid w:val="00C92C14"/>
    <w:rsid w:val="00C95C12"/>
    <w:rsid w:val="00C966D9"/>
    <w:rsid w:val="00CA0495"/>
    <w:rsid w:val="00CA0CFA"/>
    <w:rsid w:val="00CA5BB3"/>
    <w:rsid w:val="00CA6967"/>
    <w:rsid w:val="00CA6E07"/>
    <w:rsid w:val="00CA71E4"/>
    <w:rsid w:val="00CA7CFF"/>
    <w:rsid w:val="00CB02DC"/>
    <w:rsid w:val="00CB0AC1"/>
    <w:rsid w:val="00CB10B8"/>
    <w:rsid w:val="00CB2B21"/>
    <w:rsid w:val="00CB33A9"/>
    <w:rsid w:val="00CB5569"/>
    <w:rsid w:val="00CB63AC"/>
    <w:rsid w:val="00CB65CB"/>
    <w:rsid w:val="00CB68AC"/>
    <w:rsid w:val="00CB6ED6"/>
    <w:rsid w:val="00CB7AB7"/>
    <w:rsid w:val="00CB7E1C"/>
    <w:rsid w:val="00CC2B6E"/>
    <w:rsid w:val="00CC372B"/>
    <w:rsid w:val="00CC4280"/>
    <w:rsid w:val="00CC42E0"/>
    <w:rsid w:val="00CC6A8D"/>
    <w:rsid w:val="00CC7BEA"/>
    <w:rsid w:val="00CD2B8A"/>
    <w:rsid w:val="00CD3586"/>
    <w:rsid w:val="00CD4863"/>
    <w:rsid w:val="00CD5A22"/>
    <w:rsid w:val="00CD6008"/>
    <w:rsid w:val="00CD662D"/>
    <w:rsid w:val="00CD7E48"/>
    <w:rsid w:val="00CD7E67"/>
    <w:rsid w:val="00CE1C6E"/>
    <w:rsid w:val="00CE1FC9"/>
    <w:rsid w:val="00CE2109"/>
    <w:rsid w:val="00CE23BC"/>
    <w:rsid w:val="00CE3B83"/>
    <w:rsid w:val="00CE4127"/>
    <w:rsid w:val="00CE48C3"/>
    <w:rsid w:val="00CE69FF"/>
    <w:rsid w:val="00CE6DE4"/>
    <w:rsid w:val="00CE6E88"/>
    <w:rsid w:val="00CE6FBB"/>
    <w:rsid w:val="00CF03FC"/>
    <w:rsid w:val="00CF38B6"/>
    <w:rsid w:val="00CF431D"/>
    <w:rsid w:val="00CF4F6B"/>
    <w:rsid w:val="00CF592C"/>
    <w:rsid w:val="00CF6769"/>
    <w:rsid w:val="00CF6C5A"/>
    <w:rsid w:val="00CF6DF3"/>
    <w:rsid w:val="00CF74B6"/>
    <w:rsid w:val="00CF758B"/>
    <w:rsid w:val="00D023C8"/>
    <w:rsid w:val="00D0266F"/>
    <w:rsid w:val="00D0332E"/>
    <w:rsid w:val="00D03F46"/>
    <w:rsid w:val="00D063F8"/>
    <w:rsid w:val="00D079B3"/>
    <w:rsid w:val="00D10FA7"/>
    <w:rsid w:val="00D1283C"/>
    <w:rsid w:val="00D142DE"/>
    <w:rsid w:val="00D1508D"/>
    <w:rsid w:val="00D1593E"/>
    <w:rsid w:val="00D16F0F"/>
    <w:rsid w:val="00D17043"/>
    <w:rsid w:val="00D20E62"/>
    <w:rsid w:val="00D20F9A"/>
    <w:rsid w:val="00D2174B"/>
    <w:rsid w:val="00D221F0"/>
    <w:rsid w:val="00D22A40"/>
    <w:rsid w:val="00D23AB8"/>
    <w:rsid w:val="00D23C31"/>
    <w:rsid w:val="00D249A7"/>
    <w:rsid w:val="00D25BD9"/>
    <w:rsid w:val="00D26304"/>
    <w:rsid w:val="00D308C0"/>
    <w:rsid w:val="00D3176A"/>
    <w:rsid w:val="00D31D50"/>
    <w:rsid w:val="00D33DA3"/>
    <w:rsid w:val="00D354E4"/>
    <w:rsid w:val="00D36913"/>
    <w:rsid w:val="00D400B1"/>
    <w:rsid w:val="00D42898"/>
    <w:rsid w:val="00D43E45"/>
    <w:rsid w:val="00D50B69"/>
    <w:rsid w:val="00D51A69"/>
    <w:rsid w:val="00D52AA5"/>
    <w:rsid w:val="00D52BD6"/>
    <w:rsid w:val="00D53BAC"/>
    <w:rsid w:val="00D53DA1"/>
    <w:rsid w:val="00D53DC4"/>
    <w:rsid w:val="00D5403D"/>
    <w:rsid w:val="00D543BB"/>
    <w:rsid w:val="00D54C87"/>
    <w:rsid w:val="00D55D5A"/>
    <w:rsid w:val="00D5673F"/>
    <w:rsid w:val="00D57300"/>
    <w:rsid w:val="00D57AAC"/>
    <w:rsid w:val="00D60385"/>
    <w:rsid w:val="00D6063F"/>
    <w:rsid w:val="00D62018"/>
    <w:rsid w:val="00D62B36"/>
    <w:rsid w:val="00D63895"/>
    <w:rsid w:val="00D64089"/>
    <w:rsid w:val="00D64872"/>
    <w:rsid w:val="00D66420"/>
    <w:rsid w:val="00D67A96"/>
    <w:rsid w:val="00D71C2F"/>
    <w:rsid w:val="00D722B3"/>
    <w:rsid w:val="00D72E3F"/>
    <w:rsid w:val="00D7312A"/>
    <w:rsid w:val="00D731F9"/>
    <w:rsid w:val="00D7389D"/>
    <w:rsid w:val="00D746DC"/>
    <w:rsid w:val="00D75295"/>
    <w:rsid w:val="00D7671E"/>
    <w:rsid w:val="00D77BA1"/>
    <w:rsid w:val="00D81056"/>
    <w:rsid w:val="00D82498"/>
    <w:rsid w:val="00D82557"/>
    <w:rsid w:val="00D832E4"/>
    <w:rsid w:val="00D84413"/>
    <w:rsid w:val="00D85199"/>
    <w:rsid w:val="00D878A9"/>
    <w:rsid w:val="00D9098B"/>
    <w:rsid w:val="00D90CB6"/>
    <w:rsid w:val="00D90E49"/>
    <w:rsid w:val="00D91EAD"/>
    <w:rsid w:val="00D9267A"/>
    <w:rsid w:val="00D92FE8"/>
    <w:rsid w:val="00D95D5A"/>
    <w:rsid w:val="00D964ED"/>
    <w:rsid w:val="00D97FB7"/>
    <w:rsid w:val="00DA1850"/>
    <w:rsid w:val="00DA1B61"/>
    <w:rsid w:val="00DA1B83"/>
    <w:rsid w:val="00DA25F1"/>
    <w:rsid w:val="00DA300F"/>
    <w:rsid w:val="00DA326C"/>
    <w:rsid w:val="00DA3D35"/>
    <w:rsid w:val="00DA3E84"/>
    <w:rsid w:val="00DA3EB0"/>
    <w:rsid w:val="00DA6C07"/>
    <w:rsid w:val="00DA76E2"/>
    <w:rsid w:val="00DA7735"/>
    <w:rsid w:val="00DA7B43"/>
    <w:rsid w:val="00DB107D"/>
    <w:rsid w:val="00DB18E2"/>
    <w:rsid w:val="00DB1E43"/>
    <w:rsid w:val="00DB20D4"/>
    <w:rsid w:val="00DB2609"/>
    <w:rsid w:val="00DB30D5"/>
    <w:rsid w:val="00DB3114"/>
    <w:rsid w:val="00DB4859"/>
    <w:rsid w:val="00DB5576"/>
    <w:rsid w:val="00DB6485"/>
    <w:rsid w:val="00DC0136"/>
    <w:rsid w:val="00DC1BAF"/>
    <w:rsid w:val="00DC348A"/>
    <w:rsid w:val="00DC35B1"/>
    <w:rsid w:val="00DC53E7"/>
    <w:rsid w:val="00DC5640"/>
    <w:rsid w:val="00DC5E77"/>
    <w:rsid w:val="00DC6D3E"/>
    <w:rsid w:val="00DC6ED0"/>
    <w:rsid w:val="00DC77C9"/>
    <w:rsid w:val="00DD0677"/>
    <w:rsid w:val="00DD589F"/>
    <w:rsid w:val="00DD67DD"/>
    <w:rsid w:val="00DD698A"/>
    <w:rsid w:val="00DD7323"/>
    <w:rsid w:val="00DE236F"/>
    <w:rsid w:val="00DE6085"/>
    <w:rsid w:val="00DE702E"/>
    <w:rsid w:val="00DF1D0F"/>
    <w:rsid w:val="00DF203E"/>
    <w:rsid w:val="00DF2B91"/>
    <w:rsid w:val="00DF2BF3"/>
    <w:rsid w:val="00DF304E"/>
    <w:rsid w:val="00DF3C7D"/>
    <w:rsid w:val="00DF6B79"/>
    <w:rsid w:val="00DF7076"/>
    <w:rsid w:val="00DF74D3"/>
    <w:rsid w:val="00E0026F"/>
    <w:rsid w:val="00E01206"/>
    <w:rsid w:val="00E01A37"/>
    <w:rsid w:val="00E01CF4"/>
    <w:rsid w:val="00E03F66"/>
    <w:rsid w:val="00E03FBA"/>
    <w:rsid w:val="00E04118"/>
    <w:rsid w:val="00E04E22"/>
    <w:rsid w:val="00E06C17"/>
    <w:rsid w:val="00E06D55"/>
    <w:rsid w:val="00E071CB"/>
    <w:rsid w:val="00E079AD"/>
    <w:rsid w:val="00E10015"/>
    <w:rsid w:val="00E10BFA"/>
    <w:rsid w:val="00E1264E"/>
    <w:rsid w:val="00E13BA5"/>
    <w:rsid w:val="00E13E28"/>
    <w:rsid w:val="00E14900"/>
    <w:rsid w:val="00E15557"/>
    <w:rsid w:val="00E15E8D"/>
    <w:rsid w:val="00E20217"/>
    <w:rsid w:val="00E2094C"/>
    <w:rsid w:val="00E20C11"/>
    <w:rsid w:val="00E21957"/>
    <w:rsid w:val="00E21EF2"/>
    <w:rsid w:val="00E23D41"/>
    <w:rsid w:val="00E2648D"/>
    <w:rsid w:val="00E26D53"/>
    <w:rsid w:val="00E305EF"/>
    <w:rsid w:val="00E306FC"/>
    <w:rsid w:val="00E30987"/>
    <w:rsid w:val="00E3288E"/>
    <w:rsid w:val="00E3305C"/>
    <w:rsid w:val="00E334A9"/>
    <w:rsid w:val="00E344A0"/>
    <w:rsid w:val="00E364E3"/>
    <w:rsid w:val="00E373D1"/>
    <w:rsid w:val="00E37760"/>
    <w:rsid w:val="00E401D0"/>
    <w:rsid w:val="00E40FC7"/>
    <w:rsid w:val="00E420D8"/>
    <w:rsid w:val="00E42E53"/>
    <w:rsid w:val="00E42F7B"/>
    <w:rsid w:val="00E43030"/>
    <w:rsid w:val="00E430BC"/>
    <w:rsid w:val="00E43EBE"/>
    <w:rsid w:val="00E45611"/>
    <w:rsid w:val="00E509DF"/>
    <w:rsid w:val="00E50D23"/>
    <w:rsid w:val="00E5127E"/>
    <w:rsid w:val="00E51352"/>
    <w:rsid w:val="00E513EE"/>
    <w:rsid w:val="00E516D4"/>
    <w:rsid w:val="00E5452B"/>
    <w:rsid w:val="00E54A2B"/>
    <w:rsid w:val="00E57312"/>
    <w:rsid w:val="00E60C26"/>
    <w:rsid w:val="00E6125E"/>
    <w:rsid w:val="00E61FC6"/>
    <w:rsid w:val="00E63402"/>
    <w:rsid w:val="00E65626"/>
    <w:rsid w:val="00E676DB"/>
    <w:rsid w:val="00E714E6"/>
    <w:rsid w:val="00E717BA"/>
    <w:rsid w:val="00E72569"/>
    <w:rsid w:val="00E7350B"/>
    <w:rsid w:val="00E74A80"/>
    <w:rsid w:val="00E75BC9"/>
    <w:rsid w:val="00E82044"/>
    <w:rsid w:val="00E849A5"/>
    <w:rsid w:val="00E84B35"/>
    <w:rsid w:val="00E8682B"/>
    <w:rsid w:val="00E86F9F"/>
    <w:rsid w:val="00E878D2"/>
    <w:rsid w:val="00E9046F"/>
    <w:rsid w:val="00E90C34"/>
    <w:rsid w:val="00E91CFA"/>
    <w:rsid w:val="00E91FBC"/>
    <w:rsid w:val="00E9295B"/>
    <w:rsid w:val="00E92CE4"/>
    <w:rsid w:val="00E92E38"/>
    <w:rsid w:val="00E9355A"/>
    <w:rsid w:val="00E945F6"/>
    <w:rsid w:val="00E95B35"/>
    <w:rsid w:val="00E96114"/>
    <w:rsid w:val="00EA02FC"/>
    <w:rsid w:val="00EA0505"/>
    <w:rsid w:val="00EA12B5"/>
    <w:rsid w:val="00EA146B"/>
    <w:rsid w:val="00EA1EF4"/>
    <w:rsid w:val="00EA20F5"/>
    <w:rsid w:val="00EA33A1"/>
    <w:rsid w:val="00EA48DA"/>
    <w:rsid w:val="00EA7B75"/>
    <w:rsid w:val="00EB0E35"/>
    <w:rsid w:val="00EB13EA"/>
    <w:rsid w:val="00EB181B"/>
    <w:rsid w:val="00EB212E"/>
    <w:rsid w:val="00EB3F1A"/>
    <w:rsid w:val="00EB55F0"/>
    <w:rsid w:val="00EB58A7"/>
    <w:rsid w:val="00EB6D9F"/>
    <w:rsid w:val="00EB7F2E"/>
    <w:rsid w:val="00EC00F9"/>
    <w:rsid w:val="00EC0464"/>
    <w:rsid w:val="00EC11F5"/>
    <w:rsid w:val="00EC1204"/>
    <w:rsid w:val="00EC1B93"/>
    <w:rsid w:val="00EC3C3A"/>
    <w:rsid w:val="00EC4B7B"/>
    <w:rsid w:val="00EC4CA4"/>
    <w:rsid w:val="00EC5DA7"/>
    <w:rsid w:val="00EC5F0A"/>
    <w:rsid w:val="00EC7C5A"/>
    <w:rsid w:val="00ED09C6"/>
    <w:rsid w:val="00ED15E4"/>
    <w:rsid w:val="00ED1969"/>
    <w:rsid w:val="00ED1B7D"/>
    <w:rsid w:val="00ED1CF2"/>
    <w:rsid w:val="00ED33C9"/>
    <w:rsid w:val="00ED3877"/>
    <w:rsid w:val="00ED45E6"/>
    <w:rsid w:val="00ED4997"/>
    <w:rsid w:val="00ED51AD"/>
    <w:rsid w:val="00ED5D51"/>
    <w:rsid w:val="00ED73A1"/>
    <w:rsid w:val="00EE04F8"/>
    <w:rsid w:val="00EE1FE0"/>
    <w:rsid w:val="00EE2037"/>
    <w:rsid w:val="00EE21AD"/>
    <w:rsid w:val="00EE3D8D"/>
    <w:rsid w:val="00EE3F8B"/>
    <w:rsid w:val="00EE3FF8"/>
    <w:rsid w:val="00EE49C7"/>
    <w:rsid w:val="00EE4CFE"/>
    <w:rsid w:val="00EE604A"/>
    <w:rsid w:val="00EE7993"/>
    <w:rsid w:val="00EF0566"/>
    <w:rsid w:val="00EF0A73"/>
    <w:rsid w:val="00EF3726"/>
    <w:rsid w:val="00EF434B"/>
    <w:rsid w:val="00EF5549"/>
    <w:rsid w:val="00F04A0E"/>
    <w:rsid w:val="00F050E3"/>
    <w:rsid w:val="00F050E4"/>
    <w:rsid w:val="00F0618A"/>
    <w:rsid w:val="00F06E99"/>
    <w:rsid w:val="00F07314"/>
    <w:rsid w:val="00F1005A"/>
    <w:rsid w:val="00F10126"/>
    <w:rsid w:val="00F1033F"/>
    <w:rsid w:val="00F11597"/>
    <w:rsid w:val="00F1200F"/>
    <w:rsid w:val="00F12907"/>
    <w:rsid w:val="00F12C7D"/>
    <w:rsid w:val="00F13948"/>
    <w:rsid w:val="00F14F2C"/>
    <w:rsid w:val="00F15589"/>
    <w:rsid w:val="00F16625"/>
    <w:rsid w:val="00F16A41"/>
    <w:rsid w:val="00F175D7"/>
    <w:rsid w:val="00F21F80"/>
    <w:rsid w:val="00F23412"/>
    <w:rsid w:val="00F254E7"/>
    <w:rsid w:val="00F25E37"/>
    <w:rsid w:val="00F27411"/>
    <w:rsid w:val="00F278D9"/>
    <w:rsid w:val="00F27C9E"/>
    <w:rsid w:val="00F27EAC"/>
    <w:rsid w:val="00F30B8C"/>
    <w:rsid w:val="00F31605"/>
    <w:rsid w:val="00F31794"/>
    <w:rsid w:val="00F332A0"/>
    <w:rsid w:val="00F35493"/>
    <w:rsid w:val="00F36344"/>
    <w:rsid w:val="00F36EBB"/>
    <w:rsid w:val="00F37EBD"/>
    <w:rsid w:val="00F409A3"/>
    <w:rsid w:val="00F41F56"/>
    <w:rsid w:val="00F44411"/>
    <w:rsid w:val="00F45AC7"/>
    <w:rsid w:val="00F45B4F"/>
    <w:rsid w:val="00F46388"/>
    <w:rsid w:val="00F50E7B"/>
    <w:rsid w:val="00F51652"/>
    <w:rsid w:val="00F52E4D"/>
    <w:rsid w:val="00F53094"/>
    <w:rsid w:val="00F5403E"/>
    <w:rsid w:val="00F5486C"/>
    <w:rsid w:val="00F55B5B"/>
    <w:rsid w:val="00F55CF4"/>
    <w:rsid w:val="00F5617F"/>
    <w:rsid w:val="00F569D8"/>
    <w:rsid w:val="00F56C0B"/>
    <w:rsid w:val="00F57136"/>
    <w:rsid w:val="00F5743C"/>
    <w:rsid w:val="00F57578"/>
    <w:rsid w:val="00F577C0"/>
    <w:rsid w:val="00F61603"/>
    <w:rsid w:val="00F61AD7"/>
    <w:rsid w:val="00F61DDD"/>
    <w:rsid w:val="00F646C5"/>
    <w:rsid w:val="00F6601E"/>
    <w:rsid w:val="00F676F5"/>
    <w:rsid w:val="00F73413"/>
    <w:rsid w:val="00F75151"/>
    <w:rsid w:val="00F75778"/>
    <w:rsid w:val="00F77724"/>
    <w:rsid w:val="00F77B93"/>
    <w:rsid w:val="00F80EA3"/>
    <w:rsid w:val="00F814B2"/>
    <w:rsid w:val="00F84435"/>
    <w:rsid w:val="00F84D70"/>
    <w:rsid w:val="00F86407"/>
    <w:rsid w:val="00F9169B"/>
    <w:rsid w:val="00F92413"/>
    <w:rsid w:val="00F92D18"/>
    <w:rsid w:val="00F940DD"/>
    <w:rsid w:val="00F94320"/>
    <w:rsid w:val="00F96CFC"/>
    <w:rsid w:val="00F96E9A"/>
    <w:rsid w:val="00F96ECB"/>
    <w:rsid w:val="00F9758E"/>
    <w:rsid w:val="00F97A8E"/>
    <w:rsid w:val="00FA0FAF"/>
    <w:rsid w:val="00FA4AB7"/>
    <w:rsid w:val="00FA5289"/>
    <w:rsid w:val="00FA54B1"/>
    <w:rsid w:val="00FA5FEA"/>
    <w:rsid w:val="00FA7D99"/>
    <w:rsid w:val="00FB0602"/>
    <w:rsid w:val="00FB10BA"/>
    <w:rsid w:val="00FB360E"/>
    <w:rsid w:val="00FB38F4"/>
    <w:rsid w:val="00FB417D"/>
    <w:rsid w:val="00FB5203"/>
    <w:rsid w:val="00FB52D7"/>
    <w:rsid w:val="00FB539A"/>
    <w:rsid w:val="00FB58C4"/>
    <w:rsid w:val="00FB71A9"/>
    <w:rsid w:val="00FB73B3"/>
    <w:rsid w:val="00FB7C39"/>
    <w:rsid w:val="00FC206B"/>
    <w:rsid w:val="00FC2565"/>
    <w:rsid w:val="00FC2F92"/>
    <w:rsid w:val="00FC5488"/>
    <w:rsid w:val="00FC6978"/>
    <w:rsid w:val="00FD18EB"/>
    <w:rsid w:val="00FD2BBF"/>
    <w:rsid w:val="00FD2E58"/>
    <w:rsid w:val="00FD5D35"/>
    <w:rsid w:val="00FD6D8D"/>
    <w:rsid w:val="00FE0E94"/>
    <w:rsid w:val="00FE1CC1"/>
    <w:rsid w:val="00FE3E28"/>
    <w:rsid w:val="00FE4398"/>
    <w:rsid w:val="00FE4EC9"/>
    <w:rsid w:val="00FE697E"/>
    <w:rsid w:val="00FE6D16"/>
    <w:rsid w:val="00FF0565"/>
    <w:rsid w:val="00FF1BE0"/>
    <w:rsid w:val="00FF2E6C"/>
    <w:rsid w:val="00FF397A"/>
    <w:rsid w:val="00FF4014"/>
    <w:rsid w:val="00FF7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6A6"/>
    <w:pPr>
      <w:ind w:firstLineChars="200" w:firstLine="420"/>
    </w:pPr>
  </w:style>
  <w:style w:type="paragraph" w:styleId="a4">
    <w:name w:val="header"/>
    <w:basedOn w:val="a"/>
    <w:link w:val="Char"/>
    <w:uiPriority w:val="99"/>
    <w:semiHidden/>
    <w:unhideWhenUsed/>
    <w:rsid w:val="004505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50553"/>
    <w:rPr>
      <w:rFonts w:ascii="Tahoma" w:hAnsi="Tahoma"/>
      <w:sz w:val="18"/>
      <w:szCs w:val="18"/>
    </w:rPr>
  </w:style>
  <w:style w:type="paragraph" w:styleId="a5">
    <w:name w:val="footer"/>
    <w:basedOn w:val="a"/>
    <w:link w:val="Char0"/>
    <w:uiPriority w:val="99"/>
    <w:semiHidden/>
    <w:unhideWhenUsed/>
    <w:rsid w:val="00450553"/>
    <w:pPr>
      <w:tabs>
        <w:tab w:val="center" w:pos="4153"/>
        <w:tab w:val="right" w:pos="8306"/>
      </w:tabs>
    </w:pPr>
    <w:rPr>
      <w:sz w:val="18"/>
      <w:szCs w:val="18"/>
    </w:rPr>
  </w:style>
  <w:style w:type="character" w:customStyle="1" w:styleId="Char0">
    <w:name w:val="页脚 Char"/>
    <w:basedOn w:val="a0"/>
    <w:link w:val="a5"/>
    <w:uiPriority w:val="99"/>
    <w:semiHidden/>
    <w:rsid w:val="0045055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784</Words>
  <Characters>4469</Characters>
  <Application>Microsoft Office Word</Application>
  <DocSecurity>0</DocSecurity>
  <Lines>37</Lines>
  <Paragraphs>10</Paragraphs>
  <ScaleCrop>false</ScaleCrop>
  <Company>Microsoft</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吴尚</cp:lastModifiedBy>
  <cp:revision>6</cp:revision>
  <cp:lastPrinted>2020-11-02T02:47:00Z</cp:lastPrinted>
  <dcterms:created xsi:type="dcterms:W3CDTF">2020-11-02T02:31:00Z</dcterms:created>
  <dcterms:modified xsi:type="dcterms:W3CDTF">2020-11-02T07:20:00Z</dcterms:modified>
</cp:coreProperties>
</file>