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79" w:rsidRDefault="004A47E6">
      <w:pPr>
        <w:jc w:val="center"/>
        <w:rPr>
          <w:rFonts w:ascii="宋体" w:hAnsi="宋体" w:cs="仿宋_GB2312"/>
          <w:color w:val="000000"/>
          <w:sz w:val="44"/>
          <w:szCs w:val="44"/>
        </w:rPr>
      </w:pPr>
      <w:r>
        <w:rPr>
          <w:rFonts w:ascii="宋体" w:hAnsi="宋体" w:cs="仿宋_GB2312" w:hint="eastAsia"/>
          <w:color w:val="000000"/>
          <w:sz w:val="44"/>
          <w:szCs w:val="44"/>
        </w:rPr>
        <w:t>注销食品经营许可证的经营者名单</w:t>
      </w:r>
      <w:bookmarkStart w:id="0" w:name="_GoBack"/>
      <w:bookmarkEnd w:id="0"/>
    </w:p>
    <w:p w:rsidR="004A47E6" w:rsidRDefault="004A47E6">
      <w:pPr>
        <w:jc w:val="center"/>
        <w:rPr>
          <w:rFonts w:ascii="宋体" w:hAnsi="宋体" w:cs="仿宋_GB2312"/>
          <w:color w:val="000000"/>
          <w:sz w:val="44"/>
          <w:szCs w:val="44"/>
        </w:rPr>
      </w:pPr>
    </w:p>
    <w:tbl>
      <w:tblPr>
        <w:tblW w:w="14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171"/>
        <w:gridCol w:w="2835"/>
        <w:gridCol w:w="1559"/>
        <w:gridCol w:w="4806"/>
        <w:gridCol w:w="156"/>
        <w:gridCol w:w="1417"/>
        <w:gridCol w:w="8"/>
        <w:gridCol w:w="1458"/>
      </w:tblGrid>
      <w:tr w:rsidR="004A47E6" w:rsidTr="001549D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6" w:rsidRDefault="004A47E6" w:rsidP="001549D7">
            <w:pPr>
              <w:spacing w:line="46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6" w:rsidRDefault="004A47E6" w:rsidP="001549D7">
            <w:pPr>
              <w:spacing w:line="46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6" w:rsidRDefault="004A47E6" w:rsidP="001549D7">
            <w:pPr>
              <w:spacing w:line="46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经营者名称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6" w:rsidRDefault="004A47E6" w:rsidP="001549D7">
            <w:pPr>
              <w:spacing w:line="46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法定代表人（负责人）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6" w:rsidRDefault="004A47E6" w:rsidP="001549D7">
            <w:pPr>
              <w:spacing w:line="46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经营场所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6" w:rsidRDefault="004A47E6" w:rsidP="001549D7">
            <w:pPr>
              <w:spacing w:line="46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有效期截止日期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6" w:rsidRDefault="004A47E6" w:rsidP="001549D7">
            <w:pPr>
              <w:spacing w:line="46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注销原因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JY21200030033985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天津市河西</w:t>
            </w:r>
            <w:proofErr w:type="gramStart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区峰味</w:t>
            </w:r>
            <w:proofErr w:type="gramEnd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食客小吃店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张娜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天津市河西区宾馆路三合里50号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2021-10-17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JY11200030034037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天津深海明珠海鲜贸易有限公司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王欢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天津市河西区吴家窑大街37号-1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2021-10-17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JY11200030034367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天津市小宝栗子食品有限公司气象台路店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proofErr w:type="gramStart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鲁树宝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天津市河西区平山道气象里40门底商-1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2021-10-23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JY21200030033437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天津市精雅餐饮管理咨询服务有限公司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proofErr w:type="gramStart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韩梦惠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天津市河西区</w:t>
            </w: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马场道188号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2021-10-08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JY21200030033495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天津市河西</w:t>
            </w:r>
            <w:proofErr w:type="gramStart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区晴儿</w:t>
            </w:r>
            <w:proofErr w:type="gramEnd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小吃店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余恺鹏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天津市河西区四化里11-101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2021-10-10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JY112000300335</w:t>
            </w: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天津君</w:t>
            </w:r>
            <w:proofErr w:type="gramStart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禧晟</w:t>
            </w:r>
            <w:proofErr w:type="gramEnd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达商贸有限公司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张坤伦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天津市河西区吴家窑大街与卫津路交口君</w:t>
            </w:r>
            <w:proofErr w:type="gramStart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禧</w:t>
            </w:r>
            <w:proofErr w:type="gramEnd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华庭2号楼一层</w:t>
            </w:r>
            <w:proofErr w:type="gramStart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禧</w:t>
            </w:r>
            <w:proofErr w:type="gramEnd"/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华庭30号底商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2021-10-11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JY21200030033733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天津市峰味香食客小吃店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张娜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天津市河西区</w:t>
            </w: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宾馆路三合里50号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2021-10-12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JY31200030033583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中建三局集团有限公司雅湖里10-15号楼、地下车库2、变电站2、门卫2项目食堂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陈华元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</w:t>
            </w: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渌</w:t>
            </w:r>
            <w:proofErr w:type="gramEnd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水道与</w:t>
            </w: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沂</w:t>
            </w:r>
            <w:proofErr w:type="gramEnd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山路交口东北角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2021-10-11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Verdan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Verdana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JY11200030033769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天津市纳什诺进出口有限公司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黄显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河西区三元公寓3号楼2门201-206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2021-10-12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Verdan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Verdana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JY11200030033921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天津市河西区迪安圣水吧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安宁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河西区友谊北路与津河交口金河购物广场一层A01-2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2021-10-16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Verdan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Verdana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JY11200030034107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天津市津工超市有限责任公司第四百八十九店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温象钊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天津市河西区马场道131号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2021-10-18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Verdan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="Verdana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JY11200030034569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spacing w:line="23" w:lineRule="atLeas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天津欣迪瑞拉国际贸易有限公司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万国</w:t>
            </w:r>
            <w:proofErr w:type="gramStart"/>
            <w:r w:rsidRPr="00E11A9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娟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天津市河西区友谊北路与永安道交口罗兰新园5-4-1101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E11A9C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2021-10-27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JY21200030033365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天津市鼎鼎</w:t>
            </w: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轩</w:t>
            </w:r>
            <w:proofErr w:type="gramEnd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餐饮有限公司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武辉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天津市河西区体院北道与环湖东路</w:t>
            </w: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交口体北综合</w:t>
            </w:r>
            <w:proofErr w:type="gramEnd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市场三层东侧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09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JY21200030033637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天津市河西区李文智快餐店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李文智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河西区环湖西路7号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JY11200030033883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天津荣氏玫瑰庄园商贸有限公司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范林宏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</w:t>
            </w:r>
            <w:proofErr w:type="gramStart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李七庄</w:t>
            </w:r>
            <w:proofErr w:type="gramEnd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北里36门505-507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2021-10-16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JY11200030034447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天津市河西区人间草木茶行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李春梅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河西区纪庄子北道19号B层94号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2021-10-24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JY11200030034439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</w:t>
            </w:r>
            <w:proofErr w:type="gramStart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河西区明旺旺</w:t>
            </w:r>
            <w:proofErr w:type="gramEnd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食品店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刘淑芹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河西区纪庄子北道19号（天津万和锦业商贸有限公司）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2021-10-24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JY11200030034463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</w:t>
            </w:r>
            <w:proofErr w:type="gramStart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区乾宝</w:t>
            </w:r>
            <w:proofErr w:type="gramEnd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斋酱货店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proofErr w:type="gramStart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牛健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河西</w:t>
            </w:r>
            <w:proofErr w:type="gramStart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区体北</w:t>
            </w:r>
            <w:proofErr w:type="gramEnd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农副产品综合市场7号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2021-10-24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JY11200030034383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天津市河西区仙山茶叶店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王长如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河西区纪庄子北道19号万和商业广场6号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2021-10-24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sz w:val="24"/>
                <w:szCs w:val="24"/>
              </w:rPr>
              <w:t>JY11200030033199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天津市河西区</w:t>
            </w:r>
            <w:proofErr w:type="gramStart"/>
            <w:r w:rsidRPr="00185C7A">
              <w:rPr>
                <w:rFonts w:asciiTheme="minorEastAsia" w:eastAsiaTheme="minorEastAsia" w:hAnsiTheme="minorEastAsia" w:hint="eastAsia"/>
                <w:sz w:val="24"/>
                <w:szCs w:val="24"/>
              </w:rPr>
              <w:t>浩</w:t>
            </w:r>
            <w:proofErr w:type="gramEnd"/>
            <w:r w:rsidRPr="00185C7A">
              <w:rPr>
                <w:rFonts w:asciiTheme="minorEastAsia" w:eastAsiaTheme="minorEastAsia" w:hAnsiTheme="minorEastAsia" w:hint="eastAsia"/>
                <w:sz w:val="24"/>
                <w:szCs w:val="24"/>
              </w:rPr>
              <w:t>瑞达食品销售中心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sz w:val="24"/>
                <w:szCs w:val="24"/>
              </w:rPr>
              <w:t>王瑛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天津市河西区黑牛城道</w:t>
            </w:r>
            <w:r w:rsidRPr="00185C7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92</w:t>
            </w:r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2021-</w:t>
            </w:r>
            <w:r w:rsidRPr="00185C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0</w:t>
            </w:r>
            <w:r w:rsidRPr="00185C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9-28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>2</w:t>
            </w: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JY11200030033533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天津市华瑞达进口汽车维修服务有限公司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杜金玉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河西区黑牛城道紫金新村可园里国家电网后身修理厂院内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2021-10-10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JY21200030033871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卢明伦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河西区宾西路</w:t>
            </w:r>
            <w:proofErr w:type="gramEnd"/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可园里</w:t>
            </w:r>
            <w:r w:rsidRPr="00185C7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门</w:t>
            </w:r>
            <w:r w:rsidRPr="00185C7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2021-10-13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JY112000300340</w:t>
            </w:r>
            <w:r w:rsidRPr="00185C7A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天津市河西区垦荒情食品店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sz w:val="24"/>
                <w:szCs w:val="24"/>
              </w:rPr>
              <w:t>刘博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天津市河西区紫金山路与黑牛城道交口</w:t>
            </w:r>
            <w:r w:rsidRPr="00185C7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  <w:r w:rsidRPr="00185C7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底商</w:t>
            </w:r>
            <w:r w:rsidRPr="00185C7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2021-10-18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Verdana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JY11200030033697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天津市河西区月兰斋小吃店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管莉娟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天津市河西区西南楼九幢平房1号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2021-10-12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Verdana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JY11200030033905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天津市河西区达怡煎饼果子店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于文琴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河西区前进道</w:t>
            </w:r>
            <w:proofErr w:type="gramStart"/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友谊楼</w:t>
            </w:r>
            <w:proofErr w:type="gramEnd"/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7门105号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2021-10-16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Verdana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JY21200030034077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天津金禧园宾馆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李宝利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天津市河西区隆昌路106号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2021-10-18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Verdana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JY21200030034349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天津市河西区新概念预备餐厅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吉琨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天津市河西区乐园</w:t>
            </w:r>
            <w:proofErr w:type="gramStart"/>
            <w:r w:rsidRPr="00185C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道彩悦</w:t>
            </w:r>
            <w:proofErr w:type="gramEnd"/>
            <w:r w:rsidRPr="00185C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城阳光乐园购物中心三层3B-02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2021-10-23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Verdana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JY11200030034359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天津市河西区百</w:t>
            </w:r>
            <w:proofErr w:type="gramStart"/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味聚屋</w:t>
            </w:r>
            <w:proofErr w:type="gramEnd"/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食品店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任晓晨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天津市广东路中裕园2号楼-102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2021-10-23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Verdana"/>
                <w:color w:val="000000"/>
                <w:sz w:val="24"/>
                <w:szCs w:val="24"/>
                <w:shd w:val="clear" w:color="auto" w:fill="FFFFFF"/>
              </w:rPr>
              <w:t>JY21200030034019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天津市河西区鑫钰</w:t>
            </w:r>
            <w:proofErr w:type="gramStart"/>
            <w:r w:rsidRPr="00185C7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祥</w:t>
            </w:r>
            <w:proofErr w:type="gramEnd"/>
            <w:r w:rsidRPr="00185C7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小吃店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马笑宇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天津市河西区大沽路378号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2021-10-17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Verdana"/>
                <w:color w:val="000000"/>
                <w:sz w:val="24"/>
                <w:szCs w:val="24"/>
                <w:shd w:val="clear" w:color="auto" w:fill="FFFFFF"/>
              </w:rPr>
              <w:t>JY11200030034497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天津真美商贸发展有限公司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潘力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河西区</w:t>
            </w:r>
            <w:proofErr w:type="gramStart"/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浦口道</w:t>
            </w:r>
            <w:proofErr w:type="gramEnd"/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浦江大厦18层1804室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2021-</w:t>
            </w:r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  <w:r w:rsidRPr="00185C7A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0-</w:t>
            </w:r>
            <w:r w:rsidRPr="00185C7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JY11200030022610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天津佳益缘食品有限公司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王新益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</w:t>
            </w:r>
            <w:proofErr w:type="gramStart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渌</w:t>
            </w:r>
            <w:proofErr w:type="gramEnd"/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水道北侧博林园12-2-102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2021-07-24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185C7A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C7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JY21200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030024565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天津市河西区宋洪兵面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食店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宋洪兵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天津市河西区华林商业中心外1号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-0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-0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JY21200030023459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天津市河西区小温大饼店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温成建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天津市河西区三水道与榆林路交口华江里底商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-0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JY21200030014589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</w:t>
            </w: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区享缘</w:t>
            </w:r>
            <w:proofErr w:type="gramEnd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过桥米线店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proofErr w:type="gramStart"/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董李军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天津市河西区泗水道163号底商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-0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sz w:val="24"/>
                <w:szCs w:val="24"/>
              </w:rPr>
              <w:t>JY11200030034253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2589"/>
            </w:tblGrid>
            <w:tr w:rsidR="00EA1EA7" w:rsidRPr="00E11A9C" w:rsidTr="00A32D3B">
              <w:trPr>
                <w:tblCellSpacing w:w="0" w:type="dxa"/>
              </w:trPr>
              <w:tc>
                <w:tcPr>
                  <w:tcW w:w="57" w:type="pct"/>
                  <w:noWrap/>
                  <w:vAlign w:val="center"/>
                  <w:hideMark/>
                </w:tcPr>
                <w:p w:rsidR="00EA1EA7" w:rsidRPr="00E11A9C" w:rsidRDefault="00EA1EA7" w:rsidP="00A32D3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43" w:type="pct"/>
                  <w:vAlign w:val="center"/>
                  <w:hideMark/>
                </w:tcPr>
                <w:p w:rsidR="00EA1EA7" w:rsidRPr="00E11A9C" w:rsidRDefault="00EA1EA7" w:rsidP="00A32D3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E11A9C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天津市河西</w:t>
                  </w:r>
                  <w:proofErr w:type="gramStart"/>
                  <w:r w:rsidRPr="00E11A9C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区轩之燕食品</w:t>
                  </w:r>
                  <w:proofErr w:type="gramEnd"/>
                  <w:r w:rsidRPr="00E11A9C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商行</w:t>
                  </w:r>
                </w:p>
              </w:tc>
            </w:tr>
          </w:tbl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sz w:val="24"/>
                <w:szCs w:val="24"/>
              </w:rPr>
              <w:t>左</w:t>
            </w:r>
            <w:proofErr w:type="gramStart"/>
            <w:r w:rsidRPr="00E11A9C">
              <w:rPr>
                <w:rFonts w:asciiTheme="minorEastAsia" w:eastAsiaTheme="minorEastAsia" w:hAnsiTheme="minorEastAsia"/>
                <w:sz w:val="24"/>
                <w:szCs w:val="24"/>
              </w:rPr>
              <w:t>一</w:t>
            </w:r>
            <w:proofErr w:type="gramEnd"/>
            <w:r w:rsidRPr="00E11A9C">
              <w:rPr>
                <w:rFonts w:asciiTheme="minorEastAsia" w:eastAsiaTheme="minorEastAsia" w:hAnsiTheme="minorEastAsia"/>
                <w:sz w:val="24"/>
                <w:szCs w:val="24"/>
              </w:rPr>
              <w:t>轩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EA1EA7" w:rsidRPr="00557037" w:rsidTr="00A32D3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EA1EA7" w:rsidRPr="00E11A9C" w:rsidRDefault="00EA1EA7" w:rsidP="00A32D3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天津市河西区解放南路贺江道南9号（新起点菜市场）A8（3-4）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2021-10-20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JY11200030033237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</w:t>
            </w:r>
            <w:proofErr w:type="gramStart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河西区房冠羽</w:t>
            </w:r>
            <w:proofErr w:type="gramEnd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粮油店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房冠羽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天津市河西区柳林街雅致里2号底商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2021-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0</w:t>
            </w:r>
            <w:r w:rsidRPr="00E11A9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9-28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JY21200030033250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天津市河西区宁</w:t>
            </w:r>
            <w:proofErr w:type="gramStart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宁</w:t>
            </w:r>
            <w:proofErr w:type="gramEnd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旗宝披</w:t>
            </w:r>
            <w:proofErr w:type="gramStart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萨</w:t>
            </w:r>
            <w:proofErr w:type="gramEnd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李宁</w:t>
            </w:r>
            <w:proofErr w:type="gramStart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天津市河西区小海地</w:t>
            </w:r>
            <w:proofErr w:type="gramStart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恒山里底商</w:t>
            </w:r>
            <w:proofErr w:type="gramEnd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8号增4号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2021-09-</w:t>
            </w:r>
            <w:r w:rsidRPr="00E11A9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JY21200030034173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天津市河西</w:t>
            </w:r>
            <w:proofErr w:type="gramStart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区约德尔</w:t>
            </w:r>
            <w:proofErr w:type="gramEnd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快餐店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郭迎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天津市河西区大沽南路与珠江道交口东南侧园丁公寓1号楼1号底商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2021-</w:t>
            </w:r>
            <w:r w:rsidRPr="00E11A9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10</w:t>
            </w: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-</w:t>
            </w:r>
            <w:r w:rsidRPr="00E11A9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JY11200030034199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天津市河西区云</w:t>
            </w:r>
            <w:proofErr w:type="gramStart"/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杨宜品食品店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刘杨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天津市河西区风致里57门105号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2021-10-20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EA1EA7" w:rsidRPr="002B0EE4" w:rsidTr="007266C0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JY11200030034577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天津市大方世纪商贸发展有限公司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马力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河西区福建路福盛花园9号楼底商6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widowControl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2021-10-27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EA7" w:rsidRPr="00E11A9C" w:rsidRDefault="00EA1EA7" w:rsidP="00A32D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1A9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223716" w:rsidTr="00223716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JY11200030033559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天津市河西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区鼎尚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轩烟酒商行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杜飞虎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天津市河西区解放南路与珠江道交口瑞江花园（竹苑）2号楼-底商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2021-10-10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223716" w:rsidTr="00223716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434"/>
            </w:tblGrid>
            <w:tr w:rsidR="00223716">
              <w:trPr>
                <w:tblCellSpacing w:w="0" w:type="dxa"/>
              </w:trPr>
              <w:tc>
                <w:tcPr>
                  <w:tcW w:w="600" w:type="pct"/>
                  <w:vAlign w:val="center"/>
                  <w:hideMark/>
                </w:tcPr>
                <w:p w:rsidR="00223716" w:rsidRDefault="00223716">
                  <w:pPr>
                    <w:widowControl/>
                    <w:jc w:val="left"/>
                    <w:rPr>
                      <w:rFonts w:asciiTheme="minorHAnsi" w:hAnsiTheme="minorHAnsi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223716" w:rsidRDefault="00223716">
                  <w:pPr>
                    <w:widowControl/>
                    <w:jc w:val="left"/>
                    <w:rPr>
                      <w:rFonts w:asciiTheme="minorHAnsi" w:hAnsiTheme="minorHAnsi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JY21200030033687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天津市河西区唐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顺发小吃店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唐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天津市河西区解放南路贺江道南9号（新起点菜市场）外商户W11号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1075"/>
            </w:tblGrid>
            <w:tr w:rsidR="00223716">
              <w:trPr>
                <w:tblCellSpacing w:w="0" w:type="dxa"/>
              </w:trPr>
              <w:tc>
                <w:tcPr>
                  <w:tcW w:w="1039" w:type="pct"/>
                  <w:vAlign w:val="center"/>
                  <w:hideMark/>
                </w:tcPr>
                <w:p w:rsidR="00223716" w:rsidRDefault="00223716">
                  <w:pPr>
                    <w:widowControl/>
                    <w:jc w:val="left"/>
                    <w:rPr>
                      <w:rFonts w:asciiTheme="minorHAnsi" w:hAnsiTheme="minorHAnsi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61" w:type="pct"/>
                  <w:vAlign w:val="center"/>
                  <w:hideMark/>
                </w:tcPr>
                <w:p w:rsidR="00223716" w:rsidRDefault="00223716">
                  <w:pPr>
                    <w:widowControl/>
                    <w:jc w:val="left"/>
                    <w:rPr>
                      <w:rFonts w:asciiTheme="minorHAnsi" w:hAnsiTheme="minorHAnsi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2021-10-12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223716" w:rsidTr="00223716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JY21200030034331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天津市河西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区耿记顺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发大饼店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赵现云</w:t>
            </w:r>
            <w:proofErr w:type="gram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天津市河西区解放南路贺江道南9号（新起点菜市场）N24号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1075"/>
            </w:tblGrid>
            <w:tr w:rsidR="00223716">
              <w:trPr>
                <w:tblCellSpacing w:w="0" w:type="dxa"/>
              </w:trPr>
              <w:tc>
                <w:tcPr>
                  <w:tcW w:w="1039" w:type="pct"/>
                  <w:vAlign w:val="center"/>
                  <w:hideMark/>
                </w:tcPr>
                <w:p w:rsidR="00223716" w:rsidRDefault="00223716">
                  <w:pPr>
                    <w:widowControl/>
                    <w:jc w:val="left"/>
                    <w:rPr>
                      <w:rFonts w:asciiTheme="minorHAnsi" w:hAnsiTheme="minorHAnsi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61" w:type="pct"/>
                  <w:vAlign w:val="center"/>
                  <w:hideMark/>
                </w:tcPr>
                <w:p w:rsidR="00223716" w:rsidRDefault="00223716">
                  <w:pPr>
                    <w:widowControl/>
                    <w:jc w:val="left"/>
                    <w:rPr>
                      <w:rFonts w:asciiTheme="minorHAnsi" w:hAnsiTheme="minorHAnsi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2021-10-23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16" w:rsidRDefault="0022371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185C7A" w:rsidTr="00223716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JY11200030031005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丽威精酿</w:t>
            </w:r>
            <w:proofErr w:type="gramEnd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餐饮管理（天津）有限公司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王春荣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天津市河西区珠江道九江里58-109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-09-0</w:t>
            </w: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1676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185C7A" w:rsidTr="00223716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JY21200030033461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天津雅</w:t>
            </w:r>
            <w:proofErr w:type="gramStart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酒吧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门雅萍</w:t>
            </w:r>
            <w:proofErr w:type="gram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天津市河西区珠江道陵水道13号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-0</w:t>
            </w: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1676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  <w:tr w:rsidR="00185C7A" w:rsidTr="00223716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JY11200030034317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天津市河西区辛果</w:t>
            </w:r>
            <w:proofErr w:type="gramStart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匠</w:t>
            </w:r>
            <w:proofErr w:type="gramEnd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水果店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241C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宁伟</w:t>
            </w:r>
            <w:proofErr w:type="gram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河西区枫林路17-21号一楼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-</w:t>
            </w:r>
            <w:r w:rsidRPr="00D241C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7A" w:rsidRPr="00D241CA" w:rsidRDefault="00185C7A" w:rsidP="001F6676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71676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依法注销</w:t>
            </w:r>
          </w:p>
        </w:tc>
      </w:tr>
    </w:tbl>
    <w:p w:rsidR="00086A82" w:rsidRPr="004A47E6" w:rsidRDefault="00086A82" w:rsidP="00086A82">
      <w:pPr>
        <w:widowControl/>
        <w:jc w:val="left"/>
        <w:rPr>
          <w:rFonts w:ascii="宋体" w:hAnsi="宋体" w:cs="仿宋_GB2312"/>
          <w:color w:val="000000"/>
          <w:sz w:val="44"/>
          <w:szCs w:val="44"/>
        </w:rPr>
      </w:pPr>
    </w:p>
    <w:sectPr w:rsidR="00086A82" w:rsidRPr="004A47E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E8" w:rsidRDefault="00F965E8" w:rsidP="00086A82">
      <w:r>
        <w:separator/>
      </w:r>
    </w:p>
  </w:endnote>
  <w:endnote w:type="continuationSeparator" w:id="0">
    <w:p w:rsidR="00F965E8" w:rsidRDefault="00F965E8" w:rsidP="0008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E8" w:rsidRDefault="00F965E8" w:rsidP="00086A82">
      <w:r>
        <w:separator/>
      </w:r>
    </w:p>
  </w:footnote>
  <w:footnote w:type="continuationSeparator" w:id="0">
    <w:p w:rsidR="00F965E8" w:rsidRDefault="00F965E8" w:rsidP="0008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95B"/>
    <w:multiLevelType w:val="hybridMultilevel"/>
    <w:tmpl w:val="A59A8E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38"/>
    <w:rsid w:val="00086A82"/>
    <w:rsid w:val="00185C7A"/>
    <w:rsid w:val="001C187A"/>
    <w:rsid w:val="00212048"/>
    <w:rsid w:val="00223716"/>
    <w:rsid w:val="004A47E6"/>
    <w:rsid w:val="006956A5"/>
    <w:rsid w:val="0098708B"/>
    <w:rsid w:val="009B1738"/>
    <w:rsid w:val="00AE0279"/>
    <w:rsid w:val="00C4775D"/>
    <w:rsid w:val="00CA35CA"/>
    <w:rsid w:val="00EA1EA7"/>
    <w:rsid w:val="00F00491"/>
    <w:rsid w:val="00F965E8"/>
    <w:rsid w:val="00FE6F78"/>
    <w:rsid w:val="39961122"/>
    <w:rsid w:val="700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7E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7E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A47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7E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7E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A47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2162C-643B-4EBA-A06E-29C1923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1891</Words>
  <Characters>1633</Characters>
  <Application>Microsoft Office Word</Application>
  <DocSecurity>0</DocSecurity>
  <Lines>13</Lines>
  <Paragraphs>7</Paragraphs>
  <ScaleCrop>false</ScaleCrop>
  <Company>Ycff.com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10</cp:revision>
  <dcterms:created xsi:type="dcterms:W3CDTF">2021-08-17T08:48:00Z</dcterms:created>
  <dcterms:modified xsi:type="dcterms:W3CDTF">2021-11-05T06:10:00Z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