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89D" w:rsidRDefault="00CE089D" w:rsidP="00CE089D">
      <w:pPr>
        <w:adjustRightInd w:val="0"/>
        <w:snapToGrid w:val="0"/>
        <w:jc w:val="left"/>
        <w:rPr>
          <w:rFonts w:ascii="Times New Roman" w:eastAsia="黑体" w:hAnsi="Times New Roman" w:hint="eastAsia"/>
          <w:color w:val="000000"/>
          <w:sz w:val="32"/>
          <w:szCs w:val="32"/>
        </w:rPr>
      </w:pPr>
      <w:r>
        <w:rPr>
          <w:rFonts w:ascii="Times New Roman" w:eastAsia="黑体" w:hAnsi="Times New Roman"/>
          <w:color w:val="000000"/>
          <w:sz w:val="32"/>
          <w:szCs w:val="32"/>
        </w:rPr>
        <w:t>附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件</w:t>
      </w:r>
      <w:r w:rsidR="00E746D4">
        <w:rPr>
          <w:rFonts w:ascii="Times New Roman" w:eastAsia="黑体" w:hAnsi="Times New Roman" w:hint="eastAsia"/>
          <w:color w:val="000000"/>
          <w:sz w:val="32"/>
          <w:szCs w:val="32"/>
        </w:rPr>
        <w:t>3</w:t>
      </w:r>
    </w:p>
    <w:p w:rsidR="00766596" w:rsidRDefault="00766596" w:rsidP="00CE089D">
      <w:pPr>
        <w:adjustRightInd w:val="0"/>
        <w:snapToGrid w:val="0"/>
        <w:jc w:val="left"/>
        <w:rPr>
          <w:rFonts w:ascii="Times New Roman" w:eastAsia="黑体" w:hAnsi="Times New Roman"/>
          <w:color w:val="000000"/>
          <w:sz w:val="32"/>
          <w:szCs w:val="32"/>
        </w:rPr>
      </w:pPr>
    </w:p>
    <w:p w:rsidR="00E746D4" w:rsidRPr="00E746D4" w:rsidRDefault="00E746D4" w:rsidP="00E746D4">
      <w:pPr>
        <w:spacing w:line="600" w:lineRule="exact"/>
        <w:jc w:val="center"/>
        <w:rPr>
          <w:rFonts w:ascii="Times New Roman" w:eastAsia="方正小标宋简体" w:hAnsi="Times New Roman"/>
          <w:bCs/>
          <w:spacing w:val="-10"/>
          <w:sz w:val="44"/>
          <w:szCs w:val="44"/>
        </w:rPr>
      </w:pPr>
      <w:bookmarkStart w:id="0" w:name="_GoBack"/>
      <w:r w:rsidRPr="00E746D4">
        <w:rPr>
          <w:rFonts w:ascii="Times New Roman" w:eastAsia="方正小标宋简体" w:hAnsi="Times New Roman" w:hint="eastAsia"/>
          <w:bCs/>
          <w:spacing w:val="-10"/>
          <w:sz w:val="44"/>
          <w:szCs w:val="44"/>
        </w:rPr>
        <w:t>天津市场（厂）内专用机动车辆自查表（警示）</w:t>
      </w:r>
    </w:p>
    <w:bookmarkEnd w:id="0"/>
    <w:p w:rsidR="00E746D4" w:rsidRDefault="00E746D4" w:rsidP="00E746D4">
      <w:pPr>
        <w:adjustRightInd w:val="0"/>
        <w:snapToGrid w:val="0"/>
        <w:jc w:val="center"/>
        <w:rPr>
          <w:rFonts w:ascii="楷体_GB2312" w:eastAsia="楷体_GB2312" w:hAnsi="Times New Roman"/>
          <w:color w:val="000000"/>
          <w:sz w:val="24"/>
          <w:szCs w:val="24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869"/>
        <w:gridCol w:w="965"/>
        <w:gridCol w:w="314"/>
        <w:gridCol w:w="820"/>
        <w:gridCol w:w="2085"/>
        <w:gridCol w:w="628"/>
        <w:gridCol w:w="1622"/>
      </w:tblGrid>
      <w:tr w:rsidR="00E746D4" w:rsidTr="00221D7C">
        <w:trPr>
          <w:trHeight w:hRule="exact" w:val="396"/>
          <w:jc w:val="center"/>
        </w:trPr>
        <w:tc>
          <w:tcPr>
            <w:tcW w:w="3261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使用登记单位名称</w:t>
            </w:r>
            <w:r>
              <w:rPr>
                <w:rFonts w:ascii="Times New Roman" w:eastAsia="仿宋_GB2312" w:hAnsi="Times New Roman"/>
                <w:sz w:val="24"/>
              </w:rPr>
              <w:t>（盖章）</w:t>
            </w:r>
          </w:p>
        </w:tc>
        <w:tc>
          <w:tcPr>
            <w:tcW w:w="6434" w:type="dxa"/>
            <w:gridSpan w:val="6"/>
            <w:noWrap/>
            <w:vAlign w:val="center"/>
          </w:tcPr>
          <w:p w:rsidR="00E746D4" w:rsidRDefault="00E746D4" w:rsidP="00221D7C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842"/>
          <w:jc w:val="center"/>
        </w:trPr>
        <w:tc>
          <w:tcPr>
            <w:tcW w:w="3261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 w:hint="eastAsia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设备使用地点</w:t>
            </w:r>
          </w:p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（多处使用地点的附表说明）</w:t>
            </w:r>
          </w:p>
        </w:tc>
        <w:tc>
          <w:tcPr>
            <w:tcW w:w="6434" w:type="dxa"/>
            <w:gridSpan w:val="6"/>
            <w:noWrap/>
            <w:vAlign w:val="center"/>
          </w:tcPr>
          <w:p w:rsidR="00E746D4" w:rsidRDefault="00E746D4" w:rsidP="00221D7C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383"/>
          <w:jc w:val="center"/>
        </w:trPr>
        <w:tc>
          <w:tcPr>
            <w:tcW w:w="3261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产权单位住所</w:t>
            </w:r>
          </w:p>
        </w:tc>
        <w:tc>
          <w:tcPr>
            <w:tcW w:w="6434" w:type="dxa"/>
            <w:gridSpan w:val="6"/>
            <w:noWrap/>
            <w:vAlign w:val="center"/>
          </w:tcPr>
          <w:p w:rsidR="00E746D4" w:rsidRDefault="00E746D4" w:rsidP="00221D7C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392"/>
          <w:jc w:val="center"/>
        </w:trPr>
        <w:tc>
          <w:tcPr>
            <w:tcW w:w="239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联系人</w:t>
            </w:r>
          </w:p>
        </w:tc>
        <w:tc>
          <w:tcPr>
            <w:tcW w:w="2148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05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2250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776"/>
          <w:jc w:val="center"/>
        </w:trPr>
        <w:tc>
          <w:tcPr>
            <w:tcW w:w="2392" w:type="dxa"/>
            <w:noWrap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机动工业车辆</w:t>
            </w:r>
          </w:p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（叉车）数量（台）</w:t>
            </w:r>
          </w:p>
        </w:tc>
        <w:tc>
          <w:tcPr>
            <w:tcW w:w="2148" w:type="dxa"/>
            <w:gridSpan w:val="3"/>
            <w:noWrap/>
          </w:tcPr>
          <w:p w:rsidR="00E746D4" w:rsidRDefault="00E746D4" w:rsidP="00221D7C">
            <w:pPr>
              <w:widowControl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905" w:type="dxa"/>
            <w:gridSpan w:val="2"/>
            <w:noWrap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非公路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用旅游观光（含观光列车）车辆数量（台）</w:t>
            </w:r>
          </w:p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gridSpan w:val="2"/>
            <w:noWrap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467"/>
          <w:jc w:val="center"/>
        </w:trPr>
        <w:tc>
          <w:tcPr>
            <w:tcW w:w="9695" w:type="dxa"/>
            <w:gridSpan w:val="8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楷体_GB2312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Ansi="Times New Roman" w:hint="eastAsia"/>
                <w:sz w:val="28"/>
                <w:szCs w:val="28"/>
              </w:rPr>
              <w:t>使用管理自查</w:t>
            </w:r>
          </w:p>
        </w:tc>
      </w:tr>
      <w:tr w:rsidR="00E746D4" w:rsidTr="00221D7C">
        <w:trPr>
          <w:trHeight w:hRule="exact" w:val="759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自查</w:t>
            </w:r>
            <w:r>
              <w:rPr>
                <w:rFonts w:ascii="Times New Roman" w:eastAsia="仿宋_GB2312" w:hAnsi="Times New Roman"/>
                <w:sz w:val="24"/>
              </w:rPr>
              <w:t>内容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自查</w:t>
            </w:r>
            <w:r>
              <w:rPr>
                <w:rFonts w:ascii="Times New Roman" w:eastAsia="仿宋_GB2312" w:hAnsi="Times New Roman"/>
                <w:sz w:val="24"/>
              </w:rPr>
              <w:t>结果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存在问题描述</w:t>
            </w: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备注</w:t>
            </w:r>
          </w:p>
        </w:tc>
      </w:tr>
      <w:tr w:rsidR="00E746D4" w:rsidTr="00221D7C">
        <w:trPr>
          <w:trHeight w:hRule="exact" w:val="799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是否签收</w:t>
            </w:r>
            <w:r>
              <w:rPr>
                <w:rFonts w:ascii="Times New Roman" w:eastAsia="仿宋_GB2312" w:hAnsi="Times New Roman" w:hint="eastAsia"/>
                <w:sz w:val="24"/>
              </w:rPr>
              <w:t>《场（厂）内专用机动车辆安全工作警示函》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800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是否完成全体安全管理人员和</w:t>
            </w:r>
            <w:r>
              <w:rPr>
                <w:rFonts w:ascii="Times New Roman" w:eastAsia="仿宋_GB2312" w:hAnsi="Times New Roman" w:hint="eastAsia"/>
                <w:sz w:val="24"/>
              </w:rPr>
              <w:t>“场车”作业人员</w:t>
            </w:r>
            <w:r>
              <w:rPr>
                <w:rFonts w:ascii="Times New Roman" w:eastAsia="仿宋_GB2312" w:hAnsi="Times New Roman"/>
                <w:sz w:val="24"/>
              </w:rPr>
              <w:t>的警示教育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564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在用</w:t>
            </w:r>
            <w:r>
              <w:rPr>
                <w:rFonts w:ascii="Times New Roman" w:eastAsia="仿宋_GB2312" w:hAnsi="Times New Roman" w:hint="eastAsia"/>
                <w:sz w:val="24"/>
              </w:rPr>
              <w:t>“场车”</w:t>
            </w:r>
            <w:r>
              <w:rPr>
                <w:rFonts w:ascii="Times New Roman" w:eastAsia="仿宋_GB2312" w:hAnsi="Times New Roman"/>
                <w:sz w:val="24"/>
              </w:rPr>
              <w:t>是否办理使用登记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572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在用</w:t>
            </w:r>
            <w:r>
              <w:rPr>
                <w:rFonts w:ascii="Times New Roman" w:eastAsia="仿宋_GB2312" w:hAnsi="Times New Roman" w:hint="eastAsia"/>
                <w:sz w:val="24"/>
              </w:rPr>
              <w:t>“场车”</w:t>
            </w:r>
            <w:r>
              <w:rPr>
                <w:rFonts w:ascii="Times New Roman" w:eastAsia="仿宋_GB2312" w:hAnsi="Times New Roman"/>
                <w:sz w:val="24"/>
              </w:rPr>
              <w:t>是否经过检验并检验合格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767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是否建立并实施“场车”安全管理制度和操作规程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770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是否对安全管理人员和“场车”作业人员进行必要的安全教育和技能培训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548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“场车”作业人员</w:t>
            </w:r>
            <w:r>
              <w:rPr>
                <w:rFonts w:ascii="Times New Roman" w:eastAsia="仿宋_GB2312" w:hAnsi="Times New Roman"/>
                <w:sz w:val="24"/>
              </w:rPr>
              <w:t>是否</w:t>
            </w:r>
            <w:r>
              <w:rPr>
                <w:rFonts w:ascii="Times New Roman" w:eastAsia="仿宋_GB2312" w:hAnsi="Times New Roman" w:hint="eastAsia"/>
                <w:sz w:val="24"/>
              </w:rPr>
              <w:t>持证上岗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981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使用单位是否按规定配备安全管理负责人和安全管理员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E746D4" w:rsidTr="00221D7C">
        <w:trPr>
          <w:trHeight w:hRule="exact" w:val="815"/>
          <w:jc w:val="center"/>
        </w:trPr>
        <w:tc>
          <w:tcPr>
            <w:tcW w:w="4226" w:type="dxa"/>
            <w:gridSpan w:val="3"/>
            <w:noWrap/>
            <w:vAlign w:val="center"/>
          </w:tcPr>
          <w:p w:rsidR="00E746D4" w:rsidRDefault="00E746D4" w:rsidP="00221D7C">
            <w:pPr>
              <w:spacing w:line="36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是否按规定设置特种设备安全管理机构</w:t>
            </w:r>
          </w:p>
        </w:tc>
        <w:tc>
          <w:tcPr>
            <w:tcW w:w="1134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是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否</w:t>
            </w:r>
          </w:p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不涉及</w:t>
            </w:r>
          </w:p>
        </w:tc>
        <w:tc>
          <w:tcPr>
            <w:tcW w:w="2713" w:type="dxa"/>
            <w:gridSpan w:val="2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22" w:type="dxa"/>
            <w:noWrap/>
            <w:vAlign w:val="center"/>
          </w:tcPr>
          <w:p w:rsidR="00E746D4" w:rsidRDefault="00E746D4" w:rsidP="00221D7C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E746D4" w:rsidRDefault="00E746D4" w:rsidP="00E746D4">
      <w:pPr>
        <w:adjustRightInd w:val="0"/>
        <w:snapToGrid w:val="0"/>
        <w:spacing w:line="400" w:lineRule="exact"/>
        <w:ind w:leftChars="-270" w:left="-142" w:rightChars="-294" w:right="-617" w:hangingChars="177" w:hanging="425"/>
        <w:jc w:val="lef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注：本表由使用单位填写，填写完成并盖章后</w:t>
      </w:r>
      <w:r>
        <w:rPr>
          <w:rFonts w:ascii="Times New Roman" w:eastAsia="仿宋_GB2312" w:hAnsi="Times New Roman" w:hint="eastAsia"/>
          <w:sz w:val="24"/>
        </w:rPr>
        <w:t>于</w:t>
      </w:r>
      <w:r>
        <w:rPr>
          <w:rFonts w:ascii="Times New Roman" w:eastAsia="仿宋_GB2312" w:hAnsi="Times New Roman" w:hint="eastAsia"/>
          <w:sz w:val="24"/>
        </w:rPr>
        <w:t>9</w:t>
      </w:r>
      <w:r>
        <w:rPr>
          <w:rFonts w:ascii="Times New Roman" w:eastAsia="仿宋_GB2312" w:hAnsi="Times New Roman" w:hint="eastAsia"/>
          <w:sz w:val="24"/>
        </w:rPr>
        <w:t>月</w:t>
      </w:r>
      <w:r>
        <w:rPr>
          <w:rFonts w:ascii="Times New Roman" w:eastAsia="仿宋_GB2312" w:hAnsi="Times New Roman" w:hint="eastAsia"/>
          <w:sz w:val="24"/>
        </w:rPr>
        <w:t>10</w:t>
      </w:r>
      <w:r>
        <w:rPr>
          <w:rFonts w:ascii="Times New Roman" w:eastAsia="仿宋_GB2312" w:hAnsi="Times New Roman" w:hint="eastAsia"/>
          <w:sz w:val="24"/>
        </w:rPr>
        <w:t>前报送所在地市场监管局</w:t>
      </w:r>
      <w:r>
        <w:rPr>
          <w:rFonts w:ascii="Times New Roman" w:eastAsia="仿宋_GB2312" w:hAnsi="Times New Roman"/>
          <w:sz w:val="24"/>
        </w:rPr>
        <w:t>。</w:t>
      </w:r>
    </w:p>
    <w:p w:rsidR="00C17BBF" w:rsidRPr="00E746D4" w:rsidRDefault="00C17BBF" w:rsidP="00E746D4">
      <w:pPr>
        <w:adjustRightInd w:val="0"/>
        <w:snapToGrid w:val="0"/>
        <w:spacing w:line="460" w:lineRule="atLeast"/>
        <w:jc w:val="center"/>
      </w:pPr>
    </w:p>
    <w:sectPr w:rsidR="00C17BBF" w:rsidRPr="00E74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9D"/>
    <w:rsid w:val="0003476D"/>
    <w:rsid w:val="000449F4"/>
    <w:rsid w:val="000C772C"/>
    <w:rsid w:val="001063BE"/>
    <w:rsid w:val="00122F8F"/>
    <w:rsid w:val="00153BE8"/>
    <w:rsid w:val="001C2724"/>
    <w:rsid w:val="001E31BD"/>
    <w:rsid w:val="001F3120"/>
    <w:rsid w:val="00256E8A"/>
    <w:rsid w:val="002B2DE3"/>
    <w:rsid w:val="002F13DF"/>
    <w:rsid w:val="00360FE3"/>
    <w:rsid w:val="003A4B6B"/>
    <w:rsid w:val="00416B4E"/>
    <w:rsid w:val="004264F6"/>
    <w:rsid w:val="004379C6"/>
    <w:rsid w:val="00484339"/>
    <w:rsid w:val="004869E4"/>
    <w:rsid w:val="004F0957"/>
    <w:rsid w:val="00554F9A"/>
    <w:rsid w:val="005A6F5C"/>
    <w:rsid w:val="005E68E3"/>
    <w:rsid w:val="005F6918"/>
    <w:rsid w:val="006C1934"/>
    <w:rsid w:val="00710415"/>
    <w:rsid w:val="00766596"/>
    <w:rsid w:val="007850F9"/>
    <w:rsid w:val="00796934"/>
    <w:rsid w:val="008052D6"/>
    <w:rsid w:val="00861C34"/>
    <w:rsid w:val="008F5D5D"/>
    <w:rsid w:val="009E4C65"/>
    <w:rsid w:val="00A17959"/>
    <w:rsid w:val="00A87D66"/>
    <w:rsid w:val="00AD0D35"/>
    <w:rsid w:val="00B1070E"/>
    <w:rsid w:val="00B125CF"/>
    <w:rsid w:val="00B20329"/>
    <w:rsid w:val="00B24C43"/>
    <w:rsid w:val="00B42DA2"/>
    <w:rsid w:val="00B75735"/>
    <w:rsid w:val="00BF2097"/>
    <w:rsid w:val="00C038F9"/>
    <w:rsid w:val="00C17BBF"/>
    <w:rsid w:val="00C43306"/>
    <w:rsid w:val="00C54037"/>
    <w:rsid w:val="00CB0BAA"/>
    <w:rsid w:val="00CD4B44"/>
    <w:rsid w:val="00CE089D"/>
    <w:rsid w:val="00D02381"/>
    <w:rsid w:val="00DA6462"/>
    <w:rsid w:val="00DF2B8E"/>
    <w:rsid w:val="00DF37EB"/>
    <w:rsid w:val="00DF7D6A"/>
    <w:rsid w:val="00E10241"/>
    <w:rsid w:val="00E153C1"/>
    <w:rsid w:val="00E32BCF"/>
    <w:rsid w:val="00E643B0"/>
    <w:rsid w:val="00E746D4"/>
    <w:rsid w:val="00E83582"/>
    <w:rsid w:val="00EA0AC4"/>
    <w:rsid w:val="00EC441F"/>
    <w:rsid w:val="00EC6230"/>
    <w:rsid w:val="00ED3A26"/>
    <w:rsid w:val="00FA175A"/>
    <w:rsid w:val="00FB13A1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8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杨海潮</dc:creator>
  <cp:lastModifiedBy>杨海潮</cp:lastModifiedBy>
  <cp:revision>2</cp:revision>
  <dcterms:created xsi:type="dcterms:W3CDTF">2021-08-03T12:23:00Z</dcterms:created>
  <dcterms:modified xsi:type="dcterms:W3CDTF">2021-08-03T12:23:00Z</dcterms:modified>
</cp:coreProperties>
</file>