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37" w:rsidRPr="009349A3" w:rsidRDefault="00414276">
      <w:pPr>
        <w:pStyle w:val="a3"/>
        <w:widowControl/>
        <w:shd w:val="clear" w:color="auto" w:fill="FFFFFF"/>
        <w:spacing w:beforeAutospacing="0" w:afterAutospacing="0" w:line="300" w:lineRule="atLeast"/>
        <w:jc w:val="center"/>
        <w:rPr>
          <w:rFonts w:ascii="黑体" w:eastAsia="黑体" w:hAnsi="黑体" w:cs="方正小标宋简体"/>
          <w:color w:val="444444"/>
          <w:sz w:val="44"/>
          <w:szCs w:val="44"/>
          <w:shd w:val="clear" w:color="auto" w:fill="FFFFFF"/>
        </w:rPr>
      </w:pPr>
      <w:r w:rsidRPr="009349A3">
        <w:rPr>
          <w:rFonts w:ascii="黑体" w:eastAsia="黑体" w:hAnsi="黑体" w:cs="方正小标宋简体" w:hint="eastAsia"/>
          <w:color w:val="444444"/>
          <w:sz w:val="44"/>
          <w:szCs w:val="44"/>
          <w:shd w:val="clear" w:color="auto" w:fill="FFFFFF"/>
        </w:rPr>
        <w:t>天津市</w:t>
      </w:r>
      <w:r w:rsidR="009349A3">
        <w:rPr>
          <w:rFonts w:ascii="黑体" w:eastAsia="黑体" w:hAnsi="黑体" w:cs="方正小标宋简体" w:hint="eastAsia"/>
          <w:color w:val="444444"/>
          <w:sz w:val="44"/>
          <w:szCs w:val="44"/>
          <w:shd w:val="clear" w:color="auto" w:fill="FFFFFF"/>
        </w:rPr>
        <w:t>河北</w:t>
      </w:r>
      <w:r w:rsidRPr="009349A3">
        <w:rPr>
          <w:rFonts w:ascii="黑体" w:eastAsia="黑体" w:hAnsi="黑体" w:cs="方正小标宋简体" w:hint="eastAsia"/>
          <w:color w:val="444444"/>
          <w:sz w:val="44"/>
          <w:szCs w:val="44"/>
          <w:shd w:val="clear" w:color="auto" w:fill="FFFFFF"/>
        </w:rPr>
        <w:t>区市场监督管理局关于公布2020年准予许可检验</w:t>
      </w:r>
      <w:bookmarkStart w:id="0" w:name="_GoBack"/>
      <w:bookmarkEnd w:id="0"/>
      <w:r w:rsidRPr="009349A3">
        <w:rPr>
          <w:rFonts w:ascii="黑体" w:eastAsia="黑体" w:hAnsi="黑体" w:cs="方正小标宋简体" w:hint="eastAsia"/>
          <w:color w:val="444444"/>
          <w:sz w:val="44"/>
          <w:szCs w:val="44"/>
          <w:shd w:val="clear" w:color="auto" w:fill="FFFFFF"/>
        </w:rPr>
        <w:t>检测机构名单</w:t>
      </w:r>
    </w:p>
    <w:p w:rsidR="00F74337" w:rsidRPr="009349A3" w:rsidRDefault="00414276">
      <w:pPr>
        <w:pStyle w:val="a3"/>
        <w:widowControl/>
        <w:shd w:val="clear" w:color="auto" w:fill="FFFFFF"/>
        <w:spacing w:beforeAutospacing="0" w:afterAutospacing="0" w:line="300" w:lineRule="atLeast"/>
        <w:jc w:val="center"/>
        <w:rPr>
          <w:rFonts w:ascii="黑体" w:eastAsia="黑体" w:hAnsi="黑体" w:cs="方正小标宋简体"/>
          <w:color w:val="444444"/>
          <w:sz w:val="44"/>
          <w:szCs w:val="44"/>
        </w:rPr>
      </w:pPr>
      <w:r w:rsidRPr="009349A3">
        <w:rPr>
          <w:rFonts w:ascii="黑体" w:eastAsia="黑体" w:hAnsi="黑体" w:cs="方正小标宋简体" w:hint="eastAsia"/>
          <w:color w:val="444444"/>
          <w:sz w:val="44"/>
          <w:szCs w:val="44"/>
          <w:shd w:val="clear" w:color="auto" w:fill="FFFFFF"/>
        </w:rPr>
        <w:t>（第</w:t>
      </w:r>
      <w:r w:rsidR="009349A3" w:rsidRPr="009349A3">
        <w:rPr>
          <w:rFonts w:ascii="黑体" w:eastAsia="黑体" w:hAnsi="黑体" w:cs="方正小标宋简体" w:hint="eastAsia"/>
          <w:color w:val="444444"/>
          <w:sz w:val="44"/>
          <w:szCs w:val="44"/>
          <w:shd w:val="clear" w:color="auto" w:fill="FFFFFF"/>
        </w:rPr>
        <w:t>一</w:t>
      </w:r>
      <w:r w:rsidRPr="009349A3">
        <w:rPr>
          <w:rFonts w:ascii="黑体" w:eastAsia="黑体" w:hAnsi="黑体" w:cs="方正小标宋简体" w:hint="eastAsia"/>
          <w:color w:val="444444"/>
          <w:sz w:val="44"/>
          <w:szCs w:val="44"/>
          <w:shd w:val="clear" w:color="auto" w:fill="FFFFFF"/>
        </w:rPr>
        <w:t>批）的通知</w:t>
      </w:r>
    </w:p>
    <w:p w:rsidR="00F74337" w:rsidRDefault="00414276">
      <w:pPr>
        <w:pStyle w:val="a3"/>
        <w:widowControl/>
        <w:shd w:val="clear" w:color="auto" w:fill="FFFFFF"/>
        <w:spacing w:beforeAutospacing="0" w:afterAutospacing="0" w:line="300" w:lineRule="atLeast"/>
        <w:jc w:val="both"/>
        <w:rPr>
          <w:rFonts w:ascii="微软雅黑" w:eastAsia="微软雅黑" w:hAnsi="微软雅黑" w:cs="微软雅黑"/>
          <w:color w:val="444444"/>
          <w:sz w:val="16"/>
          <w:szCs w:val="16"/>
        </w:rPr>
      </w:pPr>
      <w:r>
        <w:rPr>
          <w:rFonts w:ascii="黑体" w:eastAsia="黑体" w:hAnsi="宋体" w:cs="黑体" w:hint="eastAsia"/>
          <w:color w:val="444444"/>
          <w:sz w:val="38"/>
          <w:szCs w:val="38"/>
          <w:shd w:val="clear" w:color="auto" w:fill="FFFFFF"/>
        </w:rPr>
        <w:t> </w:t>
      </w:r>
    </w:p>
    <w:p w:rsidR="00F74337" w:rsidRDefault="00414276">
      <w:pPr>
        <w:pStyle w:val="a3"/>
        <w:widowControl/>
        <w:shd w:val="clear" w:color="auto" w:fill="FFFFFF"/>
        <w:spacing w:beforeAutospacing="0" w:afterAutospacing="0" w:line="300" w:lineRule="atLeast"/>
        <w:jc w:val="both"/>
        <w:rPr>
          <w:rFonts w:ascii="仿宋_GB2312" w:eastAsia="仿宋_GB2312" w:hAnsi="仿宋_GB2312" w:cs="仿宋_GB2312"/>
          <w:color w:val="44444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444444"/>
          <w:sz w:val="32"/>
          <w:szCs w:val="32"/>
          <w:shd w:val="clear" w:color="auto" w:fill="FFFFFF"/>
        </w:rPr>
        <w:t>各有关单位：</w:t>
      </w:r>
    </w:p>
    <w:p w:rsidR="001B14C0" w:rsidRDefault="00414276">
      <w:pPr>
        <w:pStyle w:val="a3"/>
        <w:widowControl/>
        <w:shd w:val="clear" w:color="auto" w:fill="FFFFFF"/>
        <w:spacing w:beforeAutospacing="0" w:afterAutospacing="0" w:line="300" w:lineRule="atLeast"/>
        <w:ind w:firstLineChars="200" w:firstLine="640"/>
        <w:jc w:val="both"/>
        <w:rPr>
          <w:rFonts w:ascii="仿宋_GB2312" w:eastAsia="仿宋_GB2312" w:hAnsi="仿宋_GB2312" w:cs="仿宋_GB2312"/>
          <w:color w:val="444444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444444"/>
          <w:sz w:val="32"/>
          <w:szCs w:val="32"/>
          <w:shd w:val="clear" w:color="auto" w:fill="FFFFFF"/>
        </w:rPr>
        <w:t>根据《行政许可法》、《检验检测机构资质认定管理办法》等法律法规规定，经审核</w:t>
      </w:r>
      <w:r w:rsidR="001B14C0">
        <w:rPr>
          <w:rFonts w:ascii="仿宋_GB2312" w:eastAsia="仿宋_GB2312" w:hAnsi="仿宋_GB2312" w:cs="仿宋_GB2312" w:hint="eastAsia"/>
          <w:color w:val="444444"/>
          <w:sz w:val="32"/>
          <w:szCs w:val="32"/>
          <w:shd w:val="clear" w:color="auto" w:fill="FFFFFF"/>
        </w:rPr>
        <w:t>：</w:t>
      </w:r>
    </w:p>
    <w:p w:rsidR="00F74337" w:rsidRDefault="009349A3" w:rsidP="009349A3">
      <w:pPr>
        <w:pStyle w:val="a3"/>
        <w:widowControl/>
        <w:shd w:val="clear" w:color="auto" w:fill="FFFFFF"/>
        <w:spacing w:beforeAutospacing="0" w:afterAutospacing="0" w:line="300" w:lineRule="atLeast"/>
        <w:ind w:firstLineChars="200" w:firstLine="640"/>
        <w:jc w:val="both"/>
        <w:rPr>
          <w:rFonts w:ascii="仿宋_GB2312" w:eastAsia="仿宋_GB2312" w:hAnsi="仿宋_GB2312" w:cs="仿宋_GB2312"/>
          <w:color w:val="444444"/>
          <w:sz w:val="32"/>
          <w:szCs w:val="32"/>
          <w:shd w:val="clear" w:color="auto" w:fill="FFFFFF"/>
        </w:rPr>
      </w:pPr>
      <w:r w:rsidRPr="009349A3">
        <w:rPr>
          <w:rFonts w:ascii="仿宋_GB2312" w:eastAsia="仿宋_GB2312" w:hAnsi="仿宋_GB2312" w:cs="仿宋_GB2312" w:hint="eastAsia"/>
          <w:color w:val="444444"/>
          <w:sz w:val="32"/>
          <w:szCs w:val="32"/>
          <w:shd w:val="clear" w:color="auto" w:fill="FFFFFF"/>
        </w:rPr>
        <w:t>天津市合北机动车检测服务有限公司</w:t>
      </w:r>
      <w:r w:rsidR="001B14C0">
        <w:rPr>
          <w:rFonts w:ascii="仿宋_GB2312" w:eastAsia="仿宋_GB2312" w:hAnsi="仿宋_GB2312" w:cs="仿宋_GB2312" w:hint="eastAsia"/>
          <w:color w:val="444444"/>
          <w:sz w:val="32"/>
          <w:szCs w:val="32"/>
          <w:shd w:val="clear" w:color="auto" w:fill="FFFFFF"/>
        </w:rPr>
        <w:t>，准予</w:t>
      </w:r>
      <w:r w:rsidR="00C52117">
        <w:rPr>
          <w:rFonts w:ascii="仿宋_GB2312" w:eastAsia="仿宋_GB2312" w:hAnsi="仿宋_GB2312" w:cs="仿宋_GB2312" w:hint="eastAsia"/>
          <w:color w:val="444444"/>
          <w:sz w:val="32"/>
          <w:szCs w:val="32"/>
          <w:shd w:val="clear" w:color="auto" w:fill="FFFFFF"/>
        </w:rPr>
        <w:t>检验检测机构</w:t>
      </w:r>
      <w:r>
        <w:rPr>
          <w:rFonts w:ascii="仿宋_GB2312" w:eastAsia="仿宋_GB2312" w:hAnsi="仿宋_GB2312" w:cs="仿宋_GB2312" w:hint="eastAsia"/>
          <w:color w:val="444444"/>
          <w:sz w:val="32"/>
          <w:szCs w:val="32"/>
          <w:shd w:val="clear" w:color="auto" w:fill="FFFFFF"/>
        </w:rPr>
        <w:t>资质认定</w:t>
      </w:r>
      <w:r w:rsidR="001B14C0">
        <w:rPr>
          <w:rFonts w:ascii="仿宋_GB2312" w:eastAsia="仿宋_GB2312" w:hAnsi="仿宋_GB2312" w:cs="仿宋_GB2312" w:hint="eastAsia"/>
          <w:color w:val="444444"/>
          <w:sz w:val="32"/>
          <w:szCs w:val="32"/>
          <w:shd w:val="clear" w:color="auto" w:fill="FFFFFF"/>
        </w:rPr>
        <w:t>许可</w:t>
      </w:r>
      <w:r w:rsidR="00782683">
        <w:rPr>
          <w:rFonts w:ascii="仿宋_GB2312" w:eastAsia="仿宋_GB2312" w:hAnsi="仿宋_GB2312" w:cs="仿宋_GB2312" w:hint="eastAsia"/>
          <w:color w:val="444444"/>
          <w:sz w:val="32"/>
          <w:szCs w:val="32"/>
          <w:shd w:val="clear" w:color="auto" w:fill="FFFFFF"/>
        </w:rPr>
        <w:t>，</w:t>
      </w:r>
      <w:r w:rsidR="00414276">
        <w:rPr>
          <w:rFonts w:ascii="仿宋_GB2312" w:eastAsia="仿宋_GB2312" w:hAnsi="仿宋_GB2312" w:cs="仿宋_GB2312" w:hint="eastAsia"/>
          <w:color w:val="444444"/>
          <w:sz w:val="32"/>
          <w:szCs w:val="32"/>
          <w:shd w:val="clear" w:color="auto" w:fill="FFFFFF"/>
        </w:rPr>
        <w:t>现予以公布</w:t>
      </w:r>
      <w:r w:rsidR="00B01998">
        <w:rPr>
          <w:rFonts w:ascii="仿宋_GB2312" w:eastAsia="仿宋_GB2312" w:hAnsi="仿宋_GB2312" w:cs="仿宋_GB2312" w:hint="eastAsia"/>
          <w:color w:val="444444"/>
          <w:sz w:val="32"/>
          <w:szCs w:val="32"/>
          <w:shd w:val="clear" w:color="auto" w:fill="FFFFFF"/>
        </w:rPr>
        <w:t>（具体名单见附件）</w:t>
      </w:r>
      <w:r w:rsidR="00414276">
        <w:rPr>
          <w:rFonts w:ascii="仿宋_GB2312" w:eastAsia="仿宋_GB2312" w:hAnsi="仿宋_GB2312" w:cs="仿宋_GB2312" w:hint="eastAsia"/>
          <w:color w:val="444444"/>
          <w:sz w:val="32"/>
          <w:szCs w:val="32"/>
          <w:shd w:val="clear" w:color="auto" w:fill="FFFFFF"/>
        </w:rPr>
        <w:t>。</w:t>
      </w:r>
    </w:p>
    <w:p w:rsidR="00B01998" w:rsidRDefault="00B01998" w:rsidP="00B01998">
      <w:pPr>
        <w:pStyle w:val="a3"/>
        <w:widowControl/>
        <w:shd w:val="clear" w:color="auto" w:fill="FFFFFF"/>
        <w:spacing w:beforeAutospacing="0" w:afterAutospacing="0" w:line="300" w:lineRule="atLeast"/>
        <w:ind w:firstLineChars="200" w:firstLine="640"/>
        <w:jc w:val="both"/>
        <w:rPr>
          <w:rFonts w:ascii="仿宋_GB2312" w:eastAsia="仿宋_GB2312" w:hAnsi="仿宋_GB2312" w:cs="仿宋_GB2312"/>
          <w:color w:val="444444"/>
          <w:sz w:val="32"/>
          <w:szCs w:val="32"/>
          <w:shd w:val="clear" w:color="auto" w:fill="FFFFFF"/>
        </w:rPr>
      </w:pPr>
    </w:p>
    <w:p w:rsidR="00B01998" w:rsidRDefault="00B01998" w:rsidP="00B01998">
      <w:pPr>
        <w:pStyle w:val="a3"/>
        <w:widowControl/>
        <w:shd w:val="clear" w:color="auto" w:fill="FFFFFF"/>
        <w:spacing w:beforeAutospacing="0" w:afterAutospacing="0" w:line="300" w:lineRule="atLeast"/>
        <w:ind w:firstLineChars="200" w:firstLine="640"/>
        <w:jc w:val="both"/>
        <w:rPr>
          <w:rFonts w:ascii="仿宋_GB2312" w:eastAsia="仿宋_GB2312" w:hAnsi="仿宋_GB2312" w:cs="仿宋_GB2312"/>
          <w:color w:val="444444"/>
          <w:sz w:val="32"/>
          <w:szCs w:val="32"/>
        </w:rPr>
      </w:pPr>
    </w:p>
    <w:p w:rsidR="00F74337" w:rsidRDefault="00414276">
      <w:pPr>
        <w:pStyle w:val="a3"/>
        <w:widowControl/>
        <w:shd w:val="clear" w:color="auto" w:fill="FFFFFF"/>
        <w:spacing w:beforeAutospacing="0" w:afterAutospacing="0" w:line="300" w:lineRule="atLeast"/>
        <w:ind w:firstLine="516"/>
        <w:jc w:val="both"/>
        <w:rPr>
          <w:rFonts w:ascii="仿宋_GB2312" w:eastAsia="仿宋_GB2312" w:hAnsi="仿宋_GB2312" w:cs="仿宋_GB2312"/>
          <w:color w:val="444444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444444"/>
          <w:sz w:val="32"/>
          <w:szCs w:val="32"/>
          <w:shd w:val="clear" w:color="auto" w:fill="FFFFFF"/>
        </w:rPr>
        <w:t>附件：2020年准予许可检验检验检测机构名单（第</w:t>
      </w:r>
      <w:r w:rsidR="009349A3">
        <w:rPr>
          <w:rFonts w:ascii="仿宋_GB2312" w:eastAsia="仿宋_GB2312" w:hAnsi="仿宋_GB2312" w:cs="仿宋_GB2312" w:hint="eastAsia"/>
          <w:color w:val="444444"/>
          <w:sz w:val="32"/>
          <w:szCs w:val="32"/>
          <w:shd w:val="clear" w:color="auto" w:fill="FFFFFF"/>
        </w:rPr>
        <w:t>一</w:t>
      </w:r>
      <w:r>
        <w:rPr>
          <w:rFonts w:ascii="仿宋_GB2312" w:eastAsia="仿宋_GB2312" w:hAnsi="仿宋_GB2312" w:cs="仿宋_GB2312" w:hint="eastAsia"/>
          <w:color w:val="444444"/>
          <w:sz w:val="32"/>
          <w:szCs w:val="32"/>
          <w:shd w:val="clear" w:color="auto" w:fill="FFFFFF"/>
        </w:rPr>
        <w:t>批）</w:t>
      </w:r>
    </w:p>
    <w:p w:rsidR="00F74337" w:rsidRDefault="00F74337">
      <w:pPr>
        <w:pStyle w:val="a3"/>
        <w:widowControl/>
        <w:shd w:val="clear" w:color="auto" w:fill="FFFFFF"/>
        <w:spacing w:beforeAutospacing="0" w:afterAutospacing="0" w:line="300" w:lineRule="atLeast"/>
        <w:ind w:firstLine="516"/>
        <w:jc w:val="both"/>
        <w:rPr>
          <w:rFonts w:ascii="仿宋_GB2312" w:eastAsia="仿宋_GB2312" w:hAnsi="仿宋_GB2312" w:cs="仿宋_GB2312"/>
          <w:color w:val="444444"/>
          <w:sz w:val="32"/>
          <w:szCs w:val="32"/>
          <w:shd w:val="clear" w:color="auto" w:fill="FFFFFF"/>
        </w:rPr>
      </w:pPr>
    </w:p>
    <w:p w:rsidR="00F74337" w:rsidRDefault="00F74337">
      <w:pPr>
        <w:pStyle w:val="a3"/>
        <w:widowControl/>
        <w:shd w:val="clear" w:color="auto" w:fill="FFFFFF"/>
        <w:spacing w:beforeAutospacing="0" w:afterAutospacing="0" w:line="300" w:lineRule="atLeast"/>
        <w:ind w:firstLine="516"/>
        <w:jc w:val="both"/>
        <w:rPr>
          <w:rFonts w:ascii="仿宋_GB2312" w:eastAsia="仿宋_GB2312" w:hAnsi="仿宋_GB2312" w:cs="仿宋_GB2312"/>
          <w:color w:val="444444"/>
          <w:sz w:val="32"/>
          <w:szCs w:val="32"/>
          <w:shd w:val="clear" w:color="auto" w:fill="FFFFFF"/>
        </w:rPr>
      </w:pPr>
    </w:p>
    <w:p w:rsidR="00F74337" w:rsidRDefault="00F74337">
      <w:pPr>
        <w:pStyle w:val="a3"/>
        <w:widowControl/>
        <w:shd w:val="clear" w:color="auto" w:fill="FFFFFF"/>
        <w:spacing w:beforeAutospacing="0" w:afterAutospacing="0" w:line="300" w:lineRule="atLeast"/>
        <w:ind w:firstLine="516"/>
        <w:jc w:val="both"/>
        <w:rPr>
          <w:rFonts w:ascii="仿宋_GB2312" w:eastAsia="仿宋_GB2312" w:hAnsi="仿宋_GB2312" w:cs="仿宋_GB2312"/>
          <w:color w:val="444444"/>
          <w:sz w:val="32"/>
          <w:szCs w:val="32"/>
          <w:shd w:val="clear" w:color="auto" w:fill="FFFFFF"/>
        </w:rPr>
      </w:pPr>
    </w:p>
    <w:p w:rsidR="00F74337" w:rsidRDefault="00414276">
      <w:pPr>
        <w:pStyle w:val="a3"/>
        <w:widowControl/>
        <w:shd w:val="clear" w:color="auto" w:fill="FFFFFF"/>
        <w:spacing w:beforeAutospacing="0" w:afterAutospacing="0" w:line="300" w:lineRule="atLeast"/>
        <w:ind w:firstLine="516"/>
        <w:jc w:val="right"/>
        <w:rPr>
          <w:rFonts w:ascii="仿宋_GB2312" w:eastAsia="仿宋_GB2312" w:hAnsi="仿宋_GB2312" w:cs="仿宋_GB2312"/>
          <w:color w:val="444444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444444"/>
          <w:sz w:val="32"/>
          <w:szCs w:val="32"/>
          <w:shd w:val="clear" w:color="auto" w:fill="FFFFFF"/>
        </w:rPr>
        <w:t>2020年</w:t>
      </w:r>
      <w:r w:rsidR="003F4F67">
        <w:rPr>
          <w:rFonts w:ascii="仿宋_GB2312" w:eastAsia="仿宋_GB2312" w:hAnsi="仿宋_GB2312" w:cs="仿宋_GB2312" w:hint="eastAsia"/>
          <w:color w:val="444444"/>
          <w:sz w:val="32"/>
          <w:szCs w:val="32"/>
          <w:shd w:val="clear" w:color="auto" w:fill="FFFFFF"/>
        </w:rPr>
        <w:t>11</w:t>
      </w:r>
      <w:r>
        <w:rPr>
          <w:rFonts w:ascii="仿宋_GB2312" w:eastAsia="仿宋_GB2312" w:hAnsi="仿宋_GB2312" w:cs="仿宋_GB2312" w:hint="eastAsia"/>
          <w:color w:val="444444"/>
          <w:sz w:val="32"/>
          <w:szCs w:val="32"/>
          <w:shd w:val="clear" w:color="auto" w:fill="FFFFFF"/>
        </w:rPr>
        <w:t>月</w:t>
      </w:r>
      <w:r w:rsidR="00E035BF">
        <w:rPr>
          <w:rFonts w:ascii="仿宋_GB2312" w:eastAsia="仿宋_GB2312" w:hAnsi="仿宋_GB2312" w:cs="仿宋_GB2312" w:hint="eastAsia"/>
          <w:color w:val="444444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444444"/>
          <w:sz w:val="32"/>
          <w:szCs w:val="32"/>
          <w:shd w:val="clear" w:color="auto" w:fill="FFFFFF"/>
        </w:rPr>
        <w:t>日</w:t>
      </w:r>
    </w:p>
    <w:p w:rsidR="00F74337" w:rsidRDefault="00F74337">
      <w:pPr>
        <w:pStyle w:val="a3"/>
        <w:widowControl/>
        <w:shd w:val="clear" w:color="auto" w:fill="FFFFFF"/>
        <w:spacing w:beforeAutospacing="0" w:afterAutospacing="0" w:line="300" w:lineRule="atLeast"/>
        <w:ind w:firstLine="516"/>
        <w:jc w:val="both"/>
        <w:rPr>
          <w:rFonts w:ascii="仿宋_GB2312" w:eastAsia="仿宋_GB2312" w:hAnsi="仿宋_GB2312" w:cs="仿宋_GB2312"/>
          <w:color w:val="444444"/>
          <w:sz w:val="32"/>
          <w:szCs w:val="32"/>
          <w:shd w:val="clear" w:color="auto" w:fill="FFFFFF"/>
        </w:rPr>
      </w:pPr>
    </w:p>
    <w:p w:rsidR="00F74337" w:rsidRDefault="00F74337">
      <w:pPr>
        <w:pStyle w:val="a3"/>
        <w:widowControl/>
        <w:shd w:val="clear" w:color="auto" w:fill="FFFFFF"/>
        <w:spacing w:beforeAutospacing="0" w:afterAutospacing="0" w:line="300" w:lineRule="atLeast"/>
        <w:ind w:firstLine="516"/>
        <w:jc w:val="both"/>
        <w:rPr>
          <w:rFonts w:ascii="仿宋_GB2312" w:eastAsia="仿宋_GB2312" w:hAnsi="仿宋_GB2312" w:cs="仿宋_GB2312"/>
          <w:color w:val="444444"/>
          <w:sz w:val="32"/>
          <w:szCs w:val="32"/>
          <w:shd w:val="clear" w:color="auto" w:fill="FFFFFF"/>
        </w:rPr>
      </w:pPr>
    </w:p>
    <w:sectPr w:rsidR="00F74337" w:rsidSect="00DA0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515" w:rsidRDefault="00627515" w:rsidP="009349A3">
      <w:r>
        <w:separator/>
      </w:r>
    </w:p>
  </w:endnote>
  <w:endnote w:type="continuationSeparator" w:id="0">
    <w:p w:rsidR="00627515" w:rsidRDefault="00627515" w:rsidP="00934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515" w:rsidRDefault="00627515" w:rsidP="009349A3">
      <w:r>
        <w:separator/>
      </w:r>
    </w:p>
  </w:footnote>
  <w:footnote w:type="continuationSeparator" w:id="0">
    <w:p w:rsidR="00627515" w:rsidRDefault="00627515" w:rsidP="009349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32D1C1A"/>
    <w:rsid w:val="000113FE"/>
    <w:rsid w:val="001B14C0"/>
    <w:rsid w:val="00293FDD"/>
    <w:rsid w:val="0033720E"/>
    <w:rsid w:val="003F4F67"/>
    <w:rsid w:val="00414276"/>
    <w:rsid w:val="00627515"/>
    <w:rsid w:val="006C74AC"/>
    <w:rsid w:val="00782683"/>
    <w:rsid w:val="0078307B"/>
    <w:rsid w:val="007C23E3"/>
    <w:rsid w:val="009349A3"/>
    <w:rsid w:val="00A07BB2"/>
    <w:rsid w:val="00B01998"/>
    <w:rsid w:val="00C52117"/>
    <w:rsid w:val="00CC0ADE"/>
    <w:rsid w:val="00DA0531"/>
    <w:rsid w:val="00E035BF"/>
    <w:rsid w:val="00F74337"/>
    <w:rsid w:val="232D1C1A"/>
    <w:rsid w:val="33EB68CF"/>
    <w:rsid w:val="69292C74"/>
    <w:rsid w:val="6D9D2F0E"/>
    <w:rsid w:val="73B62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05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A0531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934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349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34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349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flyhigh</dc:creator>
  <cp:lastModifiedBy>高丽</cp:lastModifiedBy>
  <cp:revision>2</cp:revision>
  <cp:lastPrinted>2020-10-10T05:19:00Z</cp:lastPrinted>
  <dcterms:created xsi:type="dcterms:W3CDTF">2020-11-24T03:28:00Z</dcterms:created>
  <dcterms:modified xsi:type="dcterms:W3CDTF">2020-11-24T03:28:00Z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