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lang w:eastAsia="zh-CN"/>
        </w:rPr>
      </w:pPr>
      <w:r>
        <w:rPr>
          <w:rFonts w:hint="eastAsia" w:ascii="宋体" w:hAnsi="宋体" w:eastAsia="宋体" w:cs="宋体"/>
          <w:sz w:val="44"/>
          <w:szCs w:val="44"/>
          <w:lang w:eastAsia="zh-CN"/>
        </w:rPr>
        <w:t>关于推荐</w:t>
      </w:r>
      <w:r>
        <w:rPr>
          <w:rFonts w:hint="eastAsia" w:ascii="宋体" w:hAnsi="宋体" w:eastAsia="宋体" w:cs="宋体"/>
          <w:sz w:val="44"/>
          <w:szCs w:val="44"/>
        </w:rPr>
        <w:t>全国先进个体工商户</w:t>
      </w:r>
      <w:r>
        <w:rPr>
          <w:rFonts w:hint="eastAsia" w:ascii="宋体" w:hAnsi="宋体" w:eastAsia="宋体" w:cs="宋体"/>
          <w:sz w:val="44"/>
          <w:szCs w:val="44"/>
          <w:lang w:eastAsia="zh-CN"/>
        </w:rPr>
        <w:t>（含个人独资企业）</w:t>
      </w:r>
      <w:r>
        <w:rPr>
          <w:rFonts w:hint="eastAsia" w:ascii="宋体" w:hAnsi="宋体" w:eastAsia="宋体" w:cs="宋体"/>
          <w:sz w:val="44"/>
          <w:szCs w:val="44"/>
        </w:rPr>
        <w:t>及个私协会系统先进单位</w:t>
      </w:r>
      <w:r>
        <w:rPr>
          <w:rFonts w:hint="eastAsia" w:ascii="宋体" w:hAnsi="宋体" w:eastAsia="宋体" w:cs="宋体"/>
          <w:sz w:val="44"/>
          <w:szCs w:val="44"/>
          <w:lang w:eastAsia="zh-CN"/>
        </w:rPr>
        <w:t>的公示</w:t>
      </w:r>
    </w:p>
    <w:p>
      <w:pPr>
        <w:ind w:firstLine="640"/>
        <w:jc w:val="left"/>
        <w:rPr>
          <w:rFonts w:hint="eastAsia" w:ascii="仿宋_GB2312" w:hAnsi="仿宋_GB2312" w:eastAsia="仿宋_GB2312" w:cs="仿宋_GB2312"/>
          <w:sz w:val="32"/>
          <w:szCs w:val="32"/>
          <w:lang w:val="en-US" w:eastAsia="zh-CN"/>
        </w:rPr>
      </w:pP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国个体劳动者协会</w:t>
      </w:r>
      <w:r>
        <w:rPr>
          <w:rFonts w:hint="eastAsia" w:ascii="仿宋_GB2312" w:hAnsi="仿宋_GB2312" w:eastAsia="仿宋_GB2312" w:cs="仿宋_GB2312"/>
          <w:sz w:val="32"/>
          <w:szCs w:val="32"/>
        </w:rPr>
        <w:t>《关于开展全国先进个体工商户及个私协会系统先进单位和先进工作者评选表彰工作的通知》</w:t>
      </w:r>
      <w:r>
        <w:rPr>
          <w:rFonts w:hint="eastAsia" w:ascii="仿宋_GB2312" w:hAnsi="仿宋_GB2312" w:eastAsia="仿宋_GB2312" w:cs="仿宋_GB2312"/>
          <w:sz w:val="32"/>
          <w:szCs w:val="32"/>
          <w:lang w:eastAsia="zh-CN"/>
        </w:rPr>
        <w:t>及天津市个体劳动者协会通知。经过推荐和向有关部门征求意见，拟将“</w:t>
      </w:r>
      <w:r>
        <w:rPr>
          <w:rFonts w:hint="eastAsia" w:ascii="仿宋_GB2312" w:hAnsi="仿宋_GB2312" w:eastAsia="仿宋_GB2312" w:cs="仿宋_GB2312"/>
          <w:sz w:val="32"/>
          <w:szCs w:val="32"/>
        </w:rPr>
        <w:t>天津市河北区娇阳金钟美发中心</w:t>
      </w:r>
      <w:r>
        <w:rPr>
          <w:rFonts w:hint="eastAsia" w:ascii="仿宋_GB2312" w:hAnsi="仿宋_GB2312" w:eastAsia="仿宋_GB2312" w:cs="仿宋_GB2312"/>
          <w:sz w:val="32"/>
          <w:szCs w:val="32"/>
          <w:lang w:eastAsia="zh-CN"/>
        </w:rPr>
        <w:t>”和“天津市</w:t>
      </w:r>
      <w:r>
        <w:rPr>
          <w:rFonts w:hint="eastAsia" w:ascii="仿宋_GB2312" w:eastAsia="仿宋_GB2312"/>
          <w:sz w:val="32"/>
          <w:szCs w:val="32"/>
          <w:lang w:val="en-US" w:eastAsia="zh-CN"/>
        </w:rPr>
        <w:t>河北区个体劳动者协会</w:t>
      </w:r>
      <w:r>
        <w:rPr>
          <w:rFonts w:hint="eastAsia" w:ascii="仿宋_GB2312" w:hAnsi="仿宋_GB2312" w:eastAsia="仿宋_GB2312" w:cs="仿宋_GB2312"/>
          <w:sz w:val="32"/>
          <w:szCs w:val="32"/>
          <w:lang w:eastAsia="zh-CN"/>
        </w:rPr>
        <w:t>”做为</w:t>
      </w:r>
      <w:r>
        <w:rPr>
          <w:rFonts w:hint="eastAsia" w:ascii="仿宋_GB2312" w:hAnsi="仿宋_GB2312" w:eastAsia="仿宋_GB2312" w:cs="仿宋_GB2312"/>
          <w:sz w:val="32"/>
          <w:szCs w:val="32"/>
        </w:rPr>
        <w:t>全国先进个体工商户</w:t>
      </w:r>
      <w:r>
        <w:rPr>
          <w:rFonts w:hint="eastAsia" w:ascii="仿宋_GB2312" w:hAnsi="仿宋_GB2312" w:eastAsia="仿宋_GB2312" w:cs="仿宋_GB2312"/>
          <w:sz w:val="32"/>
          <w:szCs w:val="32"/>
          <w:lang w:eastAsia="zh-CN"/>
        </w:rPr>
        <w:t>（含个人独资企业）和个私协会系统先进单位推荐对象，现予以公示。</w:t>
      </w: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如有不同意见，请通过电话、邮箱（</w:t>
      </w:r>
      <w:r>
        <w:rPr>
          <w:rFonts w:hint="eastAsia" w:ascii="仿宋_GB2312" w:hAnsi="仿宋_GB2312" w:eastAsia="仿宋_GB2312" w:cs="仿宋_GB2312"/>
          <w:sz w:val="32"/>
          <w:szCs w:val="32"/>
          <w:lang w:val="en-US" w:eastAsia="zh-CN"/>
        </w:rPr>
        <w:t>for345@126.com</w:t>
      </w:r>
      <w:r>
        <w:rPr>
          <w:rFonts w:hint="eastAsia" w:ascii="仿宋_GB2312" w:hAnsi="仿宋_GB2312" w:eastAsia="仿宋_GB2312" w:cs="仿宋_GB2312"/>
          <w:sz w:val="32"/>
          <w:szCs w:val="32"/>
          <w:lang w:eastAsia="zh-CN"/>
        </w:rPr>
        <w:t>）提出意见，</w:t>
      </w:r>
      <w:bookmarkStart w:id="0" w:name="_GoBack"/>
      <w:bookmarkEnd w:id="0"/>
      <w:r>
        <w:rPr>
          <w:rFonts w:hint="eastAsia" w:ascii="仿宋_GB2312" w:hAnsi="仿宋_GB2312" w:eastAsia="仿宋_GB2312" w:cs="仿宋_GB2312"/>
          <w:sz w:val="32"/>
          <w:szCs w:val="32"/>
          <w:lang w:eastAsia="zh-CN"/>
        </w:rPr>
        <w:t>或到我协会（地址：天津市河北区泗阳路</w:t>
      </w:r>
      <w:r>
        <w:rPr>
          <w:rFonts w:hint="eastAsia" w:ascii="仿宋_GB2312" w:hAnsi="仿宋_GB2312" w:eastAsia="仿宋_GB2312" w:cs="仿宋_GB2312"/>
          <w:sz w:val="32"/>
          <w:szCs w:val="32"/>
          <w:lang w:val="en-US" w:eastAsia="zh-CN"/>
        </w:rPr>
        <w:t>302号</w:t>
      </w:r>
      <w:r>
        <w:rPr>
          <w:rFonts w:hint="eastAsia" w:ascii="仿宋_GB2312" w:hAnsi="仿宋_GB2312" w:eastAsia="仿宋_GB2312" w:cs="仿宋_GB2312"/>
          <w:sz w:val="32"/>
          <w:szCs w:val="32"/>
          <w:lang w:eastAsia="zh-CN"/>
        </w:rPr>
        <w:t>）当面提出意见。</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公示时间：2022年6月30日至2022年7月7日</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联系人：郭兴隆  韩越     </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联系电话：26322932（工作日：上午8:30--12:00  下午2:00--17:30）。</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ind w:left="4471" w:leftChars="1672" w:hanging="960" w:hanging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天津市河北区个体劳动者协会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2022年6月30日</w:t>
      </w:r>
    </w:p>
    <w:p>
      <w:pPr>
        <w:pStyle w:val="2"/>
        <w:ind w:firstLine="640" w:firstLineChars="200"/>
        <w:rPr>
          <w:rFonts w:hint="eastAsia" w:ascii="仿宋_GB2312" w:hAnsi="仿宋_GB2312" w:eastAsia="仿宋_GB2312" w:cs="仿宋_GB2312"/>
          <w:sz w:val="32"/>
          <w:szCs w:val="32"/>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B523D"/>
    <w:rsid w:val="215B4BFB"/>
    <w:rsid w:val="275F497B"/>
    <w:rsid w:val="36EF0C5C"/>
    <w:rsid w:val="38707387"/>
    <w:rsid w:val="388E2F8F"/>
    <w:rsid w:val="39DA1B98"/>
    <w:rsid w:val="4C444F86"/>
    <w:rsid w:val="5EEB2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2022-06-30T06:43:00Z</dcterms:created>
  <dc:creator>Administrator</dc:creator>
  <cp:lastModifiedBy>Administrator</cp:lastModifiedBy>
  <dcterms:modified xsi:type="dcterms:W3CDTF">2022-07-01T02:39:54Z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2D336C0A507640FC8B4ED8C51719AFEB</vt:lpwstr>
  </property>
</Properties>
</file>