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19E26">
      <w:pPr>
        <w:autoSpaceDE w:val="0"/>
        <w:autoSpaceDN w:val="0"/>
        <w:adjustRightInd w:val="0"/>
        <w:jc w:val="center"/>
        <w:rPr>
          <w:rFonts w:ascii="Times New Roman" w:hAnsi="Times New Roman" w:eastAsia="方正小标宋简体" w:cs="方正小标宋简体"/>
          <w:kern w:val="0"/>
          <w:sz w:val="48"/>
          <w:szCs w:val="48"/>
          <w:lang w:val="zh-CN"/>
        </w:rPr>
      </w:pPr>
    </w:p>
    <w:p w14:paraId="28D26562">
      <w:pPr>
        <w:autoSpaceDE w:val="0"/>
        <w:autoSpaceDN w:val="0"/>
        <w:adjustRightInd w:val="0"/>
        <w:jc w:val="center"/>
        <w:rPr>
          <w:rFonts w:ascii="Times New Roman" w:hAnsi="Times New Roman" w:eastAsia="方正小标宋简体" w:cs="方正小标宋简体"/>
          <w:kern w:val="0"/>
          <w:sz w:val="48"/>
          <w:szCs w:val="48"/>
          <w:lang w:val="zh-CN"/>
        </w:rPr>
      </w:pPr>
    </w:p>
    <w:p w14:paraId="6E6B82E0">
      <w:pPr>
        <w:autoSpaceDE w:val="0"/>
        <w:autoSpaceDN w:val="0"/>
        <w:adjustRightInd w:val="0"/>
        <w:jc w:val="center"/>
        <w:rPr>
          <w:rFonts w:ascii="Times New Roman" w:hAnsi="Times New Roman" w:eastAsia="方正小标宋简体" w:cs="方正小标宋简体"/>
          <w:kern w:val="0"/>
          <w:sz w:val="48"/>
          <w:szCs w:val="48"/>
          <w:lang w:val="zh-CN"/>
        </w:rPr>
      </w:pPr>
    </w:p>
    <w:p w14:paraId="13F3F036">
      <w:pPr>
        <w:autoSpaceDE w:val="0"/>
        <w:autoSpaceDN w:val="0"/>
        <w:adjustRightInd w:val="0"/>
        <w:jc w:val="center"/>
        <w:rPr>
          <w:rFonts w:ascii="Times New Roman" w:hAnsi="Times New Roman" w:eastAsia="方正小标宋简体" w:cs="方正小标宋简体"/>
          <w:kern w:val="0"/>
          <w:sz w:val="48"/>
          <w:szCs w:val="48"/>
          <w:lang w:val="zh-CN"/>
        </w:rPr>
      </w:pPr>
    </w:p>
    <w:p w14:paraId="7CEDB8B3">
      <w:pPr>
        <w:autoSpaceDE w:val="0"/>
        <w:autoSpaceDN w:val="0"/>
        <w:adjustRightInd w:val="0"/>
        <w:jc w:val="center"/>
        <w:rPr>
          <w:rFonts w:ascii="Times New Roman" w:hAnsi="Times New Roman" w:eastAsia="方正小标宋简体" w:cs="方正小标宋简体"/>
          <w:kern w:val="0"/>
          <w:sz w:val="48"/>
          <w:szCs w:val="48"/>
          <w:lang w:val="zh-CN"/>
        </w:rPr>
      </w:pPr>
    </w:p>
    <w:p w14:paraId="19F2EDE7">
      <w:pPr>
        <w:autoSpaceDE w:val="0"/>
        <w:autoSpaceDN w:val="0"/>
        <w:adjustRightInd w:val="0"/>
        <w:jc w:val="center"/>
        <w:rPr>
          <w:rFonts w:ascii="Times New Roman" w:hAnsi="Times New Roman" w:eastAsia="方正小标宋简体" w:cs="方正小标宋简体"/>
          <w:kern w:val="0"/>
          <w:sz w:val="48"/>
          <w:szCs w:val="48"/>
          <w:lang w:val="zh-CN"/>
        </w:rPr>
      </w:pPr>
    </w:p>
    <w:p w14:paraId="30564601">
      <w:pPr>
        <w:autoSpaceDE w:val="0"/>
        <w:autoSpaceDN w:val="0"/>
        <w:adjustRightInd w:val="0"/>
        <w:jc w:val="center"/>
        <w:rPr>
          <w:rFonts w:ascii="Times New Roman" w:hAnsi="Times New Roman" w:eastAsia="方正小标宋简体" w:cs="方正小标宋简体"/>
          <w:kern w:val="0"/>
          <w:sz w:val="48"/>
          <w:szCs w:val="48"/>
          <w:lang w:val="zh-CN"/>
        </w:rPr>
      </w:pPr>
    </w:p>
    <w:p w14:paraId="421BA080">
      <w:pPr>
        <w:autoSpaceDE w:val="0"/>
        <w:autoSpaceDN w:val="0"/>
        <w:adjustRightInd w:val="0"/>
        <w:jc w:val="center"/>
        <w:rPr>
          <w:rFonts w:ascii="Times New Roman" w:hAnsi="Times New Roman" w:eastAsia="方正小标宋简体" w:cs="方正小标宋简体"/>
          <w:kern w:val="0"/>
          <w:sz w:val="48"/>
          <w:szCs w:val="48"/>
          <w:lang w:val="zh-CN"/>
        </w:rPr>
      </w:pPr>
    </w:p>
    <w:p w14:paraId="4877A2D2">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天津市河东区计量检定所2023年度部门决算</w:t>
      </w:r>
    </w:p>
    <w:p w14:paraId="33F4C260">
      <w:pPr>
        <w:autoSpaceDE w:val="0"/>
        <w:autoSpaceDN w:val="0"/>
        <w:adjustRightInd w:val="0"/>
        <w:spacing w:line="580" w:lineRule="exact"/>
        <w:jc w:val="center"/>
        <w:rPr>
          <w:rFonts w:ascii="Times New Roman" w:hAnsi="Times New Roman" w:eastAsia="黑体" w:cs="黑体"/>
          <w:sz w:val="30"/>
          <w:szCs w:val="30"/>
        </w:rPr>
      </w:pPr>
    </w:p>
    <w:p w14:paraId="537BF7BC">
      <w:pPr>
        <w:autoSpaceDE w:val="0"/>
        <w:autoSpaceDN w:val="0"/>
        <w:adjustRightInd w:val="0"/>
        <w:spacing w:line="580" w:lineRule="exact"/>
        <w:jc w:val="center"/>
        <w:rPr>
          <w:rFonts w:ascii="Times New Roman" w:hAnsi="Times New Roman" w:eastAsia="黑体" w:cs="黑体"/>
          <w:sz w:val="30"/>
          <w:szCs w:val="30"/>
        </w:rPr>
      </w:pPr>
    </w:p>
    <w:p w14:paraId="2E66C6E1">
      <w:pPr>
        <w:autoSpaceDE w:val="0"/>
        <w:autoSpaceDN w:val="0"/>
        <w:adjustRightInd w:val="0"/>
        <w:spacing w:line="580" w:lineRule="exact"/>
        <w:jc w:val="center"/>
        <w:rPr>
          <w:rFonts w:ascii="Times New Roman" w:hAnsi="Times New Roman" w:eastAsia="黑体" w:cs="黑体"/>
          <w:sz w:val="30"/>
          <w:szCs w:val="30"/>
        </w:rPr>
      </w:pPr>
    </w:p>
    <w:p w14:paraId="5CBC9591">
      <w:pPr>
        <w:autoSpaceDE w:val="0"/>
        <w:autoSpaceDN w:val="0"/>
        <w:adjustRightInd w:val="0"/>
        <w:spacing w:line="580" w:lineRule="exact"/>
        <w:jc w:val="center"/>
        <w:rPr>
          <w:rFonts w:ascii="Times New Roman" w:hAnsi="Times New Roman" w:eastAsia="黑体" w:cs="黑体"/>
          <w:sz w:val="30"/>
          <w:szCs w:val="30"/>
        </w:rPr>
      </w:pPr>
    </w:p>
    <w:p w14:paraId="1AED7AB2">
      <w:pPr>
        <w:autoSpaceDE w:val="0"/>
        <w:autoSpaceDN w:val="0"/>
        <w:adjustRightInd w:val="0"/>
        <w:spacing w:line="580" w:lineRule="exact"/>
        <w:jc w:val="center"/>
        <w:rPr>
          <w:rFonts w:ascii="Times New Roman" w:hAnsi="Times New Roman" w:eastAsia="黑体" w:cs="黑体"/>
          <w:sz w:val="30"/>
          <w:szCs w:val="30"/>
        </w:rPr>
      </w:pPr>
    </w:p>
    <w:p w14:paraId="32A1A944">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4B029C1E">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14:paraId="444A5967">
      <w:pPr>
        <w:autoSpaceDE w:val="0"/>
        <w:autoSpaceDN w:val="0"/>
        <w:adjustRightInd w:val="0"/>
        <w:spacing w:line="600" w:lineRule="exact"/>
        <w:jc w:val="left"/>
        <w:rPr>
          <w:rFonts w:ascii="Times New Roman" w:hAnsi="Times New Roman" w:eastAsia="黑体" w:cs="黑体"/>
          <w:kern w:val="0"/>
          <w:sz w:val="30"/>
          <w:szCs w:val="30"/>
        </w:rPr>
      </w:pPr>
    </w:p>
    <w:p w14:paraId="373A863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14:paraId="3CE9F84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4A34A12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066D669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14:paraId="2F8EB7D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03179FB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6F2A084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2D6E7E5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77B3E21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28966EA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21EC00F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408B937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01E8427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1E30B3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6F00B63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7B57FCB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18E846F0">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14:paraId="556F687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48730DD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31966EF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41DC56A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042DB3D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7561E3C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447D419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3A5E51B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03D8A0E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48702B9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2FD64C5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1E7E706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5A39B61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40E00E7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3B4E6BE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14:paraId="6AD35887">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21BA3A0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14:paraId="127BAEB5">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4C95E68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为量值准确提供测试检定保障。 工作计量器具强制检定 计量标准器具检定、测试与校准 工作计量器具检定、测试与校准  计量科学研究及相关服务。</w:t>
      </w:r>
    </w:p>
    <w:p w14:paraId="6C1D3029">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2F6BBF01">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天津市河东区计量检定所内设0个职能处室；下辖0个预算单位。纳入天津市河东区计量检定所2023年度部门决算编制范围的单位包括：</w:t>
      </w:r>
    </w:p>
    <w:p w14:paraId="78B8E62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1、天津市河东区计量检定所</w:t>
      </w:r>
    </w:p>
    <w:p w14:paraId="3DAB6202">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119F261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14:paraId="738BFD71">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4253FC6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54C5948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270B985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04AD487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6C1895E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0D37E97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147060C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4FA0D99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0145FC7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332E59D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1400FB7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047D08A4">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753A19FF">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河东区计量检定所2023年度政府性基金预算收入支出决算表为空表。2、天津市河东区计量检定所2023年度国有资本经营预算财政拨款收入支出决算表为空表。3、天津市河东区计量检定所2023年度财政拨款“三公”经费支出决算表为空表。</w:t>
      </w:r>
    </w:p>
    <w:p w14:paraId="2BC49C95">
      <w:pPr>
        <w:autoSpaceDE w:val="0"/>
        <w:autoSpaceDN w:val="0"/>
        <w:adjustRightInd w:val="0"/>
        <w:spacing w:line="600" w:lineRule="exact"/>
        <w:ind w:firstLine="601"/>
        <w:jc w:val="left"/>
        <w:rPr>
          <w:rFonts w:ascii="Times New Roman" w:hAnsi="Times New Roman" w:eastAsia="仿宋_GB2312" w:cs="仿宋_GB2312"/>
          <w:sz w:val="30"/>
          <w:szCs w:val="30"/>
        </w:rPr>
      </w:pPr>
    </w:p>
    <w:p w14:paraId="4B4662B1">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14:paraId="72CA6E0D">
      <w:pPr>
        <w:autoSpaceDE w:val="0"/>
        <w:autoSpaceDN w:val="0"/>
        <w:adjustRightInd w:val="0"/>
        <w:spacing w:line="580" w:lineRule="exact"/>
        <w:ind w:firstLine="600"/>
        <w:jc w:val="left"/>
        <w:rPr>
          <w:rFonts w:ascii="Times New Roman" w:hAnsi="Times New Roman" w:eastAsia="黑体" w:cs="黑体"/>
          <w:sz w:val="30"/>
          <w:szCs w:val="30"/>
          <w:lang w:val="zh-CN"/>
        </w:rPr>
      </w:pPr>
    </w:p>
    <w:p w14:paraId="2800860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61CAEE8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天津市河东区计量检定所2023年度收入、支出决算总计</w:t>
      </w:r>
      <w:r>
        <w:rPr>
          <w:rFonts w:hint="eastAsia" w:ascii="Times New Roman" w:hAnsi="Times New Roman" w:eastAsia="仿宋_GB2312" w:cs="仿宋_GB2312"/>
          <w:sz w:val="30"/>
          <w:szCs w:val="30"/>
        </w:rPr>
        <w:t>1,807,010.26元，与2022年度相比，收、支总计各增加71,788.37元，增长4.14%，</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：2022年末调入1人，人员经费支出增加。</w:t>
      </w:r>
    </w:p>
    <w:p w14:paraId="3F00A47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3C666FD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天津市河东区计量检定所</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1,681,360.39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年度相比增加104,583.62元，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：2022年末调入1人，人员经费支出增加。</w:t>
      </w:r>
    </w:p>
    <w:p w14:paraId="40BD70C4">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1,604,926.06</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95.45</w:t>
      </w:r>
      <w:r>
        <w:rPr>
          <w:rFonts w:hint="eastAsia" w:ascii="Times New Roman" w:hAnsi="Times New Roman" w:eastAsia="宋体" w:cs="Times New Roman"/>
          <w:sz w:val="30"/>
          <w:szCs w:val="30"/>
        </w:rPr>
        <w:t>%；</w:t>
      </w:r>
    </w:p>
    <w:p w14:paraId="6E56FBF8">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76,434.33元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4.55%。</w:t>
      </w:r>
    </w:p>
    <w:p w14:paraId="2C6DBA1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7283FF10">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天津市河东区计量检定所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年度本年支出合计1,807,010.26元，与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年度相比增加71,788.37元，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2022年末调入1人，人员经费支出增加。</w:t>
      </w:r>
    </w:p>
    <w:p w14:paraId="31B8FE6D">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1,807,010.26元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占100.0%；</w:t>
      </w:r>
    </w:p>
    <w:p w14:paraId="305D3DD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374324E1">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天津市河东区计量检定所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1,604,926.06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年度相比，财政拨款收、支总计各增加31,684.68元，增长2.01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2022年末调入1人，人员经费支出增加。</w:t>
      </w:r>
    </w:p>
    <w:p w14:paraId="324A9F0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3CAABFE6">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2D3124A4">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天津市河东区计量检定所2023年度部门决算一般公共预算财政拨款支出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计1,604,926.06元，占本年支出合计的88.82%，与2022年度相比，一般公共预算财政拨款支出增加31,684.68元，增长2.01%，</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：2022年末调入1人，人员经费支出增加。</w:t>
      </w:r>
    </w:p>
    <w:p w14:paraId="2777E684">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19920A1B">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1,604,926.06</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一共公共服务支出（类）1368281.22元，占85.25%；社会保障和就业支出（类）167396.16元，占10.42%；卫生健康支出（类）69248.68元，占4.33%。</w:t>
      </w:r>
    </w:p>
    <w:p w14:paraId="2C46F931">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602EF4E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1,471,158.29</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1,604,926.06</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109.09%</w:t>
      </w:r>
      <w:r>
        <w:rPr>
          <w:rFonts w:hint="eastAsia" w:ascii="Times New Roman" w:hAnsi="Times New Roman" w:eastAsia="仿宋_GB2312" w:cs="仿宋_GB2312"/>
          <w:kern w:val="0"/>
          <w:sz w:val="30"/>
          <w:szCs w:val="30"/>
        </w:rPr>
        <w:t>。其中：</w:t>
      </w:r>
    </w:p>
    <w:p w14:paraId="5D368D23">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1、一般公共服务支出（类）市场监督管理事务（款）事业运行（项）年初预算为 1248851.33 元，支出决算为 1368281.22元，完成年初预算的109.56%。2、社会保障和就业支出（类）行政事业单位养老支出（款）机关事业单位基本养老保险缴费支出（项）年初预算为104615.04 元，支出决算为111597.36元，完成年初预算的106.67%；社会保障和就业支出（类）行政事业单位养老支出（款）机关事业单位职业年金支出（项）年初预算为 52307.52 元，支出决算为55798.8元，完成年初预算的106.67%。3、卫生健康支出（类）行政事业单位医疗（款）事业单位医疗（项）年初预算为65384.40 元，支出决算为69248.68元，完成年初预算的104.38%。</w:t>
      </w:r>
    </w:p>
    <w:p w14:paraId="1E2E792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396AF718">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天津市河东区计量检定所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1,604,926.06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年度相比增加31,684.68元，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2022年末调入1人，人员经费支出增加。</w:t>
      </w:r>
      <w:r>
        <w:rPr>
          <w:rFonts w:hint="eastAsia" w:ascii="Times New Roman" w:hAnsi="Times New Roman" w:eastAsia="仿宋_GB2312" w:cs="仿宋_GB2312"/>
          <w:kern w:val="0"/>
          <w:sz w:val="30"/>
          <w:szCs w:val="30"/>
        </w:rPr>
        <w:t>其中：</w:t>
      </w:r>
    </w:p>
    <w:p w14:paraId="2248B713">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1,521,523.74</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基本工资、津贴补贴、绩效工资、机关事业单位基本养老保险缴费、职业年金缴费、职工基本医疗保险缴费、其他社会保险缴费、住房公积金。</w:t>
      </w:r>
    </w:p>
    <w:p w14:paraId="56BC34FE">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83,402.32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办公费、手续费、取暖费、培训费、专用材料费、工会经费、福利费。</w:t>
      </w:r>
    </w:p>
    <w:p w14:paraId="2803DA1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147EFE8E">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天津市河东区计量检定所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元，年末结转和结余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年度相比，政府性基金财政拨款支出持平，</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p>
    <w:p w14:paraId="16A1F865">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天津市河东区计量检定所2023年度无政府性基金预算财政拨款收入、支出和结转结余。</w:t>
      </w:r>
      <w:r>
        <w:rPr>
          <w:rFonts w:hint="eastAsia" w:ascii="Times New Roman" w:hAnsi="Times New Roman" w:eastAsia="仿宋_GB2312" w:cs="仿宋_GB2312"/>
          <w:sz w:val="30"/>
          <w:szCs w:val="30"/>
        </w:rPr>
        <w:tab/>
      </w:r>
    </w:p>
    <w:p w14:paraId="54B2BB2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6616164C">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color w:val="000000"/>
          <w:kern w:val="0"/>
          <w:sz w:val="30"/>
          <w:szCs w:val="30"/>
        </w:rPr>
        <w:t>天津市河东区计量检定所</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kern w:val="0"/>
          <w:sz w:val="30"/>
          <w:szCs w:val="30"/>
        </w:rPr>
        <w:t>年度部门决算国有资本经营预算财政拨款年初结转和结余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元，支出</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元，年末结余和结余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元。与2022年度相比，国有资本经营预算财政拨款支出持平</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p>
    <w:p w14:paraId="6457ADE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天津市河东区计量检定所2023年度无国有资本经营预算财政拨款收入、支出和结转结余。</w:t>
      </w:r>
    </w:p>
    <w:p w14:paraId="195F63F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36B6DF92">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034DF0DE">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14:paraId="374A25DA">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4C2ED42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14:paraId="53AF48AC">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789E126B">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其中：</w:t>
      </w:r>
    </w:p>
    <w:p w14:paraId="57E9903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w:t>
      </w:r>
    </w:p>
    <w:p w14:paraId="4DC4AE84">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19079FD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14:paraId="6931C97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67F8F624">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14:paraId="7E19C3B4">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447C592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2EE95F1B">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天津市河东区计量检定所</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年持平。主要原因是：</w:t>
      </w:r>
    </w:p>
    <w:p w14:paraId="46DC8470">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天津市河东区计量检定所2023年度无机关运行经费。</w:t>
      </w:r>
    </w:p>
    <w:p w14:paraId="0A2611A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485A452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天津市河东区计量检定所</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122BBC0C">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天津市河东区计量检定所2023年度无政府采购支出。</w:t>
      </w:r>
    </w:p>
    <w:p w14:paraId="38070E1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7AC9742F">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日，天津市河东区计量检定所共有车辆</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14:paraId="16520BA9">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天津市河东区计量检定</w:t>
      </w:r>
      <w:r>
        <w:rPr>
          <w:rFonts w:hint="eastAsia" w:ascii="Times New Roman" w:hAnsi="Times New Roman" w:eastAsia="仿宋_GB2312" w:cs="仿宋_GB2312"/>
          <w:sz w:val="30"/>
          <w:szCs w:val="30"/>
          <w:lang w:val="en-US" w:eastAsia="zh-CN"/>
        </w:rPr>
        <w:t>所</w:t>
      </w:r>
      <w:bookmarkStart w:id="0" w:name="_GoBack"/>
      <w:bookmarkEnd w:id="0"/>
      <w:r>
        <w:rPr>
          <w:rFonts w:hint="eastAsia" w:ascii="Times New Roman" w:hAnsi="Times New Roman" w:eastAsia="仿宋_GB2312" w:cs="仿宋_GB2312"/>
          <w:sz w:val="30"/>
          <w:szCs w:val="30"/>
        </w:rPr>
        <w:t>2023年度无资产占用使用情况。</w:t>
      </w:r>
    </w:p>
    <w:p w14:paraId="077C588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2003F5D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本部门2023年度没有项目支出，无需开展部门评价。</w:t>
      </w:r>
    </w:p>
    <w:p w14:paraId="769CA9CC">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57F335AF">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天津市河东区计量检定所不属于乡、镇、街级单位，不涉及公开2023年度教育、医疗卫生、社会保障和就业、住房保障、涉农补贴等民生支出情况。</w:t>
      </w:r>
    </w:p>
    <w:p w14:paraId="0D51A0F3">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717551E9">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31AF49AF">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16D5B2F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97543F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AB72990">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M0YjU3ZTI3MjAzMzlkYzJjZTgxYzkwNDNhOGIxM2YifQ=="/>
  </w:docVars>
  <w:rsids>
    <w:rsidRoot w:val="006A094D"/>
    <w:rsid w:val="00013A12"/>
    <w:rsid w:val="00016255"/>
    <w:rsid w:val="0002687D"/>
    <w:rsid w:val="00047C6F"/>
    <w:rsid w:val="000528EE"/>
    <w:rsid w:val="00071659"/>
    <w:rsid w:val="000719FD"/>
    <w:rsid w:val="000B0F7E"/>
    <w:rsid w:val="000B5C71"/>
    <w:rsid w:val="000D4B98"/>
    <w:rsid w:val="00127EFA"/>
    <w:rsid w:val="00142888"/>
    <w:rsid w:val="00152EEB"/>
    <w:rsid w:val="00153077"/>
    <w:rsid w:val="00167CB7"/>
    <w:rsid w:val="0019054E"/>
    <w:rsid w:val="001A0E4F"/>
    <w:rsid w:val="001B5C3C"/>
    <w:rsid w:val="001C0399"/>
    <w:rsid w:val="001C15BB"/>
    <w:rsid w:val="001D587E"/>
    <w:rsid w:val="001E3423"/>
    <w:rsid w:val="002124F6"/>
    <w:rsid w:val="00264B59"/>
    <w:rsid w:val="002838D3"/>
    <w:rsid w:val="002839C6"/>
    <w:rsid w:val="002853BF"/>
    <w:rsid w:val="002A4997"/>
    <w:rsid w:val="002A686C"/>
    <w:rsid w:val="002D237C"/>
    <w:rsid w:val="002E6086"/>
    <w:rsid w:val="00302490"/>
    <w:rsid w:val="003227B2"/>
    <w:rsid w:val="003536BE"/>
    <w:rsid w:val="0035602D"/>
    <w:rsid w:val="003A22FD"/>
    <w:rsid w:val="003B25FB"/>
    <w:rsid w:val="00412765"/>
    <w:rsid w:val="00434307"/>
    <w:rsid w:val="004A482F"/>
    <w:rsid w:val="004F39BF"/>
    <w:rsid w:val="005062D7"/>
    <w:rsid w:val="005175E6"/>
    <w:rsid w:val="00525157"/>
    <w:rsid w:val="005349A2"/>
    <w:rsid w:val="00550277"/>
    <w:rsid w:val="00575537"/>
    <w:rsid w:val="005A116F"/>
    <w:rsid w:val="005D1367"/>
    <w:rsid w:val="005D3F56"/>
    <w:rsid w:val="005E5ECA"/>
    <w:rsid w:val="00642AAA"/>
    <w:rsid w:val="00652266"/>
    <w:rsid w:val="00654D17"/>
    <w:rsid w:val="006623EC"/>
    <w:rsid w:val="006677B8"/>
    <w:rsid w:val="00681142"/>
    <w:rsid w:val="006A094D"/>
    <w:rsid w:val="006D2409"/>
    <w:rsid w:val="006E65DB"/>
    <w:rsid w:val="00776FF3"/>
    <w:rsid w:val="0078156E"/>
    <w:rsid w:val="00783490"/>
    <w:rsid w:val="00786E74"/>
    <w:rsid w:val="007D1285"/>
    <w:rsid w:val="007E49E1"/>
    <w:rsid w:val="007F2735"/>
    <w:rsid w:val="007F6DA7"/>
    <w:rsid w:val="00800DED"/>
    <w:rsid w:val="00804C01"/>
    <w:rsid w:val="008174D5"/>
    <w:rsid w:val="00845FB9"/>
    <w:rsid w:val="00885126"/>
    <w:rsid w:val="0089698B"/>
    <w:rsid w:val="008B78CB"/>
    <w:rsid w:val="008D48A9"/>
    <w:rsid w:val="008D60A7"/>
    <w:rsid w:val="008F0D4A"/>
    <w:rsid w:val="009327D9"/>
    <w:rsid w:val="00941A30"/>
    <w:rsid w:val="00943B76"/>
    <w:rsid w:val="00977DCC"/>
    <w:rsid w:val="009820CF"/>
    <w:rsid w:val="00982A8B"/>
    <w:rsid w:val="009A7ED3"/>
    <w:rsid w:val="009D6E2E"/>
    <w:rsid w:val="009D74D7"/>
    <w:rsid w:val="009F5E1C"/>
    <w:rsid w:val="00A10F5B"/>
    <w:rsid w:val="00A50126"/>
    <w:rsid w:val="00A57AE7"/>
    <w:rsid w:val="00A6500F"/>
    <w:rsid w:val="00A7148C"/>
    <w:rsid w:val="00AE20F3"/>
    <w:rsid w:val="00AF71AE"/>
    <w:rsid w:val="00B33C70"/>
    <w:rsid w:val="00B75228"/>
    <w:rsid w:val="00B811F1"/>
    <w:rsid w:val="00B81B9F"/>
    <w:rsid w:val="00BC763A"/>
    <w:rsid w:val="00BC7D6F"/>
    <w:rsid w:val="00BD3CAC"/>
    <w:rsid w:val="00BF697A"/>
    <w:rsid w:val="00C25B2A"/>
    <w:rsid w:val="00C36B55"/>
    <w:rsid w:val="00C52E77"/>
    <w:rsid w:val="00C65A44"/>
    <w:rsid w:val="00C76AC3"/>
    <w:rsid w:val="00C83EB4"/>
    <w:rsid w:val="00C9637A"/>
    <w:rsid w:val="00CC6C92"/>
    <w:rsid w:val="00CD13D1"/>
    <w:rsid w:val="00CE1DD9"/>
    <w:rsid w:val="00D140FE"/>
    <w:rsid w:val="00D4505A"/>
    <w:rsid w:val="00D65B41"/>
    <w:rsid w:val="00DC3234"/>
    <w:rsid w:val="00DC3CD0"/>
    <w:rsid w:val="00DD60B5"/>
    <w:rsid w:val="00DF48A6"/>
    <w:rsid w:val="00E278BB"/>
    <w:rsid w:val="00E7602B"/>
    <w:rsid w:val="00E964B2"/>
    <w:rsid w:val="00EA6549"/>
    <w:rsid w:val="00ED6A58"/>
    <w:rsid w:val="00EE1FFB"/>
    <w:rsid w:val="00EF4784"/>
    <w:rsid w:val="00F007FE"/>
    <w:rsid w:val="00F409CC"/>
    <w:rsid w:val="00FD05B1"/>
    <w:rsid w:val="00FD2578"/>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4DC7CDA"/>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4265</Words>
  <Characters>4899</Characters>
  <Lines>35</Lines>
  <Paragraphs>10</Paragraphs>
  <TotalTime>31</TotalTime>
  <ScaleCrop>false</ScaleCrop>
  <LinksUpToDate>false</LinksUpToDate>
  <CharactersWithSpaces>4916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2024-09-12T07:14:23Z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A44E0A178634409BBBA50D5636087390_13</vt:lpwstr>
  </property>
</Properties>
</file>