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仿宋" w:eastAsia="黑体" w:cs="仿宋_GB2312"/>
          <w:color w:val="000000"/>
        </w:rPr>
      </w:pPr>
      <w:bookmarkStart w:id="0" w:name="_GoBack"/>
      <w:bookmarkEnd w:id="0"/>
      <w:r>
        <w:rPr>
          <w:rFonts w:hint="eastAsia" w:ascii="黑体" w:hAnsi="仿宋" w:eastAsia="黑体" w:cs="仿宋_GB2312"/>
          <w:color w:val="000000"/>
        </w:rPr>
        <w:t>附件</w:t>
      </w:r>
    </w:p>
    <w:p>
      <w:pPr>
        <w:jc w:val="center"/>
        <w:rPr>
          <w:rFonts w:hint="eastAsia" w:ascii="宋体" w:hAnsi="宋体" w:eastAsia="宋体" w:cs="仿宋_GB2312"/>
          <w:b/>
          <w:color w:val="000000"/>
          <w:sz w:val="44"/>
          <w:szCs w:val="44"/>
        </w:rPr>
      </w:pPr>
      <w:r>
        <w:rPr>
          <w:rFonts w:hint="eastAsia" w:ascii="宋体" w:hAnsi="宋体" w:eastAsia="宋体" w:cs="仿宋_GB2312"/>
          <w:b/>
          <w:color w:val="000000"/>
          <w:sz w:val="44"/>
          <w:szCs w:val="44"/>
        </w:rPr>
        <w:t>注销食品</w:t>
      </w:r>
      <w:r>
        <w:rPr>
          <w:rFonts w:hint="eastAsia" w:ascii="宋体" w:hAnsi="宋体" w:eastAsia="宋体" w:cs="仿宋_GB2312"/>
          <w:b/>
          <w:color w:val="000000"/>
          <w:sz w:val="44"/>
          <w:szCs w:val="44"/>
          <w:lang w:eastAsia="zh-CN"/>
        </w:rPr>
        <w:t>经营</w:t>
      </w:r>
      <w:r>
        <w:rPr>
          <w:rFonts w:hint="eastAsia" w:ascii="宋体" w:hAnsi="宋体" w:eastAsia="宋体" w:cs="仿宋_GB2312"/>
          <w:b/>
          <w:color w:val="000000"/>
          <w:sz w:val="44"/>
          <w:szCs w:val="44"/>
        </w:rPr>
        <w:t>许可证的经营者名单</w:t>
      </w:r>
    </w:p>
    <w:tbl>
      <w:tblPr>
        <w:tblStyle w:val="16"/>
        <w:tblW w:w="13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2513"/>
        <w:gridCol w:w="1928"/>
        <w:gridCol w:w="1669"/>
        <w:gridCol w:w="2693"/>
        <w:gridCol w:w="1671"/>
        <w:gridCol w:w="2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序号</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许可证编号</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经营者名称</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法定代表人（负责人）</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经营场所</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有效期截止</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日期</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注销原因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US" w:eastAsia="zh-CN"/>
              </w:rPr>
              <w:t>1</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JY11200010033657</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天津市和平区优尼可广告策划中心</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张彧</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天津市和平区昆明路金德园底商17号-B</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2022年11月08日</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食品经营许可有效期届满未申请延续；经营地查无此户。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JY21200010027275</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天津市和平区铁虎快餐店</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张义伟</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天津市和平区成都道126号地下一层B 108号</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2022年07月11日</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食品经营许可有效期届满未申请延续；经营地查无此户。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3</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JY11200010028952</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天津市添新添美食品贸易有限公司</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刘凡</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天津市和平区新兴街成都道193号一楼</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2022年08月17日</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食品经营许可有效期届满未申请延续；经营地查无此户。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4</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JY11200010029298</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天津市和平区优家禾水果店</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和宗良</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天津市和平区同安道4号A-1摊位</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2022年08月23日</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食品经营许可有效期届满未申请延续；经营地查无此户。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5</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JY31200010030283</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天津市和平区国家税务局</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张洁</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天津市和平区云南路4号</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2022年09月11日</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食品经营许可有效期届满未申请延续；经营地查无此户。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6</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JY11200010030403</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天津市和平区程双酒吧</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于程双</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天津市和平区营口道201号</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2022年09月12日</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食品经营许可有效期届满未申请延续；经营地查无此户。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7</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JY11200010030778</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天津市和平区百诚餐厅</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安志杰</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天津市和平区四号路20号</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2022年09月19日</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食品经营许可有效期届满未申请延续；经营地查无此户。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8</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JY21200010031148</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天津秋田町日本料理有限公司</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张寿华</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天津市和平区新兴街气象台路61号101-104</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2022年09月24日</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食品经营许可有效期届满未申请延续；经营地查无此户。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9</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JY21200010031919</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天津市和平区添新添美海鲜餐馆</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徐宝峰</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天津市和平区成都道193号</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2022年10月15日</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食品经营许可有效期届满未申请延续；经营地查无此户。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10</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JY11200010031973</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天津凯丰祥贸易有限公司</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张建伟</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天津市和平区沙市道54号（现40号）413室</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2022年10月16日</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食品经营许可有效期届满未申请延续；经营地查无此户。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11</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JY21200010032132</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天津市和平区拉斯曼娜餐饮服务店</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周文思</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天津市和平区沙市道迎春里25门109</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2022年10月18日</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食品经营许可有效期届满未申请延续；经营地查无此户。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12</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JY21200010032212</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天津市天宇大酒店</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金勇</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天津市和平区电台道19号</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2022年10月19日</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食品经营许可有效期届满未申请延续；经营地查无此户。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13</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JY11200010032275</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天津市和平区云宜烟酒销售中心</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王建</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天津市和平区宜昌道10号101-104</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2022-10-22</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食品经营许可有效期届满未申请延续；经营地查无此户。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14</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JY11200010032347</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天津市和平区慕娟浩然干货店</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李国志</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天津市和平区同安道菜市场C区17-19号</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2022年10月23日</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食品经营许可有效期届满未申请延续；经营地查无此户。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15</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JY21200010032751</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天津君冰餐饮有限责任公司</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卢冰</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天津市和平区新兴街云南路2号内综合楼后临营口道一侧一楼底商</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2022年11月01日</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食品经营许可有效期届满未申请延续；经营地查无此户。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16</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JY11200010032996</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天津市联创佳盈文化传播有限责任公司</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林佳蕊</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天津市和平区新兴街气象台路22号平1</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2022年11月05日</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食品经营许可有效期届满未申请延续；经营地查无此户。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17</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JY11200010033624</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天津和缘健生物科技有限公司</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尹宇南</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天津市和平区新兴街西康路10号康宁大厦A座-1301</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2022年11月08日</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食品经营许可有效期届满未申请延续；经营地查无此户。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18</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JY11200010033954</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天津市和平区许长青茶行</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许长青</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天津市和平区同安道4号A-8</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2022年11月13日</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食品经营许可有效期届满未申请延续；经营地查无此户。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19</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JY21200010034306</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天津市花月日本料理</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史志疆</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天津市和平区昆明路与成都道交口奥林匹克大厦</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2022年11月20日</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食品经营许可有效期届满未申请延续；经营地查无此户。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20</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JY11200010034328</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天津市和平区鹏娟食品店</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郑天祥</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天津市和平区汉口西道8号三乐里底商一层B-205</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2022年11月21日</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食品经营许可有效期届满未申请延续；经营地查无此户。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21</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JY11200010034408</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天津市和平区熹益来食品店</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赵景玉</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天津市和平区卫津路171-1</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2022年11月21日</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食品经营许可有效期届满未申请延续；经营地查无此户。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22</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JY11200010034674</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天津锦上添花酒业有限公司</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姜姗</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天津市和平区汉口西道18号B座606室</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2022年11月28日</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食品经营许可有效期届满未申请延续；经营地查无此户。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23</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JY11200010034867</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天津市和平区焙品欧便利店</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封玉华</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天津市和平区贵州路86号</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2022年12月03日</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食品经营许可有效期届满未申请延续；经营地查无此户。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24</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JY21200010034945</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天津市月坛食汇快餐连锁有限公司西康路店</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李儒博</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天津市和平区新兴街西康路与成都道交口东北侧赛顿大厦地下室负一层</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2022年12月04日</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食品经营许可有效期届满未申请延续；经营地查无此户。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color w:val="auto"/>
                <w:sz w:val="28"/>
                <w:szCs w:val="28"/>
                <w:lang w:val="en" w:eastAsia="zh-CN"/>
              </w:rPr>
              <w:t>25</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JY11200010034939</w:t>
            </w:r>
          </w:p>
        </w:tc>
        <w:tc>
          <w:tcPr>
            <w:tcW w:w="19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天津元丰实业投资有限公司</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高纪玲</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天津市和平区汉阳道-50号-增2号二层201</w:t>
            </w: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2022年12月04日</w:t>
            </w:r>
          </w:p>
        </w:tc>
        <w:tc>
          <w:tcPr>
            <w:tcW w:w="26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食品经营许可有效期届满未申请延续；经营地查无此户。</w:t>
            </w:r>
          </w:p>
        </w:tc>
      </w:tr>
    </w:tbl>
    <w:p>
      <w:pPr>
        <w:jc w:val="left"/>
        <w:rPr>
          <w:rFonts w:hint="eastAsia" w:ascii="仿宋_GB2312"/>
          <w:sz w:val="28"/>
          <w:szCs w:val="28"/>
        </w:rPr>
        <w:sectPr>
          <w:footerReference r:id="rId3" w:type="default"/>
          <w:pgSz w:w="16838" w:h="11906" w:orient="landscape"/>
          <w:pgMar w:top="1797" w:right="1440" w:bottom="1797" w:left="1440" w:header="851" w:footer="992" w:gutter="0"/>
          <w:pgNumType w:fmt="decimal"/>
          <w:cols w:space="720" w:num="1"/>
          <w:docGrid w:type="linesAndChars" w:linePitch="312" w:charSpace="0"/>
        </w:sectPr>
      </w:pPr>
    </w:p>
    <w:p>
      <w:pPr>
        <w:pStyle w:val="7"/>
        <w:ind w:left="0" w:leftChars="0" w:firstLine="0" w:firstLineChars="0"/>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rPr>
          <w:rFonts w:hint="default"/>
        </w:rPr>
      </w:pPr>
    </w:p>
    <w:p>
      <w:pPr>
        <w:pStyle w:val="2"/>
        <w:rPr>
          <w:rFonts w:hint="default"/>
          <w:sz w:val="32"/>
          <w:szCs w:val="32"/>
        </w:rPr>
      </w:pPr>
    </w:p>
    <w:p>
      <w:pPr>
        <w:jc w:val="left"/>
        <w:rPr>
          <w:rFonts w:hint="eastAsia"/>
          <w:sz w:val="32"/>
          <w:szCs w:val="32"/>
        </w:rPr>
      </w:pPr>
      <w:r>
        <w:rPr>
          <w:rFonts w:hint="eastAsia" w:ascii="仿宋_GB2312" w:hAnsi="仿宋_GB2312" w:eastAsia="仿宋_GB2312" w:cs="仿宋_GB2312"/>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354965</wp:posOffset>
                </wp:positionV>
                <wp:extent cx="5543550" cy="0"/>
                <wp:effectExtent l="0" t="0" r="0" b="0"/>
                <wp:wrapNone/>
                <wp:docPr id="2" name="直线 4"/>
                <wp:cNvGraphicFramePr/>
                <a:graphic xmlns:a="http://schemas.openxmlformats.org/drawingml/2006/main">
                  <a:graphicData uri="http://schemas.microsoft.com/office/word/2010/wordprocessingShape">
                    <wps:wsp>
                      <wps:cNvCnPr/>
                      <wps:spPr>
                        <a:xfrm>
                          <a:off x="0" y="0"/>
                          <a:ext cx="554355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4" o:spid="_x0000_s1026" o:spt="20" style="position:absolute;left:0pt;margin-left:-0.55pt;margin-top:27.95pt;height:0pt;width:436.5pt;z-index:251659264;mso-width-relative:page;mso-height-relative:page;" filled="f" stroked="t" coordsize="21600,21600" o:gfxdata="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2bo4XW&#10;AAAACAEAAA8AAAAAAAAAAQAgAAAAOAAAAGRycy9kb3ducmV2LnhtbFBLAQIUABQAAAAIAIdO4kAh&#10;iNav0wEAAJ4DAAAOAAAAAAAAAAEAIAAAADsBAABkcnMvZTJvRG9jLnhtbFBLBQYAAAAABgAGAFkB&#10;AACABQAAAAA=&#10;">
                <v:fill on="f" focussize="0,0"/>
                <v:stroke color="#000000" joinstyle="round"/>
                <v:imagedata o:title=""/>
                <o:lock v:ext="edit" aspectratio="f"/>
              </v:line>
            </w:pict>
          </mc:Fallback>
        </mc:AlternateContent>
      </w:r>
      <w:r>
        <w:rPr>
          <w:rFonts w:hint="eastAsia" w:ascii="仿宋_GB2312" w:hAnsi="仿宋_GB2312" w:eastAsia="仿宋_GB2312" w:cs="仿宋_GB2312"/>
          <w:snapToGrid w:val="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543550" cy="0"/>
                <wp:effectExtent l="0" t="0" r="0" b="0"/>
                <wp:wrapNone/>
                <wp:docPr id="3" name="直线 3"/>
                <wp:cNvGraphicFramePr/>
                <a:graphic xmlns:a="http://schemas.openxmlformats.org/drawingml/2006/main">
                  <a:graphicData uri="http://schemas.microsoft.com/office/word/2010/wordprocessingShape">
                    <wps:wsp>
                      <wps:cNvCnPr/>
                      <wps:spPr>
                        <a:xfrm>
                          <a:off x="0" y="0"/>
                          <a:ext cx="554355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3" o:spid="_x0000_s1026" o:spt="20" style="position:absolute;left:0pt;margin-left:0pt;margin-top:0pt;height:0pt;width:436.5pt;z-index:251660288;mso-width-relative:page;mso-height-relative:page;" filled="f" stroked="t" coordsize="21600,21600" o:gfxdata="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SdHkVdEAAAAC&#10;AQAADwAAAAAAAAABACAAAAA4AAAAZHJzL2Rvd25yZXYueG1sUEsBAhQAFAAAAAgAh07iQNT8w4PU&#10;AQAAngMAAA4AAAAAAAAAAQAgAAAANgEAAGRycy9lMm9Eb2MueG1sUEsFBgAAAAAGAAYAWQEAAHwF&#10;AAAAAA==&#10;">
                <v:fill on="f" focussize="0,0"/>
                <v:stroke color="#000000" joinstyle="round"/>
                <v:imagedata o:title=""/>
                <o:lock v:ext="edit" aspectratio="f"/>
              </v:line>
            </w:pict>
          </mc:Fallback>
        </mc:AlternateContent>
      </w:r>
      <w:r>
        <w:rPr>
          <w:rFonts w:hint="eastAsia" w:ascii="仿宋_GB2312" w:hAnsi="仿宋_GB2312" w:eastAsia="仿宋_GB2312" w:cs="仿宋_GB2312"/>
          <w:snapToGrid w:val="0"/>
          <w:kern w:val="0"/>
          <w:sz w:val="28"/>
          <w:szCs w:val="28"/>
        </w:rPr>
        <w:t>和平</w:t>
      </w:r>
      <w:r>
        <w:rPr>
          <w:rFonts w:hint="default" w:ascii="仿宋_GB2312" w:hAnsi="仿宋_GB2312" w:eastAsia="仿宋_GB2312" w:cs="仿宋_GB2312"/>
          <w:snapToGrid w:val="0"/>
          <w:kern w:val="0"/>
          <w:sz w:val="28"/>
          <w:szCs w:val="28"/>
          <w:lang w:val="en"/>
        </w:rPr>
        <w:t>区市场监管局</w:t>
      </w:r>
      <w:r>
        <w:rPr>
          <w:rFonts w:hint="eastAsia" w:ascii="仿宋_GB2312" w:hAnsi="仿宋_GB2312" w:eastAsia="仿宋_GB2312" w:cs="仿宋_GB2312"/>
          <w:snapToGrid w:val="0"/>
          <w:kern w:val="0"/>
          <w:sz w:val="28"/>
          <w:szCs w:val="28"/>
        </w:rPr>
        <w:t xml:space="preserve">办公室         </w:t>
      </w:r>
      <w:r>
        <w:rPr>
          <w:rFonts w:hint="eastAsia" w:ascii="仿宋_GB2312" w:hAnsi="仿宋_GB2312" w:eastAsia="仿宋_GB2312" w:cs="仿宋_GB2312"/>
          <w:snapToGrid w:val="0"/>
          <w:kern w:val="0"/>
          <w:sz w:val="28"/>
          <w:szCs w:val="28"/>
          <w:lang w:val="en-US" w:eastAsia="zh-CN"/>
        </w:rPr>
        <w:t xml:space="preserve">        </w:t>
      </w:r>
      <w:r>
        <w:rPr>
          <w:rFonts w:hint="default" w:ascii="仿宋_GB2312" w:hAnsi="仿宋_GB2312" w:cs="仿宋_GB2312"/>
          <w:snapToGrid w:val="0"/>
          <w:kern w:val="0"/>
          <w:sz w:val="28"/>
          <w:szCs w:val="28"/>
          <w:lang w:val="en" w:eastAsia="zh-CN"/>
        </w:rPr>
        <w:t xml:space="preserve"> </w:t>
      </w:r>
      <w:r>
        <w:rPr>
          <w:rFonts w:hint="eastAsia" w:ascii="仿宋_GB2312" w:hAnsi="仿宋_GB2312" w:eastAsia="仿宋_GB2312" w:cs="仿宋_GB2312"/>
          <w:snapToGrid w:val="0"/>
          <w:kern w:val="0"/>
          <w:sz w:val="28"/>
          <w:szCs w:val="28"/>
          <w:lang w:val="en-US" w:eastAsia="zh-CN"/>
        </w:rPr>
        <w:t xml:space="preserve">  </w:t>
      </w:r>
      <w:r>
        <w:rPr>
          <w:rFonts w:hint="default" w:ascii="Times New Roman" w:hAnsi="Times New Roman" w:eastAsia="仿宋_GB2312" w:cs="Times New Roman"/>
          <w:snapToGrid w:val="0"/>
          <w:kern w:val="0"/>
          <w:sz w:val="28"/>
          <w:szCs w:val="28"/>
        </w:rPr>
        <w:t>202</w:t>
      </w:r>
      <w:r>
        <w:rPr>
          <w:rFonts w:hint="default" w:ascii="Times New Roman" w:hAnsi="Times New Roman" w:cs="Times New Roman"/>
          <w:snapToGrid w:val="0"/>
          <w:kern w:val="0"/>
          <w:sz w:val="28"/>
          <w:szCs w:val="28"/>
          <w:lang w:val="en" w:eastAsia="zh-CN"/>
        </w:rPr>
        <w:t>3</w:t>
      </w:r>
      <w:r>
        <w:rPr>
          <w:rFonts w:hint="default" w:ascii="Times New Roman" w:hAnsi="Times New Roman" w:eastAsia="仿宋_GB2312" w:cs="Times New Roman"/>
          <w:snapToGrid w:val="0"/>
          <w:kern w:val="0"/>
          <w:sz w:val="28"/>
          <w:szCs w:val="28"/>
        </w:rPr>
        <w:t>年</w:t>
      </w:r>
      <w:r>
        <w:rPr>
          <w:rFonts w:hint="default" w:ascii="Times New Roman" w:hAnsi="Times New Roman" w:cs="Times New Roman"/>
          <w:snapToGrid w:val="0"/>
          <w:kern w:val="0"/>
          <w:sz w:val="28"/>
          <w:szCs w:val="28"/>
          <w:lang w:val="en" w:eastAsia="zh-CN"/>
        </w:rPr>
        <w:t>1</w:t>
      </w:r>
      <w:r>
        <w:rPr>
          <w:rFonts w:hint="default" w:ascii="Times New Roman" w:hAnsi="Times New Roman" w:eastAsia="仿宋_GB2312" w:cs="Times New Roman"/>
          <w:snapToGrid w:val="0"/>
          <w:kern w:val="0"/>
          <w:sz w:val="28"/>
          <w:szCs w:val="28"/>
        </w:rPr>
        <w:t>月</w:t>
      </w:r>
      <w:r>
        <w:rPr>
          <w:rFonts w:hint="default" w:ascii="Times New Roman" w:hAnsi="Times New Roman" w:cs="Times New Roman"/>
          <w:snapToGrid w:val="0"/>
          <w:kern w:val="0"/>
          <w:sz w:val="28"/>
          <w:szCs w:val="28"/>
          <w:lang w:val="en" w:eastAsia="zh-CN"/>
        </w:rPr>
        <w:t>18</w:t>
      </w:r>
      <w:r>
        <w:rPr>
          <w:rFonts w:hint="default" w:ascii="Times New Roman" w:hAnsi="Times New Roman" w:eastAsia="仿宋_GB2312" w:cs="Times New Roman"/>
          <w:snapToGrid w:val="0"/>
          <w:kern w:val="0"/>
          <w:sz w:val="28"/>
          <w:szCs w:val="28"/>
        </w:rPr>
        <w:t>日印发</w:t>
      </w:r>
    </w:p>
    <w:sectPr>
      <w:pgSz w:w="11906" w:h="16838"/>
      <w:pgMar w:top="2098" w:right="1474" w:bottom="1417" w:left="1587"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080E0000" w:usb2="0000001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3" w:usb1="00000000" w:usb2="00000000" w:usb3="00000000" w:csb0="00000001" w:csb1="00000000"/>
  </w:font>
  <w:font w:name="创艺简标宋">
    <w:altName w:val="方正小标宋简体"/>
    <w:panose1 w:val="00000000000000000000"/>
    <w:charset w:val="00"/>
    <w:family w:val="roman"/>
    <w:pitch w:val="default"/>
    <w:sig w:usb0="00000001" w:usb1="080E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voMMXHAQAAewMAAA4AAABkcnMv&#10;ZTJvRG9jLnhtbK1TS44TMRTcI3EHy3viToR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n1LihcMnOn/9cv724/z9M1k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HvoMMXHAQAAewMAAA4AAAAAAAAA&#10;AQAgAAAANAEAAGRycy9lMm9Eb2MueG1sUEsFBgAAAAAGAAYAWQEAAG0FAAAAAA==&#10;">
              <v:fill on="f" focussize="0,0"/>
              <v:stroke on="f"/>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87"/>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40F"/>
    <w:rsid w:val="00006428"/>
    <w:rsid w:val="000107C1"/>
    <w:rsid w:val="00015B45"/>
    <w:rsid w:val="00023DC6"/>
    <w:rsid w:val="00025E38"/>
    <w:rsid w:val="00030CDB"/>
    <w:rsid w:val="00032936"/>
    <w:rsid w:val="00035660"/>
    <w:rsid w:val="000358F6"/>
    <w:rsid w:val="00041349"/>
    <w:rsid w:val="00043984"/>
    <w:rsid w:val="00053108"/>
    <w:rsid w:val="0005715C"/>
    <w:rsid w:val="000603A0"/>
    <w:rsid w:val="0006129A"/>
    <w:rsid w:val="0007385F"/>
    <w:rsid w:val="0008330B"/>
    <w:rsid w:val="00094C07"/>
    <w:rsid w:val="000A247A"/>
    <w:rsid w:val="000B6944"/>
    <w:rsid w:val="000C797A"/>
    <w:rsid w:val="000D2CC5"/>
    <w:rsid w:val="000D4C9A"/>
    <w:rsid w:val="000D5F2A"/>
    <w:rsid w:val="000F6EA4"/>
    <w:rsid w:val="00115FE0"/>
    <w:rsid w:val="00121AFA"/>
    <w:rsid w:val="001224F0"/>
    <w:rsid w:val="001448F3"/>
    <w:rsid w:val="00147BC6"/>
    <w:rsid w:val="00147E11"/>
    <w:rsid w:val="001505F8"/>
    <w:rsid w:val="00152580"/>
    <w:rsid w:val="00153108"/>
    <w:rsid w:val="00165038"/>
    <w:rsid w:val="00173F33"/>
    <w:rsid w:val="00176550"/>
    <w:rsid w:val="0018339E"/>
    <w:rsid w:val="00190A91"/>
    <w:rsid w:val="00193A83"/>
    <w:rsid w:val="001A2C8E"/>
    <w:rsid w:val="001A350E"/>
    <w:rsid w:val="001A56B7"/>
    <w:rsid w:val="001B52CF"/>
    <w:rsid w:val="001C0746"/>
    <w:rsid w:val="001C5213"/>
    <w:rsid w:val="001D3C20"/>
    <w:rsid w:val="001E104D"/>
    <w:rsid w:val="001E361A"/>
    <w:rsid w:val="001E4B97"/>
    <w:rsid w:val="001E53E1"/>
    <w:rsid w:val="001F5C0E"/>
    <w:rsid w:val="002030BB"/>
    <w:rsid w:val="00206B6A"/>
    <w:rsid w:val="00207E36"/>
    <w:rsid w:val="00216C35"/>
    <w:rsid w:val="00224104"/>
    <w:rsid w:val="00227DDE"/>
    <w:rsid w:val="00233148"/>
    <w:rsid w:val="00233A41"/>
    <w:rsid w:val="00236F7B"/>
    <w:rsid w:val="0024561C"/>
    <w:rsid w:val="0024617F"/>
    <w:rsid w:val="002478F6"/>
    <w:rsid w:val="00247CC6"/>
    <w:rsid w:val="002527A1"/>
    <w:rsid w:val="00254D62"/>
    <w:rsid w:val="00257C4A"/>
    <w:rsid w:val="00266503"/>
    <w:rsid w:val="0027088E"/>
    <w:rsid w:val="00280F63"/>
    <w:rsid w:val="002912AE"/>
    <w:rsid w:val="00293489"/>
    <w:rsid w:val="002B3748"/>
    <w:rsid w:val="002B64B6"/>
    <w:rsid w:val="002C3DF9"/>
    <w:rsid w:val="002D49D2"/>
    <w:rsid w:val="002D5316"/>
    <w:rsid w:val="002F4262"/>
    <w:rsid w:val="00313852"/>
    <w:rsid w:val="00323F78"/>
    <w:rsid w:val="00325B4A"/>
    <w:rsid w:val="003261EB"/>
    <w:rsid w:val="00332E04"/>
    <w:rsid w:val="003337C3"/>
    <w:rsid w:val="00333A26"/>
    <w:rsid w:val="00334241"/>
    <w:rsid w:val="00334CA5"/>
    <w:rsid w:val="00342ABB"/>
    <w:rsid w:val="00346D6F"/>
    <w:rsid w:val="00347353"/>
    <w:rsid w:val="003514EB"/>
    <w:rsid w:val="0035329B"/>
    <w:rsid w:val="00353A6F"/>
    <w:rsid w:val="0035410B"/>
    <w:rsid w:val="003548B3"/>
    <w:rsid w:val="00355897"/>
    <w:rsid w:val="00362CA6"/>
    <w:rsid w:val="0036684D"/>
    <w:rsid w:val="003679DF"/>
    <w:rsid w:val="00371ECD"/>
    <w:rsid w:val="00373D5E"/>
    <w:rsid w:val="003770EF"/>
    <w:rsid w:val="00381278"/>
    <w:rsid w:val="00381F50"/>
    <w:rsid w:val="00387440"/>
    <w:rsid w:val="003A03FF"/>
    <w:rsid w:val="003A36DA"/>
    <w:rsid w:val="003A7DF3"/>
    <w:rsid w:val="003B0178"/>
    <w:rsid w:val="003B56A5"/>
    <w:rsid w:val="003B56C6"/>
    <w:rsid w:val="003B5D0D"/>
    <w:rsid w:val="003C23B7"/>
    <w:rsid w:val="003C36B5"/>
    <w:rsid w:val="003C4172"/>
    <w:rsid w:val="003C4653"/>
    <w:rsid w:val="003D06B1"/>
    <w:rsid w:val="003D2348"/>
    <w:rsid w:val="003E2368"/>
    <w:rsid w:val="003E3181"/>
    <w:rsid w:val="003F2C15"/>
    <w:rsid w:val="0040043C"/>
    <w:rsid w:val="00402162"/>
    <w:rsid w:val="004026C3"/>
    <w:rsid w:val="00404798"/>
    <w:rsid w:val="004059A6"/>
    <w:rsid w:val="0041040B"/>
    <w:rsid w:val="0041450D"/>
    <w:rsid w:val="00414F41"/>
    <w:rsid w:val="00415C5A"/>
    <w:rsid w:val="00430797"/>
    <w:rsid w:val="00436959"/>
    <w:rsid w:val="004422D4"/>
    <w:rsid w:val="004434A8"/>
    <w:rsid w:val="004529BE"/>
    <w:rsid w:val="00453C0D"/>
    <w:rsid w:val="004616F0"/>
    <w:rsid w:val="004638D9"/>
    <w:rsid w:val="00465E6F"/>
    <w:rsid w:val="0046628D"/>
    <w:rsid w:val="00472C88"/>
    <w:rsid w:val="00472D31"/>
    <w:rsid w:val="0047549F"/>
    <w:rsid w:val="0048156C"/>
    <w:rsid w:val="00483ABE"/>
    <w:rsid w:val="00483C93"/>
    <w:rsid w:val="004908B9"/>
    <w:rsid w:val="00492499"/>
    <w:rsid w:val="00494A46"/>
    <w:rsid w:val="00494DBB"/>
    <w:rsid w:val="0049633B"/>
    <w:rsid w:val="004A54AD"/>
    <w:rsid w:val="004A6C85"/>
    <w:rsid w:val="004B310D"/>
    <w:rsid w:val="004B3FD2"/>
    <w:rsid w:val="004C15A1"/>
    <w:rsid w:val="004C377B"/>
    <w:rsid w:val="004C4BA8"/>
    <w:rsid w:val="004E78BB"/>
    <w:rsid w:val="004F019A"/>
    <w:rsid w:val="004F0BA5"/>
    <w:rsid w:val="00500DA7"/>
    <w:rsid w:val="00504A81"/>
    <w:rsid w:val="0051034C"/>
    <w:rsid w:val="005111AB"/>
    <w:rsid w:val="0052233E"/>
    <w:rsid w:val="00524AA6"/>
    <w:rsid w:val="00527CC9"/>
    <w:rsid w:val="00534EA2"/>
    <w:rsid w:val="00537B7B"/>
    <w:rsid w:val="00542746"/>
    <w:rsid w:val="00544E78"/>
    <w:rsid w:val="00550098"/>
    <w:rsid w:val="0055212F"/>
    <w:rsid w:val="00555D5A"/>
    <w:rsid w:val="00560EA5"/>
    <w:rsid w:val="00562BFB"/>
    <w:rsid w:val="005643AF"/>
    <w:rsid w:val="0056594C"/>
    <w:rsid w:val="00574895"/>
    <w:rsid w:val="005750C5"/>
    <w:rsid w:val="00595814"/>
    <w:rsid w:val="005A14F7"/>
    <w:rsid w:val="005B25AC"/>
    <w:rsid w:val="005B2AAF"/>
    <w:rsid w:val="005B4703"/>
    <w:rsid w:val="005C1179"/>
    <w:rsid w:val="005C4A7F"/>
    <w:rsid w:val="005C7404"/>
    <w:rsid w:val="005D3F8D"/>
    <w:rsid w:val="005E740A"/>
    <w:rsid w:val="005F0517"/>
    <w:rsid w:val="005F64D3"/>
    <w:rsid w:val="00605E2A"/>
    <w:rsid w:val="00617821"/>
    <w:rsid w:val="00621A9C"/>
    <w:rsid w:val="00625370"/>
    <w:rsid w:val="006300F1"/>
    <w:rsid w:val="0063543E"/>
    <w:rsid w:val="00637B0B"/>
    <w:rsid w:val="006406B0"/>
    <w:rsid w:val="00655F71"/>
    <w:rsid w:val="00662921"/>
    <w:rsid w:val="00662BEF"/>
    <w:rsid w:val="006668F5"/>
    <w:rsid w:val="00677282"/>
    <w:rsid w:val="006A0555"/>
    <w:rsid w:val="006A7518"/>
    <w:rsid w:val="006B5FF8"/>
    <w:rsid w:val="006C03F6"/>
    <w:rsid w:val="006C5D6D"/>
    <w:rsid w:val="006C6422"/>
    <w:rsid w:val="006C6C0C"/>
    <w:rsid w:val="006D0BAE"/>
    <w:rsid w:val="006D2139"/>
    <w:rsid w:val="006D4CAB"/>
    <w:rsid w:val="006D7A09"/>
    <w:rsid w:val="006F1FC0"/>
    <w:rsid w:val="00702153"/>
    <w:rsid w:val="00702A93"/>
    <w:rsid w:val="00707755"/>
    <w:rsid w:val="0072384D"/>
    <w:rsid w:val="00731945"/>
    <w:rsid w:val="0073350C"/>
    <w:rsid w:val="007464FF"/>
    <w:rsid w:val="00746BFD"/>
    <w:rsid w:val="0075482F"/>
    <w:rsid w:val="00755F0E"/>
    <w:rsid w:val="00764CC4"/>
    <w:rsid w:val="0077116D"/>
    <w:rsid w:val="00772CCA"/>
    <w:rsid w:val="00773A7C"/>
    <w:rsid w:val="0077657D"/>
    <w:rsid w:val="00781838"/>
    <w:rsid w:val="00783BF8"/>
    <w:rsid w:val="00784B22"/>
    <w:rsid w:val="007856E2"/>
    <w:rsid w:val="007A361A"/>
    <w:rsid w:val="007A677D"/>
    <w:rsid w:val="007B53CF"/>
    <w:rsid w:val="007B5E29"/>
    <w:rsid w:val="007B7D14"/>
    <w:rsid w:val="007C1E4D"/>
    <w:rsid w:val="007C7602"/>
    <w:rsid w:val="007D08F2"/>
    <w:rsid w:val="007E1B11"/>
    <w:rsid w:val="007E61EA"/>
    <w:rsid w:val="007E782A"/>
    <w:rsid w:val="007F057A"/>
    <w:rsid w:val="007F0C79"/>
    <w:rsid w:val="007F7304"/>
    <w:rsid w:val="008040E0"/>
    <w:rsid w:val="00806783"/>
    <w:rsid w:val="00813107"/>
    <w:rsid w:val="00814122"/>
    <w:rsid w:val="00841825"/>
    <w:rsid w:val="00841A96"/>
    <w:rsid w:val="00846917"/>
    <w:rsid w:val="00853059"/>
    <w:rsid w:val="0085311B"/>
    <w:rsid w:val="00855E38"/>
    <w:rsid w:val="00860828"/>
    <w:rsid w:val="00863350"/>
    <w:rsid w:val="0087147D"/>
    <w:rsid w:val="008753D8"/>
    <w:rsid w:val="00877607"/>
    <w:rsid w:val="008917E9"/>
    <w:rsid w:val="008A1E63"/>
    <w:rsid w:val="008B0A2C"/>
    <w:rsid w:val="008B28F8"/>
    <w:rsid w:val="008B56E2"/>
    <w:rsid w:val="008B6538"/>
    <w:rsid w:val="008C1BC0"/>
    <w:rsid w:val="008C2C9F"/>
    <w:rsid w:val="008D3CE2"/>
    <w:rsid w:val="0090753A"/>
    <w:rsid w:val="009359F2"/>
    <w:rsid w:val="009515F6"/>
    <w:rsid w:val="00954DD8"/>
    <w:rsid w:val="00955A2F"/>
    <w:rsid w:val="009576EA"/>
    <w:rsid w:val="00961050"/>
    <w:rsid w:val="00962134"/>
    <w:rsid w:val="00982F6F"/>
    <w:rsid w:val="00984C9D"/>
    <w:rsid w:val="00984CA8"/>
    <w:rsid w:val="00985EB1"/>
    <w:rsid w:val="00986F25"/>
    <w:rsid w:val="009925A5"/>
    <w:rsid w:val="00992835"/>
    <w:rsid w:val="0099292E"/>
    <w:rsid w:val="00994689"/>
    <w:rsid w:val="009A0A2D"/>
    <w:rsid w:val="009A3C3A"/>
    <w:rsid w:val="009A489F"/>
    <w:rsid w:val="009B36A6"/>
    <w:rsid w:val="009B78FB"/>
    <w:rsid w:val="009C22D1"/>
    <w:rsid w:val="009D4357"/>
    <w:rsid w:val="009E249F"/>
    <w:rsid w:val="009E4084"/>
    <w:rsid w:val="009E4B2C"/>
    <w:rsid w:val="009E740F"/>
    <w:rsid w:val="009F4D61"/>
    <w:rsid w:val="00A02D89"/>
    <w:rsid w:val="00A1331A"/>
    <w:rsid w:val="00A2068C"/>
    <w:rsid w:val="00A22D31"/>
    <w:rsid w:val="00A2373C"/>
    <w:rsid w:val="00A24C77"/>
    <w:rsid w:val="00A452AC"/>
    <w:rsid w:val="00A45B9B"/>
    <w:rsid w:val="00A4641D"/>
    <w:rsid w:val="00A47816"/>
    <w:rsid w:val="00A52EBE"/>
    <w:rsid w:val="00A546D5"/>
    <w:rsid w:val="00A610E2"/>
    <w:rsid w:val="00A62F63"/>
    <w:rsid w:val="00A718E6"/>
    <w:rsid w:val="00A730C1"/>
    <w:rsid w:val="00A81779"/>
    <w:rsid w:val="00A82CAC"/>
    <w:rsid w:val="00A900FC"/>
    <w:rsid w:val="00A921A2"/>
    <w:rsid w:val="00A94D99"/>
    <w:rsid w:val="00AA1F25"/>
    <w:rsid w:val="00AB290C"/>
    <w:rsid w:val="00AB2E5A"/>
    <w:rsid w:val="00AC37B0"/>
    <w:rsid w:val="00AC3A13"/>
    <w:rsid w:val="00AC4620"/>
    <w:rsid w:val="00AC77CA"/>
    <w:rsid w:val="00AD7DFE"/>
    <w:rsid w:val="00AE4F48"/>
    <w:rsid w:val="00AE5F26"/>
    <w:rsid w:val="00AE6258"/>
    <w:rsid w:val="00AE78AB"/>
    <w:rsid w:val="00AF142A"/>
    <w:rsid w:val="00AF669E"/>
    <w:rsid w:val="00AF79A1"/>
    <w:rsid w:val="00B0164A"/>
    <w:rsid w:val="00B02811"/>
    <w:rsid w:val="00B042BE"/>
    <w:rsid w:val="00B05D88"/>
    <w:rsid w:val="00B110F3"/>
    <w:rsid w:val="00B16732"/>
    <w:rsid w:val="00B20297"/>
    <w:rsid w:val="00B21EB7"/>
    <w:rsid w:val="00B30BA6"/>
    <w:rsid w:val="00B357CC"/>
    <w:rsid w:val="00B358FF"/>
    <w:rsid w:val="00B40094"/>
    <w:rsid w:val="00B41651"/>
    <w:rsid w:val="00B42F82"/>
    <w:rsid w:val="00B43E24"/>
    <w:rsid w:val="00B45359"/>
    <w:rsid w:val="00B52D68"/>
    <w:rsid w:val="00B55685"/>
    <w:rsid w:val="00B6258A"/>
    <w:rsid w:val="00B94B92"/>
    <w:rsid w:val="00B96C13"/>
    <w:rsid w:val="00BA76D5"/>
    <w:rsid w:val="00BB4B46"/>
    <w:rsid w:val="00BC58FE"/>
    <w:rsid w:val="00BD0876"/>
    <w:rsid w:val="00BD3377"/>
    <w:rsid w:val="00BD6154"/>
    <w:rsid w:val="00BD7799"/>
    <w:rsid w:val="00BE5742"/>
    <w:rsid w:val="00BE581B"/>
    <w:rsid w:val="00BF31E3"/>
    <w:rsid w:val="00BF34AD"/>
    <w:rsid w:val="00BF6D61"/>
    <w:rsid w:val="00C15388"/>
    <w:rsid w:val="00C21800"/>
    <w:rsid w:val="00C244C4"/>
    <w:rsid w:val="00C319C4"/>
    <w:rsid w:val="00C413B6"/>
    <w:rsid w:val="00C43B8E"/>
    <w:rsid w:val="00C44B02"/>
    <w:rsid w:val="00C56ED2"/>
    <w:rsid w:val="00C6278F"/>
    <w:rsid w:val="00C63652"/>
    <w:rsid w:val="00C64DD6"/>
    <w:rsid w:val="00C71DC4"/>
    <w:rsid w:val="00C72BA5"/>
    <w:rsid w:val="00C8444F"/>
    <w:rsid w:val="00C8743C"/>
    <w:rsid w:val="00C97D45"/>
    <w:rsid w:val="00CA67D8"/>
    <w:rsid w:val="00CB322E"/>
    <w:rsid w:val="00CB397A"/>
    <w:rsid w:val="00CB3D71"/>
    <w:rsid w:val="00CB584E"/>
    <w:rsid w:val="00CB5D62"/>
    <w:rsid w:val="00CC3049"/>
    <w:rsid w:val="00CD1EC6"/>
    <w:rsid w:val="00CE3E68"/>
    <w:rsid w:val="00CF0EBD"/>
    <w:rsid w:val="00CF215F"/>
    <w:rsid w:val="00CF3F8A"/>
    <w:rsid w:val="00D0353D"/>
    <w:rsid w:val="00D2558B"/>
    <w:rsid w:val="00D27A10"/>
    <w:rsid w:val="00D33BDB"/>
    <w:rsid w:val="00D50978"/>
    <w:rsid w:val="00D509ED"/>
    <w:rsid w:val="00D55801"/>
    <w:rsid w:val="00D5630C"/>
    <w:rsid w:val="00D60B16"/>
    <w:rsid w:val="00D728E3"/>
    <w:rsid w:val="00D90B19"/>
    <w:rsid w:val="00DA34C6"/>
    <w:rsid w:val="00DB0568"/>
    <w:rsid w:val="00DB1C51"/>
    <w:rsid w:val="00DC49C6"/>
    <w:rsid w:val="00DD1C7C"/>
    <w:rsid w:val="00DE0803"/>
    <w:rsid w:val="00E02191"/>
    <w:rsid w:val="00E03271"/>
    <w:rsid w:val="00E057C1"/>
    <w:rsid w:val="00E0694D"/>
    <w:rsid w:val="00E11CCA"/>
    <w:rsid w:val="00E135C4"/>
    <w:rsid w:val="00E23465"/>
    <w:rsid w:val="00E26F3B"/>
    <w:rsid w:val="00E45418"/>
    <w:rsid w:val="00E54DC0"/>
    <w:rsid w:val="00E60028"/>
    <w:rsid w:val="00E63BD1"/>
    <w:rsid w:val="00E63BEA"/>
    <w:rsid w:val="00E666A3"/>
    <w:rsid w:val="00E674EE"/>
    <w:rsid w:val="00E75475"/>
    <w:rsid w:val="00E757FC"/>
    <w:rsid w:val="00E77364"/>
    <w:rsid w:val="00E83AC8"/>
    <w:rsid w:val="00E8423E"/>
    <w:rsid w:val="00E93CBF"/>
    <w:rsid w:val="00EA01A8"/>
    <w:rsid w:val="00EA62DB"/>
    <w:rsid w:val="00EB06EE"/>
    <w:rsid w:val="00EB390F"/>
    <w:rsid w:val="00EB4668"/>
    <w:rsid w:val="00EC359A"/>
    <w:rsid w:val="00EC6F26"/>
    <w:rsid w:val="00ED1F94"/>
    <w:rsid w:val="00ED4C1E"/>
    <w:rsid w:val="00ED648A"/>
    <w:rsid w:val="00ED73A0"/>
    <w:rsid w:val="00EE7D6B"/>
    <w:rsid w:val="00EF47B6"/>
    <w:rsid w:val="00EF7A6D"/>
    <w:rsid w:val="00F0141C"/>
    <w:rsid w:val="00F1645B"/>
    <w:rsid w:val="00F24EB1"/>
    <w:rsid w:val="00F26FD0"/>
    <w:rsid w:val="00F27A79"/>
    <w:rsid w:val="00F37775"/>
    <w:rsid w:val="00F377E7"/>
    <w:rsid w:val="00F4438C"/>
    <w:rsid w:val="00F450F0"/>
    <w:rsid w:val="00F4770A"/>
    <w:rsid w:val="00F5117D"/>
    <w:rsid w:val="00F51573"/>
    <w:rsid w:val="00F56817"/>
    <w:rsid w:val="00F56F1C"/>
    <w:rsid w:val="00F64CFE"/>
    <w:rsid w:val="00F660A3"/>
    <w:rsid w:val="00F72B53"/>
    <w:rsid w:val="00F76AAA"/>
    <w:rsid w:val="00F800FB"/>
    <w:rsid w:val="00F86767"/>
    <w:rsid w:val="00F9018D"/>
    <w:rsid w:val="00F94825"/>
    <w:rsid w:val="00FA70DE"/>
    <w:rsid w:val="00FB1459"/>
    <w:rsid w:val="00FB6E76"/>
    <w:rsid w:val="00FE036C"/>
    <w:rsid w:val="00FE28CA"/>
    <w:rsid w:val="00FE33F9"/>
    <w:rsid w:val="00FF1767"/>
    <w:rsid w:val="00FF5741"/>
    <w:rsid w:val="00FF6177"/>
    <w:rsid w:val="00FF64F2"/>
    <w:rsid w:val="2D7F7C14"/>
    <w:rsid w:val="3F7FEF9E"/>
    <w:rsid w:val="47EBE871"/>
    <w:rsid w:val="59F3D133"/>
    <w:rsid w:val="5BB72958"/>
    <w:rsid w:val="5DB5F856"/>
    <w:rsid w:val="5DDB4564"/>
    <w:rsid w:val="66BE8ADB"/>
    <w:rsid w:val="73E9282D"/>
    <w:rsid w:val="7756443E"/>
    <w:rsid w:val="7BDF0870"/>
    <w:rsid w:val="7EE555EC"/>
    <w:rsid w:val="7F3EAE76"/>
    <w:rsid w:val="7F7E0898"/>
    <w:rsid w:val="7F7F4C9F"/>
    <w:rsid w:val="7F7FA7AA"/>
    <w:rsid w:val="7FBFB388"/>
    <w:rsid w:val="7FD793B9"/>
    <w:rsid w:val="7FF7825B"/>
    <w:rsid w:val="7FFADE21"/>
    <w:rsid w:val="96FA4B23"/>
    <w:rsid w:val="BFDBF3D4"/>
    <w:rsid w:val="BFE9E8E0"/>
    <w:rsid w:val="DE6F5BD2"/>
    <w:rsid w:val="E5F92582"/>
    <w:rsid w:val="ED8FBDE5"/>
    <w:rsid w:val="EF7F3E50"/>
    <w:rsid w:val="EFCC8306"/>
    <w:rsid w:val="F2FD54E9"/>
    <w:rsid w:val="F5A6A1C6"/>
    <w:rsid w:val="F7DD476C"/>
    <w:rsid w:val="F7FFE7FE"/>
    <w:rsid w:val="FBFD4457"/>
    <w:rsid w:val="FDFEC9C1"/>
    <w:rsid w:val="FF9D5AD7"/>
    <w:rsid w:val="FFBD2A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kern w:val="2"/>
      <w:sz w:val="32"/>
      <w:szCs w:val="32"/>
      <w:lang w:val="en-US" w:eastAsia="zh-CN" w:bidi="ar-SA"/>
    </w:rPr>
  </w:style>
  <w:style w:type="paragraph" w:styleId="3">
    <w:name w:val="heading 1"/>
    <w:basedOn w:val="1"/>
    <w:next w:val="1"/>
    <w:link w:val="24"/>
    <w:uiPriority w:val="0"/>
    <w:pPr>
      <w:keepNext/>
      <w:keepLines/>
      <w:spacing w:before="340" w:after="330" w:line="578" w:lineRule="auto"/>
      <w:outlineLvl w:val="0"/>
    </w:pPr>
    <w:rPr>
      <w:b/>
      <w:bCs/>
      <w:kern w:val="44"/>
      <w:sz w:val="44"/>
      <w:szCs w:val="44"/>
    </w:rPr>
  </w:style>
  <w:style w:type="character" w:default="1" w:styleId="18">
    <w:name w:val="Default Paragraph Font"/>
    <w:link w:val="19"/>
    <w:semiHidden/>
    <w:uiPriority w:val="0"/>
  </w:style>
  <w:style w:type="table" w:default="1" w:styleId="16">
    <w:name w:val="Normal Table"/>
    <w:semiHidden/>
    <w:uiPriority w:val="0"/>
    <w:tblPr>
      <w:tblStyle w:val="16"/>
      <w:tblCellMar>
        <w:top w:w="0" w:type="dxa"/>
        <w:left w:w="108" w:type="dxa"/>
        <w:bottom w:w="0" w:type="dxa"/>
        <w:right w:w="108" w:type="dxa"/>
      </w:tblCellMar>
    </w:tblPr>
  </w:style>
  <w:style w:type="paragraph" w:styleId="2">
    <w:name w:val="Body Text"/>
    <w:basedOn w:val="1"/>
    <w:next w:val="1"/>
    <w:link w:val="23"/>
    <w:uiPriority w:val="0"/>
    <w:pPr>
      <w:spacing w:after="120"/>
    </w:pPr>
    <w:rPr>
      <w:sz w:val="84"/>
    </w:rPr>
  </w:style>
  <w:style w:type="paragraph" w:styleId="4">
    <w:name w:val="Normal Indent"/>
    <w:basedOn w:val="1"/>
    <w:semiHidden/>
    <w:uiPriority w:val="0"/>
    <w:pPr>
      <w:autoSpaceDE w:val="0"/>
      <w:autoSpaceDN w:val="0"/>
      <w:adjustRightInd w:val="0"/>
      <w:spacing w:line="360" w:lineRule="atLeast"/>
      <w:ind w:firstLine="420"/>
      <w:jc w:val="left"/>
    </w:pPr>
    <w:rPr>
      <w:rFonts w:ascii="宋体" w:eastAsia="宋体"/>
      <w:kern w:val="0"/>
      <w:sz w:val="24"/>
      <w:szCs w:val="20"/>
    </w:rPr>
  </w:style>
  <w:style w:type="paragraph" w:styleId="5">
    <w:name w:val="Body Text Indent"/>
    <w:basedOn w:val="1"/>
    <w:next w:val="4"/>
    <w:uiPriority w:val="0"/>
    <w:pPr>
      <w:spacing w:after="120"/>
      <w:ind w:left="420" w:leftChars="200"/>
    </w:pPr>
  </w:style>
  <w:style w:type="paragraph" w:styleId="6">
    <w:name w:val="Plain Text"/>
    <w:basedOn w:val="1"/>
    <w:uiPriority w:val="0"/>
    <w:rPr>
      <w:rFonts w:ascii="宋体" w:hAnsi="Courier New" w:eastAsia="宋体" w:cs="Courier New"/>
      <w:sz w:val="21"/>
      <w:szCs w:val="21"/>
    </w:rPr>
  </w:style>
  <w:style w:type="paragraph" w:styleId="7">
    <w:name w:val="Date"/>
    <w:basedOn w:val="1"/>
    <w:next w:val="1"/>
    <w:uiPriority w:val="0"/>
    <w:pPr>
      <w:ind w:left="100" w:leftChars="2500"/>
    </w:pPr>
  </w:style>
  <w:style w:type="paragraph" w:styleId="8">
    <w:name w:val="Body Text Indent 2"/>
    <w:basedOn w:val="1"/>
    <w:uiPriority w:val="0"/>
    <w:pPr>
      <w:spacing w:after="120" w:line="480" w:lineRule="auto"/>
      <w:ind w:left="420" w:leftChars="200"/>
    </w:pPr>
    <w:rPr>
      <w:sz w:val="84"/>
    </w:rPr>
  </w:style>
  <w:style w:type="paragraph" w:styleId="9">
    <w:name w:val="Balloon Text"/>
    <w:basedOn w:val="1"/>
    <w:link w:val="25"/>
    <w:semiHidden/>
    <w:uiPriority w:val="0"/>
    <w:rPr>
      <w:sz w:val="18"/>
      <w:szCs w:val="18"/>
    </w:rPr>
  </w:style>
  <w:style w:type="paragraph" w:styleId="10">
    <w:name w:val="footer"/>
    <w:basedOn w:val="1"/>
    <w:link w:val="26"/>
    <w:uiPriority w:val="0"/>
    <w:pPr>
      <w:tabs>
        <w:tab w:val="center" w:pos="4153"/>
        <w:tab w:val="right" w:pos="8306"/>
      </w:tabs>
      <w:snapToGrid w:val="0"/>
      <w:jc w:val="left"/>
    </w:pPr>
    <w:rPr>
      <w:sz w:val="18"/>
      <w:szCs w:val="18"/>
    </w:rPr>
  </w:style>
  <w:style w:type="paragraph" w:styleId="11">
    <w:name w:val="header"/>
    <w:basedOn w:val="1"/>
    <w:link w:val="27"/>
    <w:uiPriority w:val="0"/>
    <w:pPr>
      <w:pBdr>
        <w:bottom w:val="single" w:color="auto" w:sz="6" w:space="1"/>
      </w:pBdr>
      <w:tabs>
        <w:tab w:val="center" w:pos="4153"/>
        <w:tab w:val="right" w:pos="8306"/>
      </w:tabs>
      <w:snapToGrid w:val="0"/>
      <w:jc w:val="center"/>
    </w:pPr>
    <w:rPr>
      <w:rFonts w:eastAsia="宋体"/>
      <w:sz w:val="18"/>
      <w:szCs w:val="18"/>
    </w:rPr>
  </w:style>
  <w:style w:type="paragraph" w:styleId="12">
    <w:name w:val="Body Text Indent 3"/>
    <w:basedOn w:val="1"/>
    <w:uiPriority w:val="0"/>
    <w:pPr>
      <w:spacing w:after="120"/>
      <w:ind w:left="420" w:leftChars="200"/>
    </w:pPr>
    <w:rPr>
      <w:sz w:val="16"/>
      <w:szCs w:val="16"/>
    </w:rPr>
  </w:style>
  <w:style w:type="paragraph" w:styleId="13">
    <w:name w:val="HTML Preformatted"/>
    <w:basedOn w:val="1"/>
    <w:link w:val="2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b/>
      <w:color w:val="000000"/>
      <w:kern w:val="0"/>
      <w:sz w:val="24"/>
      <w:szCs w:val="24"/>
    </w:rPr>
  </w:style>
  <w:style w:type="paragraph" w:styleId="14">
    <w:name w:val="Normal (Web)"/>
    <w:basedOn w:val="1"/>
    <w:semiHidden/>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5"/>
    <w:next w:val="7"/>
    <w:qFormat/>
    <w:uiPriority w:val="0"/>
    <w:pPr>
      <w:ind w:firstLine="420" w:firstLineChars="200"/>
    </w:pPr>
    <w:rPr>
      <w:rFonts w:ascii="Calibri" w:hAnsi="Calibri"/>
      <w:szCs w:val="22"/>
    </w:rPr>
  </w:style>
  <w:style w:type="table" w:styleId="17">
    <w:name w:val="Table Grid"/>
    <w:basedOn w:val="16"/>
    <w:uiPriority w:val="0"/>
    <w:pPr>
      <w:widowControl w:val="0"/>
      <w:jc w:val="both"/>
    </w:p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w:basedOn w:val="1"/>
    <w:link w:val="18"/>
    <w:uiPriority w:val="0"/>
    <w:pPr>
      <w:spacing w:line="360" w:lineRule="auto"/>
      <w:ind w:firstLine="200" w:firstLineChars="200"/>
    </w:pPr>
    <w:rPr>
      <w:rFonts w:ascii="宋体" w:hAnsi="宋体" w:eastAsia="仿宋_GB2312" w:cs="宋体"/>
      <w:sz w:val="24"/>
      <w:szCs w:val="32"/>
    </w:rPr>
  </w:style>
  <w:style w:type="character" w:styleId="20">
    <w:name w:val="Strong"/>
    <w:basedOn w:val="18"/>
    <w:uiPriority w:val="0"/>
    <w:rPr>
      <w:b/>
      <w:bCs/>
    </w:rPr>
  </w:style>
  <w:style w:type="character" w:styleId="21">
    <w:name w:val="page number"/>
    <w:basedOn w:val="18"/>
    <w:uiPriority w:val="0"/>
  </w:style>
  <w:style w:type="character" w:styleId="22">
    <w:name w:val="Hyperlink"/>
    <w:basedOn w:val="18"/>
    <w:uiPriority w:val="0"/>
    <w:rPr>
      <w:color w:val="0000FF"/>
      <w:u w:val="single"/>
    </w:rPr>
  </w:style>
  <w:style w:type="character" w:customStyle="1" w:styleId="23">
    <w:name w:val=" Char Char4"/>
    <w:link w:val="2"/>
    <w:uiPriority w:val="0"/>
    <w:rPr>
      <w:rFonts w:eastAsia="仿宋_GB2312"/>
      <w:kern w:val="2"/>
      <w:sz w:val="84"/>
      <w:szCs w:val="32"/>
      <w:lang w:val="en-US" w:eastAsia="zh-CN" w:bidi="ar-SA"/>
    </w:rPr>
  </w:style>
  <w:style w:type="character" w:customStyle="1" w:styleId="24">
    <w:name w:val=" Char Char5"/>
    <w:link w:val="3"/>
    <w:locked/>
    <w:uiPriority w:val="0"/>
    <w:rPr>
      <w:rFonts w:eastAsia="仿宋_GB2312"/>
      <w:b/>
      <w:bCs/>
      <w:kern w:val="44"/>
      <w:sz w:val="44"/>
      <w:szCs w:val="44"/>
      <w:lang w:val="en-US" w:eastAsia="zh-CN" w:bidi="ar-SA"/>
    </w:rPr>
  </w:style>
  <w:style w:type="character" w:customStyle="1" w:styleId="25">
    <w:name w:val=" Char Char"/>
    <w:basedOn w:val="18"/>
    <w:link w:val="9"/>
    <w:semiHidden/>
    <w:uiPriority w:val="0"/>
    <w:rPr>
      <w:rFonts w:eastAsia="仿宋_GB2312"/>
      <w:kern w:val="2"/>
      <w:sz w:val="18"/>
      <w:szCs w:val="18"/>
      <w:lang w:val="en-US" w:eastAsia="zh-CN" w:bidi="ar-SA"/>
    </w:rPr>
  </w:style>
  <w:style w:type="character" w:customStyle="1" w:styleId="26">
    <w:name w:val=" Char Char2"/>
    <w:basedOn w:val="18"/>
    <w:link w:val="10"/>
    <w:uiPriority w:val="0"/>
    <w:rPr>
      <w:rFonts w:eastAsia="仿宋_GB2312"/>
      <w:kern w:val="2"/>
      <w:sz w:val="18"/>
      <w:szCs w:val="18"/>
      <w:lang w:val="en-US" w:eastAsia="zh-CN" w:bidi="ar-SA"/>
    </w:rPr>
  </w:style>
  <w:style w:type="character" w:customStyle="1" w:styleId="27">
    <w:name w:val="Header Char"/>
    <w:basedOn w:val="18"/>
    <w:link w:val="11"/>
    <w:semiHidden/>
    <w:locked/>
    <w:uiPriority w:val="0"/>
    <w:rPr>
      <w:rFonts w:eastAsia="宋体"/>
      <w:kern w:val="2"/>
      <w:sz w:val="18"/>
      <w:szCs w:val="18"/>
      <w:lang w:val="en-US" w:eastAsia="zh-CN" w:bidi="ar-SA"/>
    </w:rPr>
  </w:style>
  <w:style w:type="character" w:customStyle="1" w:styleId="28">
    <w:name w:val=" Char Char1"/>
    <w:link w:val="13"/>
    <w:locked/>
    <w:uiPriority w:val="0"/>
    <w:rPr>
      <w:rFonts w:ascii="宋体" w:hAnsi="宋体" w:eastAsia="宋体" w:cs="宋体"/>
      <w:b/>
      <w:color w:val="000000"/>
      <w:sz w:val="24"/>
      <w:szCs w:val="24"/>
      <w:lang w:val="en-US" w:eastAsia="zh-CN" w:bidi="ar-SA"/>
    </w:rPr>
  </w:style>
  <w:style w:type="paragraph" w:customStyle="1" w:styleId="29">
    <w:name w:val="Char Char Char1"/>
    <w:basedOn w:val="1"/>
    <w:uiPriority w:val="0"/>
    <w:pPr>
      <w:widowControl/>
      <w:spacing w:after="160" w:line="240" w:lineRule="exact"/>
      <w:jc w:val="left"/>
    </w:pPr>
    <w:rPr>
      <w:szCs w:val="20"/>
    </w:rPr>
  </w:style>
  <w:style w:type="paragraph" w:customStyle="1" w:styleId="30">
    <w:name w:val="p3"/>
    <w:basedOn w:val="1"/>
    <w:uiPriority w:val="0"/>
    <w:pPr>
      <w:widowControl/>
      <w:spacing w:before="100" w:beforeAutospacing="1" w:after="100" w:afterAutospacing="1" w:line="700" w:lineRule="atLeast"/>
      <w:jc w:val="left"/>
    </w:pPr>
    <w:rPr>
      <w:rFonts w:ascii="创艺简标宋" w:hAnsi="宋体" w:eastAsia="创艺简标宋" w:cs="宋体"/>
      <w:b/>
      <w:bCs/>
      <w:color w:val="000000"/>
      <w:kern w:val="0"/>
      <w:sz w:val="44"/>
      <w:szCs w:val="44"/>
    </w:rPr>
  </w:style>
  <w:style w:type="paragraph" w:customStyle="1" w:styleId="31">
    <w:name w:val="列出段落"/>
    <w:basedOn w:val="1"/>
    <w:qFormat/>
    <w:uiPriority w:val="0"/>
    <w:pPr>
      <w:ind w:firstLine="420" w:firstLineChars="200"/>
    </w:pPr>
    <w:rPr>
      <w:rFonts w:eastAsia="宋体"/>
      <w:sz w:val="21"/>
      <w:szCs w:val="24"/>
    </w:rPr>
  </w:style>
  <w:style w:type="paragraph" w:customStyle="1" w:styleId="32">
    <w:name w:val="style1"/>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3">
    <w:name w:val="apple-converted-space"/>
    <w:basedOn w:val="18"/>
    <w:uiPriority w:val="0"/>
  </w:style>
  <w:style w:type="paragraph" w:customStyle="1" w:styleId="34">
    <w:name w:val="No Spacing"/>
    <w:uiPriority w:val="0"/>
    <w:pPr>
      <w:widowControl w:val="0"/>
      <w:jc w:val="both"/>
    </w:pPr>
    <w:rPr>
      <w:rFonts w:ascii="Calibri" w:hAnsi="Calibri"/>
      <w:kern w:val="2"/>
      <w:sz w:val="21"/>
      <w:szCs w:val="22"/>
      <w:lang w:val="en-US" w:eastAsia="zh-CN" w:bidi="ar-SA"/>
    </w:rPr>
  </w:style>
  <w:style w:type="paragraph" w:customStyle="1" w:styleId="35">
    <w:name w:val="正文 New"/>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1</Pages>
  <Words>1123</Words>
  <Characters>6405</Characters>
  <Lines>53</Lines>
  <Paragraphs>15</Paragraphs>
  <TotalTime>3.33333333333333</TotalTime>
  <ScaleCrop>false</ScaleCrop>
  <LinksUpToDate>false</LinksUpToDate>
  <CharactersWithSpaces>7513</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2013-05-17T18:21:00Z</dcterms:created>
  <dc:creator>杨威xiaotian21</dc:creator>
  <cp:lastModifiedBy>李彤</cp:lastModifiedBy>
  <cp:lastPrinted>2013-05-30T18:41:00Z</cp:lastPrinted>
  <dcterms:modified xsi:type="dcterms:W3CDTF">2023-01-20T07:37:11Z</dcterms:modified>
  <dc:title>天津市工商行政管理局和平分局文件</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