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530225</wp:posOffset>
            </wp:positionV>
            <wp:extent cx="5270500" cy="7777480"/>
            <wp:effectExtent l="0" t="0" r="6350" b="13970"/>
            <wp:wrapSquare wrapText="bothSides"/>
            <wp:docPr id="1" name="图片 1" descr="微信图片_2024070410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41001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附件：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</w:p>
    <w:p>
      <w:pPr>
        <w:widowControl/>
        <w:shd w:val="clear" w:color="auto" w:fill="FFFFFF"/>
        <w:jc w:val="center"/>
        <w:outlineLvl w:val="2"/>
        <w:rPr>
          <w:rFonts w:ascii="Microsoft YaHei,sans-serif" w:hAnsi="Microsoft YaHei,sans-serif" w:eastAsia="宋体" w:cs="宋体"/>
          <w:b/>
          <w:bCs/>
          <w:color w:val="333333"/>
          <w:kern w:val="0"/>
          <w:sz w:val="27"/>
          <w:szCs w:val="27"/>
        </w:rPr>
      </w:pPr>
      <w:bookmarkStart w:id="0" w:name="_Toc221270005"/>
      <w:r>
        <w:rPr>
          <w:rFonts w:hint="eastAsia" w:ascii="方正小标宋简体" w:hAnsi="方正小标宋简体" w:eastAsia="方正小标宋简体" w:cs="宋体"/>
          <w:b/>
          <w:bCs/>
          <w:color w:val="333333"/>
          <w:kern w:val="0"/>
          <w:sz w:val="27"/>
          <w:szCs w:val="27"/>
        </w:rPr>
        <w:t>专利侵权纠纷处理请求书</w:t>
      </w:r>
      <w:bookmarkEnd w:id="0"/>
      <w:r>
        <w:rPr>
          <w:rFonts w:ascii="Microsoft YaHei,sans-serif" w:hAnsi="Microsoft YaHei,sans-serif" w:eastAsia="宋体" w:cs="宋体"/>
          <w:b/>
          <w:bCs/>
          <w:color w:val="333333"/>
          <w:kern w:val="0"/>
          <w:sz w:val="27"/>
          <w:szCs w:val="27"/>
        </w:rPr>
        <w:t>(</w:t>
      </w:r>
      <w:r>
        <w:rPr>
          <w:rFonts w:hint="eastAsia" w:ascii="方正小标宋简体" w:hAnsi="方正小标宋简体" w:eastAsia="方正小标宋简体" w:cs="宋体"/>
          <w:b/>
          <w:bCs/>
          <w:color w:val="333333"/>
          <w:kern w:val="0"/>
          <w:sz w:val="27"/>
          <w:szCs w:val="27"/>
        </w:rPr>
        <w:t>样表</w:t>
      </w:r>
      <w:r>
        <w:rPr>
          <w:rFonts w:ascii="Microsoft YaHei,sans-serif" w:hAnsi="Microsoft YaHei,sans-serif" w:eastAsia="宋体" w:cs="宋体"/>
          <w:b/>
          <w:bCs/>
          <w:color w:val="333333"/>
          <w:kern w:val="0"/>
          <w:sz w:val="27"/>
          <w:szCs w:val="27"/>
        </w:rPr>
        <w:t>)</w:t>
      </w:r>
    </w:p>
    <w:p>
      <w:pPr>
        <w:widowControl/>
        <w:shd w:val="clear" w:color="auto" w:fill="FFFFFF"/>
        <w:jc w:val="left"/>
        <w:rPr>
          <w:rFonts w:ascii="Microsoft YaHei,sans-serif" w:hAnsi="Microsoft YaHei,sans-serif" w:eastAsia="宋体" w:cs="宋体"/>
          <w:color w:val="333333"/>
          <w:kern w:val="0"/>
          <w:sz w:val="21"/>
          <w:szCs w:val="21"/>
        </w:rPr>
      </w:pPr>
      <w:r>
        <w:rPr>
          <w:rFonts w:ascii="Microsoft YaHei,sans-serif" w:hAnsi="Microsoft YaHei,sans-serif" w:eastAsia="宋体" w:cs="宋体"/>
          <w:color w:val="333333"/>
          <w:kern w:val="0"/>
          <w:sz w:val="21"/>
          <w:szCs w:val="21"/>
        </w:rPr>
        <w:t> 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634"/>
        <w:gridCol w:w="2308"/>
        <w:gridCol w:w="1418"/>
        <w:gridCol w:w="23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60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请求人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姓名或名称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代理人姓名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被请求人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姓名或名称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住所</w:t>
            </w:r>
          </w:p>
        </w:tc>
        <w:tc>
          <w:tcPr>
            <w:tcW w:w="605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15" w:lineRule="atLeast"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请求处理的事项：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  <w:t> </w:t>
            </w: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事实和理由：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请求人签章：</w:t>
            </w:r>
          </w:p>
          <w:p>
            <w:pPr>
              <w:widowControl/>
              <w:spacing w:line="315" w:lineRule="atLeast"/>
              <w:ind w:right="750"/>
              <w:jc w:val="right"/>
              <w:rPr>
                <w:rFonts w:ascii="Microsoft YaHei,sans-serif" w:hAnsi="Microsoft YaHei,sans-serif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Microsoft YaHei,sans-serif" w:cs="宋体"/>
                <w:color w:val="333333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,sans-serif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GY5YzQ0OWFjZDNjNzUyZWNhMzY0ZTMxOWY2MTEifQ=="/>
  </w:docVars>
  <w:rsids>
    <w:rsidRoot w:val="5BD26690"/>
    <w:rsid w:val="5BD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2024-07-30T09:38:00Z</dcterms:created>
  <dc:creator>a</dc:creator>
  <cp:lastModifiedBy>a</cp:lastModifiedBy>
  <dcterms:modified xsi:type="dcterms:W3CDTF">2024-07-30T09:38:46Z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C5998B9F53414DEC895BB2C39BECF513_11</vt:lpwstr>
  </property>
</Properties>
</file>