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/>
          <w:sz w:val="56"/>
        </w:rPr>
      </w:pPr>
      <w:bookmarkStart w:id="0" w:name="_GoBack"/>
      <w:bookmarkEnd w:id="0"/>
      <w:r>
        <w:rPr>
          <w:rFonts w:hint="eastAsia" w:ascii="黑体" w:hAnsi="黑体" w:eastAsia="黑体"/>
          <w:sz w:val="56"/>
        </w:rPr>
        <w:t>承诺书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本单位对申请事项郑重承诺如下：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本单位此次申报的《药品经营许可证》行政审批事项中所提交的所有文件、证件及相关材料（包括外文翻译材料）均真实、准确、合法、有效、无误。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本单位使用计算机质量管理系统符合《药品经营质量管理规范》的要求并保证有效运行。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本单位保证经营期间药品质量管理人员在职在岗。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如在监督检查中发现我单位上述承诺的软、硬件与事实不符、本单位对此造成的后果承担相应的法律责任。</w:t>
      </w:r>
    </w:p>
    <w:p>
      <w:pPr>
        <w:pStyle w:val="5"/>
        <w:ind w:left="390" w:right="18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wordWrap w:val="0"/>
        <w:ind w:left="390" w:firstLine="0" w:firstLineChars="0"/>
        <w:jc w:val="right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 xml:space="preserve">申请单位（人）：          </w:t>
      </w:r>
    </w:p>
    <w:p>
      <w:pPr>
        <w:pStyle w:val="5"/>
        <w:wordWrap w:val="0"/>
        <w:ind w:left="390" w:firstLine="0" w:firstLineChars="0"/>
        <w:jc w:val="right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 xml:space="preserve">法定代表人（签名）：      </w:t>
      </w:r>
    </w:p>
    <w:p>
      <w:pPr>
        <w:pStyle w:val="5"/>
        <w:ind w:left="39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ind w:left="390" w:firstLine="0" w:firstLineChars="0"/>
        <w:jc w:val="right"/>
        <w:rPr>
          <w:rFonts w:hint="eastAsia" w:ascii="黑体" w:hAnsi="黑体" w:eastAsia="黑体"/>
          <w:sz w:val="36"/>
        </w:rPr>
      </w:pPr>
    </w:p>
    <w:p>
      <w:pPr>
        <w:pStyle w:val="5"/>
        <w:wordWrap w:val="0"/>
        <w:ind w:left="390" w:firstLine="0" w:firstLineChars="0"/>
        <w:jc w:val="right"/>
      </w:pPr>
      <w:r>
        <w:rPr>
          <w:rFonts w:hint="eastAsia" w:ascii="黑体" w:hAnsi="黑体" w:eastAsia="黑体"/>
          <w:sz w:val="36"/>
        </w:rPr>
        <w:t xml:space="preserve">年   月    日 </w:t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B965C9"/>
    <w:multiLevelType w:val="multilevel"/>
    <w:tmpl w:val="04B965C9"/>
    <w:lvl w:ilvl="0" w:tentative="0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4ODViY2VmZjdjYzgxYmQxY2ZiYmJkMDkyNDdjOWEifQ=="/>
  </w:docVars>
  <w:rsids>
    <w:rsidRoot w:val="00F01CE2"/>
    <w:rsid w:val="00190F96"/>
    <w:rsid w:val="001E5AEE"/>
    <w:rsid w:val="00964A1C"/>
    <w:rsid w:val="00F01CE2"/>
    <w:rsid w:val="7AB9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6">
    <w:name w:val="标题 Char"/>
    <w:basedOn w:val="4"/>
    <w:link w:val="2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214</Characters>
  <Lines>1</Lines>
  <Paragraphs>1</Paragraphs>
  <TotalTime>10</TotalTime>
  <ScaleCrop>false</ScaleCrop>
  <LinksUpToDate>false</LinksUpToDate>
  <CharactersWithSpaces>250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2019-12-24T01:34:00Z</dcterms:created>
  <dc:creator>user</dc:creator>
  <cp:lastModifiedBy>LJJ</cp:lastModifiedBy>
  <dcterms:modified xsi:type="dcterms:W3CDTF">2024-03-20T07:32:54Z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533C3E06DADC41EEB8563653FC378BA7_13</vt:lpwstr>
  </property>
</Properties>
</file>