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7DBB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 w14:paraId="2ACDB49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 w14:paraId="0E149D87">
      <w:pPr>
        <w:spacing w:before="0" w:after="0" w:line="240" w:lineRule="auto"/>
        <w:ind w:firstLine="0"/>
        <w:jc w:val="center"/>
        <w:outlineLvl w:val="9"/>
        <w:rPr>
          <w:sz w:val="22"/>
          <w:szCs w:val="22"/>
        </w:rPr>
      </w:pPr>
      <w:r>
        <w:rPr>
          <w:rFonts w:ascii="方正小标宋_GBK" w:hAnsi="方正小标宋_GBK" w:eastAsia="方正小标宋_GBK" w:cs="方正小标宋_GBK"/>
          <w:sz w:val="48"/>
          <w:szCs w:val="22"/>
        </w:rPr>
        <w:t xml:space="preserve"> </w:t>
      </w:r>
    </w:p>
    <w:p w14:paraId="3AA037E5">
      <w:pPr>
        <w:spacing w:before="0" w:after="0" w:line="240" w:lineRule="auto"/>
        <w:ind w:firstLine="0"/>
        <w:jc w:val="center"/>
        <w:outlineLvl w:val="9"/>
        <w:rPr>
          <w:sz w:val="22"/>
          <w:szCs w:val="22"/>
        </w:rPr>
      </w:pPr>
      <w:r>
        <w:rPr>
          <w:rFonts w:ascii="方正小标宋_GBK" w:hAnsi="方正小标宋_GBK" w:eastAsia="方正小标宋_GBK" w:cs="方正小标宋_GBK"/>
          <w:sz w:val="60"/>
          <w:szCs w:val="22"/>
        </w:rPr>
        <w:t>天津市</w:t>
      </w:r>
      <w:r>
        <w:rPr>
          <w:rFonts w:hint="eastAsia" w:ascii="方正小标宋_GBK" w:hAnsi="方正小标宋_GBK" w:eastAsia="方正小标宋_GBK" w:cs="方正小标宋_GBK"/>
          <w:sz w:val="60"/>
          <w:szCs w:val="60"/>
        </w:rPr>
        <w:t>河西区市场监管综合行政执法支队</w:t>
      </w:r>
      <w:r>
        <w:rPr>
          <w:rFonts w:ascii="方正小标宋_GBK" w:hAnsi="方正小标宋_GBK" w:eastAsia="方正小标宋_GBK" w:cs="方正小标宋_GBK"/>
          <w:sz w:val="60"/>
          <w:szCs w:val="22"/>
        </w:rPr>
        <w:t>2025年预算绩效文本</w:t>
      </w:r>
    </w:p>
    <w:p w14:paraId="79656FFB">
      <w:pPr>
        <w:spacing w:before="0" w:after="0" w:line="240" w:lineRule="auto"/>
        <w:ind w:firstLine="0"/>
        <w:jc w:val="center"/>
        <w:outlineLvl w:val="9"/>
      </w:pPr>
    </w:p>
    <w:p w14:paraId="1071904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634A9AA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2D676BC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084DEFB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2906AE0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4DAA6A1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007FC23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01CFF95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5438334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6783F90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37EA2B8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25707D2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2E3C7EF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248E0C4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0E6C598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6E15A56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2C29409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648F14F4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54F723D2">
      <w:pPr>
        <w:spacing w:before="0" w:after="0" w:line="240" w:lineRule="auto"/>
        <w:ind w:firstLine="0"/>
        <w:jc w:val="center"/>
        <w:outlineLvl w:val="9"/>
      </w:pPr>
      <w:bookmarkStart w:id="1" w:name="_GoBack"/>
      <w:bookmarkEnd w:id="1"/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309B571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60BEBE11">
      <w:pPr>
        <w:spacing w:before="0" w:after="0"/>
        <w:ind w:firstLine="560"/>
        <w:jc w:val="left"/>
        <w:outlineLvl w:val="3"/>
      </w:pPr>
      <w:bookmarkStart w:id="0" w:name="_Toc_4_4_0000000011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市场执法检查办案经费绩效目标表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77A5256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FD96644">
            <w:pPr>
              <w:pStyle w:val="12"/>
            </w:pPr>
            <w:r>
              <w:t>355301天津市河西区市场监管综合行政执法支队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86823D7">
            <w:pPr>
              <w:pStyle w:val="11"/>
            </w:pPr>
            <w:r>
              <w:t>单位：万元</w:t>
            </w:r>
          </w:p>
        </w:tc>
      </w:tr>
      <w:tr w14:paraId="6F7B534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661EDA"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4F5057B9">
            <w:pPr>
              <w:pStyle w:val="13"/>
            </w:pPr>
            <w:r>
              <w:t>市场执法检查办案经费</w:t>
            </w:r>
          </w:p>
        </w:tc>
      </w:tr>
      <w:tr w14:paraId="04B0A10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9C12220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6B3989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231A09B">
            <w:pPr>
              <w:pStyle w:val="13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14:paraId="1FAEDBE8"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210633EE">
            <w:pPr>
              <w:pStyle w:val="13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14:paraId="0B1CC557"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7F0B2AD">
            <w:pPr>
              <w:pStyle w:val="13"/>
            </w:pPr>
            <w:r>
              <w:t xml:space="preserve"> </w:t>
            </w:r>
          </w:p>
        </w:tc>
      </w:tr>
      <w:tr w14:paraId="775CD6F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48357EF"/>
        </w:tc>
        <w:tc>
          <w:tcPr>
            <w:tcW w:w="8589" w:type="dxa"/>
            <w:gridSpan w:val="6"/>
            <w:vAlign w:val="center"/>
          </w:tcPr>
          <w:p w14:paraId="53A923B1">
            <w:pPr>
              <w:pStyle w:val="13"/>
            </w:pPr>
            <w:r>
              <w:t>主要用于日常办案、异地调查取证、第三方评定机构等费用、配备并维护执法装备设施费用、行政复议诉讼费用、公职律师费用、典型案例推广及执法形象宣传费用等，依法规范市场监管秩序，依法惩治不法行为及违法主体，充分发挥警示震慑作用，着力化解和防范市场风险，构建竞争有序、公平公正、诚信守法、放心消费的市场环境。</w:t>
            </w:r>
          </w:p>
        </w:tc>
      </w:tr>
      <w:tr w14:paraId="42312A9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34D30A"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783559D5">
            <w:pPr>
              <w:pStyle w:val="13"/>
            </w:pPr>
            <w:r>
              <w:t>1.资金主要用于日常办案、异地调查取证、第三方评定机构等费用、配备并维护执法装备设施费用、行政复议诉讼费用、公职律师费用、典型案例推广及执法形象宣传费用等，依法规范市场监管秩序，依法惩治不法行为及违法主体，充分发挥警示震慑作用，着力化解和防范市场风险，构建竞争有序、公平公正、诚信守法、放心消费的市场环境。</w:t>
            </w:r>
          </w:p>
        </w:tc>
      </w:tr>
    </w:tbl>
    <w:p w14:paraId="6E36EFB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23148C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8316FE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02DA5D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707DF89"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1E820B5"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378FCA0">
            <w:pPr>
              <w:pStyle w:val="14"/>
            </w:pPr>
            <w:r>
              <w:t>指标值</w:t>
            </w:r>
          </w:p>
        </w:tc>
      </w:tr>
      <w:tr w14:paraId="742970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6BA0685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92C2EC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5834608">
            <w:pPr>
              <w:pStyle w:val="13"/>
            </w:pPr>
            <w:r>
              <w:t>案件查处数量</w:t>
            </w:r>
          </w:p>
        </w:tc>
        <w:tc>
          <w:tcPr>
            <w:tcW w:w="3430" w:type="dxa"/>
            <w:vAlign w:val="center"/>
          </w:tcPr>
          <w:p w14:paraId="05825A9C">
            <w:pPr>
              <w:pStyle w:val="13"/>
            </w:pPr>
            <w:r>
              <w:t>案件查处数量</w:t>
            </w:r>
          </w:p>
        </w:tc>
        <w:tc>
          <w:tcPr>
            <w:tcW w:w="2551" w:type="dxa"/>
            <w:vAlign w:val="center"/>
          </w:tcPr>
          <w:p w14:paraId="437716C4">
            <w:pPr>
              <w:pStyle w:val="13"/>
            </w:pPr>
            <w:r>
              <w:t>≥700个</w:t>
            </w:r>
          </w:p>
        </w:tc>
      </w:tr>
      <w:tr w14:paraId="0A5F0D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5C880A0"/>
        </w:tc>
        <w:tc>
          <w:tcPr>
            <w:tcW w:w="1276" w:type="dxa"/>
            <w:vAlign w:val="center"/>
          </w:tcPr>
          <w:p w14:paraId="79F5F45C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2CFABDA">
            <w:pPr>
              <w:pStyle w:val="13"/>
            </w:pPr>
            <w:r>
              <w:t>执法装备数量</w:t>
            </w:r>
          </w:p>
        </w:tc>
        <w:tc>
          <w:tcPr>
            <w:tcW w:w="3430" w:type="dxa"/>
            <w:vAlign w:val="center"/>
          </w:tcPr>
          <w:p w14:paraId="0D9AFDF6">
            <w:pPr>
              <w:pStyle w:val="13"/>
            </w:pPr>
            <w:r>
              <w:t>执法装备数量</w:t>
            </w:r>
          </w:p>
        </w:tc>
        <w:tc>
          <w:tcPr>
            <w:tcW w:w="2551" w:type="dxa"/>
            <w:vAlign w:val="center"/>
          </w:tcPr>
          <w:p w14:paraId="0A50146B">
            <w:pPr>
              <w:pStyle w:val="13"/>
            </w:pPr>
            <w:r>
              <w:t>≥2项</w:t>
            </w:r>
          </w:p>
        </w:tc>
      </w:tr>
      <w:tr w14:paraId="42B967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5CDA2F6"/>
        </w:tc>
        <w:tc>
          <w:tcPr>
            <w:tcW w:w="1276" w:type="dxa"/>
            <w:vAlign w:val="center"/>
          </w:tcPr>
          <w:p w14:paraId="710DC403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CC6250F">
            <w:pPr>
              <w:pStyle w:val="13"/>
            </w:pPr>
            <w:r>
              <w:t>案件办结率</w:t>
            </w:r>
          </w:p>
        </w:tc>
        <w:tc>
          <w:tcPr>
            <w:tcW w:w="3430" w:type="dxa"/>
            <w:vAlign w:val="center"/>
          </w:tcPr>
          <w:p w14:paraId="24F2A76B">
            <w:pPr>
              <w:pStyle w:val="13"/>
            </w:pPr>
            <w:r>
              <w:t>案件办结率</w:t>
            </w:r>
          </w:p>
        </w:tc>
        <w:tc>
          <w:tcPr>
            <w:tcW w:w="2551" w:type="dxa"/>
            <w:vAlign w:val="center"/>
          </w:tcPr>
          <w:p w14:paraId="0254F6F0">
            <w:pPr>
              <w:pStyle w:val="13"/>
            </w:pPr>
            <w:r>
              <w:t>100%</w:t>
            </w:r>
          </w:p>
        </w:tc>
      </w:tr>
      <w:tr w14:paraId="051497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9D629E"/>
        </w:tc>
        <w:tc>
          <w:tcPr>
            <w:tcW w:w="1276" w:type="dxa"/>
            <w:vAlign w:val="center"/>
          </w:tcPr>
          <w:p w14:paraId="16E8128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F5C7676">
            <w:pPr>
              <w:pStyle w:val="13"/>
            </w:pPr>
            <w:r>
              <w:t>执法装备（设备）配置率</w:t>
            </w:r>
          </w:p>
        </w:tc>
        <w:tc>
          <w:tcPr>
            <w:tcW w:w="3430" w:type="dxa"/>
            <w:vAlign w:val="center"/>
          </w:tcPr>
          <w:p w14:paraId="25F5A18E">
            <w:pPr>
              <w:pStyle w:val="13"/>
            </w:pPr>
            <w:r>
              <w:t>执法装备（设备）配置率</w:t>
            </w:r>
          </w:p>
        </w:tc>
        <w:tc>
          <w:tcPr>
            <w:tcW w:w="2551" w:type="dxa"/>
            <w:vAlign w:val="center"/>
          </w:tcPr>
          <w:p w14:paraId="1382E334">
            <w:pPr>
              <w:pStyle w:val="13"/>
            </w:pPr>
            <w:r>
              <w:t>≥90%</w:t>
            </w:r>
          </w:p>
        </w:tc>
      </w:tr>
      <w:tr w14:paraId="3BE3F5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ADE3FF0"/>
        </w:tc>
        <w:tc>
          <w:tcPr>
            <w:tcW w:w="1276" w:type="dxa"/>
            <w:vAlign w:val="center"/>
          </w:tcPr>
          <w:p w14:paraId="680D2289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B0CB3F2">
            <w:pPr>
              <w:pStyle w:val="13"/>
            </w:pPr>
            <w:r>
              <w:t>案件查处完成时间</w:t>
            </w:r>
          </w:p>
        </w:tc>
        <w:tc>
          <w:tcPr>
            <w:tcW w:w="3430" w:type="dxa"/>
            <w:vAlign w:val="center"/>
          </w:tcPr>
          <w:p w14:paraId="763BC1B5">
            <w:pPr>
              <w:pStyle w:val="13"/>
            </w:pPr>
            <w:r>
              <w:t>案件查处完成时间</w:t>
            </w:r>
          </w:p>
        </w:tc>
        <w:tc>
          <w:tcPr>
            <w:tcW w:w="2551" w:type="dxa"/>
            <w:vAlign w:val="center"/>
          </w:tcPr>
          <w:p w14:paraId="6B5AE1F0">
            <w:pPr>
              <w:pStyle w:val="13"/>
            </w:pPr>
            <w:r>
              <w:t>2025年</w:t>
            </w:r>
          </w:p>
        </w:tc>
      </w:tr>
      <w:tr w14:paraId="281795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BDA4896"/>
        </w:tc>
        <w:tc>
          <w:tcPr>
            <w:tcW w:w="1276" w:type="dxa"/>
            <w:vAlign w:val="center"/>
          </w:tcPr>
          <w:p w14:paraId="7BDF02E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AF13095">
            <w:pPr>
              <w:pStyle w:val="13"/>
            </w:pPr>
            <w:r>
              <w:t>执法装备、设备配备并维护时间</w:t>
            </w:r>
          </w:p>
        </w:tc>
        <w:tc>
          <w:tcPr>
            <w:tcW w:w="3430" w:type="dxa"/>
            <w:vAlign w:val="center"/>
          </w:tcPr>
          <w:p w14:paraId="2971C722">
            <w:pPr>
              <w:pStyle w:val="13"/>
            </w:pPr>
            <w:r>
              <w:t>执法装备、设备配备并维护时间</w:t>
            </w:r>
          </w:p>
        </w:tc>
        <w:tc>
          <w:tcPr>
            <w:tcW w:w="2551" w:type="dxa"/>
            <w:vAlign w:val="center"/>
          </w:tcPr>
          <w:p w14:paraId="7B12DF28">
            <w:pPr>
              <w:pStyle w:val="13"/>
            </w:pPr>
            <w:r>
              <w:t>2025年</w:t>
            </w:r>
          </w:p>
        </w:tc>
      </w:tr>
      <w:tr w14:paraId="3DB8CC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E40AED2"/>
        </w:tc>
        <w:tc>
          <w:tcPr>
            <w:tcW w:w="1276" w:type="dxa"/>
            <w:vAlign w:val="center"/>
          </w:tcPr>
          <w:p w14:paraId="0962864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C3DF2D4">
            <w:pPr>
              <w:pStyle w:val="13"/>
            </w:pPr>
            <w:r>
              <w:t>聘用律师完成时间</w:t>
            </w:r>
          </w:p>
        </w:tc>
        <w:tc>
          <w:tcPr>
            <w:tcW w:w="3430" w:type="dxa"/>
            <w:vAlign w:val="center"/>
          </w:tcPr>
          <w:p w14:paraId="485FFE45">
            <w:pPr>
              <w:pStyle w:val="13"/>
            </w:pPr>
            <w:r>
              <w:t>聘用律师完成时间</w:t>
            </w:r>
          </w:p>
        </w:tc>
        <w:tc>
          <w:tcPr>
            <w:tcW w:w="2551" w:type="dxa"/>
            <w:vAlign w:val="center"/>
          </w:tcPr>
          <w:p w14:paraId="006A987C">
            <w:pPr>
              <w:pStyle w:val="13"/>
            </w:pPr>
            <w:r>
              <w:t>2025年</w:t>
            </w:r>
          </w:p>
        </w:tc>
      </w:tr>
      <w:tr w14:paraId="32CD26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FCD459"/>
        </w:tc>
        <w:tc>
          <w:tcPr>
            <w:tcW w:w="1276" w:type="dxa"/>
            <w:vAlign w:val="center"/>
          </w:tcPr>
          <w:p w14:paraId="3128345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1FA520A">
            <w:pPr>
              <w:pStyle w:val="13"/>
            </w:pPr>
            <w:r>
              <w:t>典型案例推广及执法形象宣传完成时间</w:t>
            </w:r>
          </w:p>
        </w:tc>
        <w:tc>
          <w:tcPr>
            <w:tcW w:w="3430" w:type="dxa"/>
            <w:vAlign w:val="center"/>
          </w:tcPr>
          <w:p w14:paraId="2E38CC96">
            <w:pPr>
              <w:pStyle w:val="13"/>
            </w:pPr>
            <w:r>
              <w:t>典型案例推广及执法形象宣传完成时间</w:t>
            </w:r>
          </w:p>
        </w:tc>
        <w:tc>
          <w:tcPr>
            <w:tcW w:w="2551" w:type="dxa"/>
            <w:vAlign w:val="center"/>
          </w:tcPr>
          <w:p w14:paraId="56355D73">
            <w:pPr>
              <w:pStyle w:val="13"/>
            </w:pPr>
            <w:r>
              <w:t>2025年</w:t>
            </w:r>
          </w:p>
        </w:tc>
      </w:tr>
      <w:tr w14:paraId="0FF347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FF1DD1"/>
        </w:tc>
        <w:tc>
          <w:tcPr>
            <w:tcW w:w="1276" w:type="dxa"/>
            <w:vAlign w:val="center"/>
          </w:tcPr>
          <w:p w14:paraId="48B1112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437A816">
            <w:pPr>
              <w:pStyle w:val="13"/>
            </w:pPr>
            <w:r>
              <w:t>案件查办费（含日常办案、异地调查、第三方评定等）</w:t>
            </w:r>
          </w:p>
        </w:tc>
        <w:tc>
          <w:tcPr>
            <w:tcW w:w="3430" w:type="dxa"/>
            <w:vAlign w:val="center"/>
          </w:tcPr>
          <w:p w14:paraId="6F51C605">
            <w:pPr>
              <w:pStyle w:val="13"/>
            </w:pPr>
            <w:r>
              <w:t>案件查办费（含日常办案、异地调查、第三方评定等）</w:t>
            </w:r>
          </w:p>
        </w:tc>
        <w:tc>
          <w:tcPr>
            <w:tcW w:w="2551" w:type="dxa"/>
            <w:vAlign w:val="center"/>
          </w:tcPr>
          <w:p w14:paraId="1DC63E32">
            <w:pPr>
              <w:pStyle w:val="13"/>
            </w:pPr>
            <w:r>
              <w:t>≤15.5万元</w:t>
            </w:r>
          </w:p>
        </w:tc>
      </w:tr>
      <w:tr w14:paraId="700303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F2D2B4B"/>
        </w:tc>
        <w:tc>
          <w:tcPr>
            <w:tcW w:w="1276" w:type="dxa"/>
            <w:vAlign w:val="center"/>
          </w:tcPr>
          <w:p w14:paraId="498F2C67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BD22E1B">
            <w:pPr>
              <w:pStyle w:val="13"/>
            </w:pPr>
            <w:r>
              <w:t>执法装备、设施配备并维护费用</w:t>
            </w:r>
          </w:p>
        </w:tc>
        <w:tc>
          <w:tcPr>
            <w:tcW w:w="3430" w:type="dxa"/>
            <w:vAlign w:val="center"/>
          </w:tcPr>
          <w:p w14:paraId="4156541B">
            <w:pPr>
              <w:pStyle w:val="13"/>
            </w:pPr>
            <w:r>
              <w:t>执法装备、设施配备并维护费用</w:t>
            </w:r>
          </w:p>
        </w:tc>
        <w:tc>
          <w:tcPr>
            <w:tcW w:w="2551" w:type="dxa"/>
            <w:vAlign w:val="center"/>
          </w:tcPr>
          <w:p w14:paraId="07AC093B">
            <w:pPr>
              <w:pStyle w:val="13"/>
            </w:pPr>
            <w:r>
              <w:t>≤2.27万元</w:t>
            </w:r>
          </w:p>
        </w:tc>
      </w:tr>
      <w:tr w14:paraId="6B369E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9CE0CC"/>
        </w:tc>
        <w:tc>
          <w:tcPr>
            <w:tcW w:w="1276" w:type="dxa"/>
            <w:vAlign w:val="center"/>
          </w:tcPr>
          <w:p w14:paraId="211C1B1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97C620C">
            <w:pPr>
              <w:pStyle w:val="13"/>
            </w:pPr>
            <w:r>
              <w:t>行政复议、诉讼费用</w:t>
            </w:r>
          </w:p>
        </w:tc>
        <w:tc>
          <w:tcPr>
            <w:tcW w:w="3430" w:type="dxa"/>
            <w:vAlign w:val="center"/>
          </w:tcPr>
          <w:p w14:paraId="58160F7A">
            <w:pPr>
              <w:pStyle w:val="13"/>
            </w:pPr>
            <w:r>
              <w:t>行政复议、诉讼费用</w:t>
            </w:r>
          </w:p>
        </w:tc>
        <w:tc>
          <w:tcPr>
            <w:tcW w:w="2551" w:type="dxa"/>
            <w:vAlign w:val="center"/>
          </w:tcPr>
          <w:p w14:paraId="5D4F4217">
            <w:pPr>
              <w:pStyle w:val="13"/>
            </w:pPr>
            <w:r>
              <w:t>≤16万元</w:t>
            </w:r>
          </w:p>
        </w:tc>
      </w:tr>
      <w:tr w14:paraId="4F3BF3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4174402"/>
        </w:tc>
        <w:tc>
          <w:tcPr>
            <w:tcW w:w="1276" w:type="dxa"/>
            <w:vAlign w:val="center"/>
          </w:tcPr>
          <w:p w14:paraId="66C8761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CF92D1F">
            <w:pPr>
              <w:pStyle w:val="13"/>
            </w:pPr>
            <w:r>
              <w:t>公职律师费</w:t>
            </w:r>
          </w:p>
        </w:tc>
        <w:tc>
          <w:tcPr>
            <w:tcW w:w="3430" w:type="dxa"/>
            <w:vAlign w:val="center"/>
          </w:tcPr>
          <w:p w14:paraId="4F24887E">
            <w:pPr>
              <w:pStyle w:val="13"/>
            </w:pPr>
            <w:r>
              <w:t>公职律师费</w:t>
            </w:r>
          </w:p>
        </w:tc>
        <w:tc>
          <w:tcPr>
            <w:tcW w:w="2551" w:type="dxa"/>
            <w:vAlign w:val="center"/>
          </w:tcPr>
          <w:p w14:paraId="2FE87BF5">
            <w:pPr>
              <w:pStyle w:val="13"/>
            </w:pPr>
            <w:r>
              <w:t>≤0.23万元</w:t>
            </w:r>
          </w:p>
        </w:tc>
      </w:tr>
      <w:tr w14:paraId="00C46F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90D884"/>
        </w:tc>
        <w:tc>
          <w:tcPr>
            <w:tcW w:w="1276" w:type="dxa"/>
            <w:vAlign w:val="center"/>
          </w:tcPr>
          <w:p w14:paraId="300CC1B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49B6435">
            <w:pPr>
              <w:pStyle w:val="13"/>
            </w:pPr>
            <w:r>
              <w:t>典型案例推广及执法形象宣传费用</w:t>
            </w:r>
          </w:p>
        </w:tc>
        <w:tc>
          <w:tcPr>
            <w:tcW w:w="3430" w:type="dxa"/>
            <w:vAlign w:val="center"/>
          </w:tcPr>
          <w:p w14:paraId="2DA18709">
            <w:pPr>
              <w:pStyle w:val="13"/>
            </w:pPr>
            <w:r>
              <w:t>典型案例推广及执法形象宣传费用</w:t>
            </w:r>
          </w:p>
        </w:tc>
        <w:tc>
          <w:tcPr>
            <w:tcW w:w="2551" w:type="dxa"/>
            <w:vAlign w:val="center"/>
          </w:tcPr>
          <w:p w14:paraId="7FC25BDD">
            <w:pPr>
              <w:pStyle w:val="13"/>
            </w:pPr>
            <w:r>
              <w:t>≤6万元</w:t>
            </w:r>
          </w:p>
        </w:tc>
      </w:tr>
      <w:tr w14:paraId="098DF5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E9AB600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9E34AF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D0FAA90">
            <w:pPr>
              <w:pStyle w:val="13"/>
            </w:pPr>
            <w:r>
              <w:t>依法规范市场监管秩序，依法惩治不法行为及违法主体，充分发挥警示震慑作用，着力化解和防范市场风险；</w:t>
            </w:r>
          </w:p>
        </w:tc>
        <w:tc>
          <w:tcPr>
            <w:tcW w:w="3430" w:type="dxa"/>
            <w:vAlign w:val="center"/>
          </w:tcPr>
          <w:p w14:paraId="03E65B12">
            <w:pPr>
              <w:pStyle w:val="13"/>
            </w:pPr>
            <w:r>
              <w:t>依法规范市场监管秩序，依法惩治不法行为及违法主体，充分发挥警示震慑作用，着力化解和防范市场风险；</w:t>
            </w:r>
          </w:p>
        </w:tc>
        <w:tc>
          <w:tcPr>
            <w:tcW w:w="2551" w:type="dxa"/>
            <w:vAlign w:val="center"/>
          </w:tcPr>
          <w:p w14:paraId="1BB22807">
            <w:pPr>
              <w:pStyle w:val="13"/>
            </w:pPr>
            <w:r>
              <w:t>效果明显</w:t>
            </w:r>
          </w:p>
        </w:tc>
      </w:tr>
      <w:tr w14:paraId="16EDCC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8455C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8477610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80B658E">
            <w:pPr>
              <w:pStyle w:val="13"/>
            </w:pPr>
            <w:r>
              <w:t xml:space="preserve"> 构建竞争有序、公平公正、诚信守法、放心消费的市场环境；</w:t>
            </w:r>
          </w:p>
        </w:tc>
        <w:tc>
          <w:tcPr>
            <w:tcW w:w="3430" w:type="dxa"/>
            <w:vAlign w:val="center"/>
          </w:tcPr>
          <w:p w14:paraId="5561CFA9">
            <w:pPr>
              <w:pStyle w:val="13"/>
            </w:pPr>
            <w:r>
              <w:t xml:space="preserve"> 构建竞争有序、公平公正、诚信守法、放心消费的市场环境；</w:t>
            </w:r>
          </w:p>
        </w:tc>
        <w:tc>
          <w:tcPr>
            <w:tcW w:w="2551" w:type="dxa"/>
            <w:vAlign w:val="center"/>
          </w:tcPr>
          <w:p w14:paraId="45935F6C">
            <w:pPr>
              <w:pStyle w:val="13"/>
            </w:pPr>
            <w:r>
              <w:t>效果明显</w:t>
            </w:r>
          </w:p>
        </w:tc>
      </w:tr>
      <w:tr w14:paraId="03582E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932034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579DBE2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2DE9BD8">
            <w:pPr>
              <w:pStyle w:val="13"/>
            </w:pPr>
            <w:r>
              <w:t>服务对象满意度指标</w:t>
            </w:r>
          </w:p>
        </w:tc>
        <w:tc>
          <w:tcPr>
            <w:tcW w:w="3430" w:type="dxa"/>
            <w:vAlign w:val="center"/>
          </w:tcPr>
          <w:p w14:paraId="7B4C937C">
            <w:pPr>
              <w:pStyle w:val="13"/>
            </w:pPr>
            <w:r>
              <w:t>服务对象满意度指标</w:t>
            </w:r>
          </w:p>
        </w:tc>
        <w:tc>
          <w:tcPr>
            <w:tcW w:w="2551" w:type="dxa"/>
            <w:vAlign w:val="center"/>
          </w:tcPr>
          <w:p w14:paraId="3EFBC89F">
            <w:pPr>
              <w:pStyle w:val="13"/>
            </w:pPr>
            <w:r>
              <w:t>100%</w:t>
            </w:r>
          </w:p>
        </w:tc>
      </w:tr>
    </w:tbl>
    <w:p w14:paraId="256DFFEE"/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FB07A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8D91E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1CBB2565"/>
    <w:rsid w:val="5B5D283E"/>
    <w:rsid w:val="A3CE3D44"/>
    <w:rsid w:val="EFFFFA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1020</Words>
  <Characters>1070</Characters>
  <TotalTime>1</TotalTime>
  <ScaleCrop>false</ScaleCrop>
  <LinksUpToDate>false</LinksUpToDate>
  <CharactersWithSpaces>1100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2025-01-07T02:11:00Z</dcterms:created>
  <dc:creator>admin</dc:creator>
  <cp:lastModifiedBy>往往</cp:lastModifiedBy>
  <dcterms:modified xsi:type="dcterms:W3CDTF">2025-02-11T07:16:00Z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eyJoZGlkIjoiMzM5MzA1NTJiYzhhOTBlMWNlOTE1ZDcxY2M0MmJkYTEiLCJ1c2VySWQiOiIxNDQ5MDk4MTM5In0=</vt:lpwstr>
  </property>
  <property fmtid="{D5CDD505-2E9C-101B-9397-08002B2CF9AE}" pid="3" name="KSOProductBuildVer">
    <vt:lpwstr>2052-12.1.0.19302</vt:lpwstr>
  </property>
  <property fmtid="{D5CDD505-2E9C-101B-9397-08002B2CF9AE}" pid="4" name="ICV">
    <vt:lpwstr>E4DB3209A3024BA7A46E6B9581998F2F_13</vt:lpwstr>
  </property>
</Properties>
</file>