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仿宋_GB2312"/>
          <w:color w:val="000000"/>
          <w:sz w:val="32"/>
          <w:szCs w:val="32"/>
        </w:rPr>
      </w:pPr>
      <w:r>
        <w:rPr>
          <w:rFonts w:hint="eastAsia" w:ascii="黑体" w:hAnsi="仿宋" w:eastAsia="黑体" w:cs="仿宋_GB2312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依法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注销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食品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经营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许可证名单</w:t>
      </w:r>
    </w:p>
    <w:tbl>
      <w:tblPr>
        <w:tblStyle w:val="4"/>
        <w:tblW w:w="156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520"/>
        <w:gridCol w:w="1860"/>
        <w:gridCol w:w="2348"/>
        <w:gridCol w:w="1337"/>
        <w:gridCol w:w="3919"/>
        <w:gridCol w:w="1276"/>
        <w:gridCol w:w="1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经营者名称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许可证编号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统一社会信用代码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法定代表人（负责人）</w:t>
            </w:r>
          </w:p>
        </w:tc>
        <w:tc>
          <w:tcPr>
            <w:tcW w:w="3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经营场所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有效期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至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注销原因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天津市河西区老姨禽蛋店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JY11200030148594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92120103MA06UADF91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丁晓宁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天津市河西区紫金山路友谊菜市场1D15-3、4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贵州凤颖物联网电商超市有限公司天津市分公司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JY11200030148932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91120103MA07230J8Q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肖长伯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天津市河西区友谊路与平江道交口东南侧大安大厦A座第10层A室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天津济海云帆科技发展有限公司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JY11200030150021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91120103MA06D3K17J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王思雨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天津市河西区中乒公寓3号楼1门201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天津壁虎在线科技有限公司河西友谊路经营部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JY11200030150431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91120103MA071M789K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许兵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天津市河西区黑牛城道125号增2号华润万家生活超市30211009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天津市河西区京津便利店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JY11200030151073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92120103MA074XCM1J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天津市河西区宾馆南道8号一层增5号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天津市河西区小两口蔬菜店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JY11200030151065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92120103MA074U3X6Q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郭辉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天津市河西区平江南道农林小院平房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天津市河西区食廊小吃铺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JY21200030149778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120101197902112038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天津市河西区大营门街道南昌路41号-7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天津嘉遇置业有限公司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JY11200030149961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91120103MA06KJ7Q0B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天津市河西区南京路39号天津国际贸易中心3号楼41层4103室-B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阿莫菲克（天津）贸易有限公司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JY11200030150511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91120103MA074DTG6U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张明光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天津市河西区苏州道2号文华中心1418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天津欧为仕网络科技有限公司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JY11200030151137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91120103581330824D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李刚强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天津市河西区解放南路283号创展大厦13层1361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天津市河西区羽杉水果经营店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JY11200030148990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92120103MA06XWQ723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柳昕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天津市河西区小海地华江里37号楼4门101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尚客之家（天津）商贸有限公司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JY11200030149082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91120103MA06XTL48G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天津市河西区陵水道28号C区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天津市河西区金逸轩食品便利店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JY11200030148908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92120103MA073UP6X2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宋二猜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天津市河西区天塔街道环湖中路65号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天津市河西区金如意旅馆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JY11200030149398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92120103MA060H0U4M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孔令沛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河西区环湖南道9号2门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天津市河西区鑫福源烟酒经营部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JY11200030150329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92120103MA074CY55R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李虎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天津市河西区天塔街道环湖东路67号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天津市河西区皓光便利店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JY11200030150304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92120103MA073YX7XT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刘汉平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天津市河西区天塔街道五一阳光皓日园四号楼底商（黑牛城道210号）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天津市河西区毛大毛食品便利店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JY11200030150370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92120103MA05N5KG9N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毛常志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河西区卫津南路与富友道交口五环花园1-6-102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天津河西区川香阁餐饮饭店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JY21200030150405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92120103MA074FPX5G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天津市河西区富锦里商业网点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天津市盛泰合商贸有限公司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JY11200030151282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91120103MA074A9J5L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姚燕燕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天津市河西区体北道11-1号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天津市河西区良久建筑材料销售商行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JY11200030151434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92120103MA0708DB8W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天津市河西区天塔街道环湖中路59门601-14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天津市泽然商贸有限公司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JY11200030149103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911201030612343619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高玲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天津市河西区澧水道澧水南里4门105室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天津市河西区六久合餐饮店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JY21200030149671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92120103MA074G1U09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谢玉清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天津市河西区黑牛城道31号-4-101-103号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天津市河西区渔鲜生海鲜美食店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JY21200030150384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92120103MA074R2R24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黄贞明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天津市河西区黑牛城道16号增9号二楼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天津市河西区砚铭烟酒店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JY11200030150499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120103197904230321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周蕊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天津市河西区尖山曙光里74门105-108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盛世鸿鑫文化发展（天津）有限公司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JY11200030151563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91120103694087867C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关玉玲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天津市河西区珠江道68号A-411-1号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天津市河西区津鹏快餐店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JY21200030151674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92120103MA07513W4D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董权利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天津市河西区红霞里平房8-3号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天津市河西区奥疆网络科技发展有限公司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JY11200030151627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91120103MA0725GE4H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田瀚文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天津市河西区解放南路第六田园优仕庭园3-1-202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天津万润鑫商贸有限公司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JY11200030151619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91120103MA07427G6G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刘大治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天津市河西区解放南路与浯水道交口西南侧喜年广场2/3-115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天津市河西区品品香茶叶商行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JY11200030149701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370403198702102000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天津市河西区珠江道68号A座105号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天津市河西区钰欣顺烟酒店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JY11200030150642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120103198001303000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天津市河西区泰山路澧新里57号楼底商北12号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天津嘉和供应链管理有限公司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JY11200030149074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91120225MA06JD7A8T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鲁梓翼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天津市河西区友谊路合众大厦C座1201室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雅赞家居用品（天津）有限公司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JY11200030150843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91120103MA072G8GX3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单博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天津市河西区永安道泰达园5-16-102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天津特苏商贸有限公司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JY11200030150851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91120103MA074MKF5R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董永成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天津市河西区德恩里7-1-201-09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天津贤座商贸有限公司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JY11200030151129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91120103MA0740UM6Q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邢硕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天津市河西区绍兴道239号504室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天津育才苑英佑教育信息咨询有限公司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JY31200030151662 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91120103559488430R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刘明达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天津市河西区永安道德恩公寓1-301-1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天津市河西区星艺堡酒吧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JY21200030151631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92120103MA06RD3F78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施鹏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天津市河西区广东路154号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天津普利斯健身咨询服务有限公司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JY11200030151686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91120103MA06RPCE9U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郭宝龙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天津市河西区友谊北路合众大厦A座1002-1003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佐登妮丝（广州）美容化妆品有限公司天津河西区三店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JY11200030149322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91120000MA05W3TL09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天津市河西区解放南路富裕广场底商362号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世沣创达（天津）科技有限公司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JY11200030149550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91120103MA06R3NF7Y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张继心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天津市河西区解放南路中段西侧富裕大厦2-2001A室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2020-09-09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天津瑾宏商贸有限公司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JY11200030150144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91120102MA06PA6W63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天津市河西区解放南路与湘江道交口铂津湾北苑9号楼-铂津湾北苑12号底商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2020-09-16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天津河西区津旺严选果蔬经营店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JY11200030150337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232303198610183833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宋春雨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河西区西楼后街3号大沽路菜市场一区小百摊位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2020-09-17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天津市河西区福客来果蔬店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JY11200030150345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120222198812023420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薛晶晶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河西区大沽南路502号A区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2020-09-17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天津市河西区百浩湘江道便利店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JY11200030150587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120101198302275516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常玉童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河西区湘江道48号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2020-09-22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天津市德顺兴商贸商行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JY11200030150763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12010319560817213X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解文强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河西区利合里1-7栋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2020-09-23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天津市河西区悦品汇小吃店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JY21200030151192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92120103MA07178K2N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张少华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河西区解放南路与湘江道交口铂津湾南苑9号楼-104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2020-09-27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天津市市区不动产登记事务中心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JY31200030151269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12120000356722717P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朱莹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天津市河西区解放南路376号富裕大厦底商1-3层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2020-09-27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天津市河西区成宁烟店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JY11200030151303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132201196611243796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李英新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河西区南昌路福至里4门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2020-09-28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雨鑫商贸（天津）有限公司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JY11200030151442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91120103MA0750FA87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金桂芝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天津市河西区大沽南路与奉化道交口东北侧晶采大厦1、2-101-32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2020-09-29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天津酱源商贸有限公司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JY11200030151459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91120103MA05XQ9Y8U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韩雪铭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天津市河西区解放南路与湘江道交口铂津湾南苑10-71号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2020-09-29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天津市河西区鑫满天红酱货店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JY21200030151699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120104199610150815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庞祥瑞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河西区解放南路与湘江道交口铂津湾南苑5-1-105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2020-09-30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天津欧可斯企业管理咨询有限公司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JY21200030148978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91120103MA06YPHP98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常忠仁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天津市河西区乐园道万象城4层048号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善驰大健康产业发展（天津）有限责任公司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JY11200030149267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91120103MA073UJ537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天津市河西区乐园道2号乐园大厦6层606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天津观宴商贸有限公司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JY11200030150030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91120103MA074LP44T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刘闵赋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天津市河西区友谊路21号友谊商厦L4-20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天津市河西区阿瑞小吃店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JY21200030150042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92120103MA074KUP5X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天津市河西区越秀路街道珠海里70门101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天津宝华商贸有限公司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JY11200030150554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91120103103134482W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酒泽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天津市河西区恩德西里4-6号5门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天津市河西区果维多水果店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JY11200030150968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92120103MA074YAYXE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柳昕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天津市河西区越秀路黄埔里1.2号2门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天津河西长生源食品零售站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JY11200030149179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92120103MA074B1J7H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崔同雨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天津市河西区湘江道31门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天津市河西区金樾童健康信息咨询服务中心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JY11200030149371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92120103MA06CLYF46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冯静静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天津市河西区爱国道前程里66门108-111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天津达明卓百货销售有限公司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JY11200030149728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91120103MA07260K43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天津市河西区南北大街1号707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天津新阶段商贸有限公司隆昌路分公司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JY11200030149996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91120103MA073FPW1E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朱冠军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天津市河西区鹤望里37门底商2号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天津市河西区郭朋飞豆制品经营部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JY11200030150185 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92120103MA0609CT0J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郭朋飞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河西区古海道北段西侧2号新美菜市场D6-3号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起点电子商务（天津）有限公司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JY11200030150440 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911201033287019000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南秋喜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天津市河西区大沽南路新城大厦A-2308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天津市河西区味之美食品店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JY11200030150992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92120103MA074H7L84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周武君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天津市河西区挂甲寺街道南北大街1号凯德MALL天津湾商场01层13号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天津市河西区永梅食品店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JY11200030151008 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92120103MA074B1U7T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支永梅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天津市河西区古海道北段西侧2号新美菜市场D区10-2号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天津市河西区褚文举小吃店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JY21200030151019 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92120103MA05P90104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褚文举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天津市河西区生辉里1-101-103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天津市河西区万泉食品店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JY11200030149509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92120103MA07427A7A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天津市河西区柳林街道风致里6号底商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天津河西区金龙祥宾馆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JY11200030150232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92120103MA06ELRX84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朱云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天津市河西区柳林街艺林路昌源公寓23-1商铺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天津市河西区精华便利超市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JY11200030150423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92120103MA0737CH41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顾双芹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天津市河西区柳林街道泗水道龙博花园底商1号楼101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天津河西区志菲餐饮店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JY21200030150501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92120103MA074L90XH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阎志菲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天津市河西区柳林街曲江路先登里平房3号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天津冠吉美臣食品科技有限公司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JY11200030148949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91120103MA073WH99F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陈希铭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天津市河西区洞庭路24号牛棚众创E座210-1室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邻家食客（天津）商贸有限公司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JY11200030149380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91120103MA074AAG7E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李印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天津市河西区黑牛城道与洪泽南路交口东南侧三诚里4号楼-三诚里15号底商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天津娃洽洽饮品有限公司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JY11200030149664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91120103MA074FB9X5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张永贵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天津市河西区大沽南路985号小企业基地B座2层B-247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天津河西区印象百味酒类经营网店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JY11200030149785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412726199403128473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纪国鑫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天津市河西区陈塘庄街道黑牛城道与洞庭路交口中海财富中心312-1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天津芮朗商贸有限公司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JY11200030149808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91120103MA07383J6F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梁育锋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天津市河西区东江道南侧青林大厦3/4-702房间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天津锐宝科技有限公司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JY11200030149752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91120103MA0743J55P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天津市河西区黑牛城道与内江北路交口西北侧七贤南里3号楼及配建一七贤南里26号-36号底商-3号楼-1-2501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2025-09-09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天津河西区蔬心饮品店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JY21200030150294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120105197604120318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林迎涛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天津市河西区陈塘庄街道黑牛城道南侧四信公寓6号楼—四信公寓67号底商2层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天津市河西区华商烟酒店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JY11200030150273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342221198810112557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王新亭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天津市河西区陈塘庄街道黑牛城道与洞庭路交口东南侧五福里17号楼-五福里56号底商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天津河西区德康参堂食品经营店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JY11200030150281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370727197812248145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姜凤玲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天津市河西区小海地天山里69号底商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2025-09-15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天津津麟商贸有限公司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JY11200030150683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91120103MA074AFE29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天津市河西区洞庭路与怒江道交口西北侧美年广场2-802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天津市河西区勇哥冷鲜食品店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JY11200030150827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411526198812245738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黄勇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天津市河西区陈塘庄街道微山路33号佳森菜市场西区23号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天津市河西区津旺严选食品经营店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JY11200030150819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320324198811132516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夏春旺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天津市河西区陈塘庄街道微山路33号佳森菜市场北门4号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伟恒灏翔智能科技（天津）有限公司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JY11200030150860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91120103MA05MEXN8Y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赵惠伟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天津市河西区创智东园2号楼504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天津市家乐福食品商场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JY11200030150925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91120103103376238H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李乐青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天津市河西区黑牛城道与洪泽南路交口东南侧三诚里17号楼-三诚里112号底商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优弧互动（天津）信息技术有限公司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JY11200030150917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91120103MA05PMJA0D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天津市河西区怒江道北侧创智东园2-C1508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天津星易购供应链管理有限公司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JY11200030150976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91120103MA06THU91F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任向东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天津市河西区黑牛城道与洪泽路交口中冶盛世国际广场11号楼6层603R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天津市河西区刘同忠蔬菜店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JY11200030148885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13293019820815301X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刘同忠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天津市河西区九华山路菜市场31-33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天津鸿运康达科技有限公司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JY11200030149363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91120103MA05N86E1T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天津市河西区郁江道37号永利大厦2-1001、1002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佐登妮丝（广州）美容化妆品有限公司天津河西区一店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JY11200030149494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91120000MA05ML3J3J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王匀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天津市河西区友谊南路与珠江道交口西南侧凤水园2-115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天津市河西区汇佳品进口食品商店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JY11200030150101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120101197807061527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刘晓旭</w:t>
            </w:r>
            <w:bookmarkStart w:id="0" w:name="_GoBack"/>
            <w:bookmarkEnd w:id="0"/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天津市河西区梅江街道紫金山路香水园26-3-101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食品经营许可有效期届满未申请延续</w:t>
            </w:r>
          </w:p>
        </w:tc>
      </w:tr>
    </w:tbl>
    <w:p>
      <w:pPr>
        <w:jc w:val="both"/>
        <w:rPr>
          <w:rFonts w:hint="eastAsia" w:ascii="仿宋_GB2312" w:hAnsi="仿宋" w:eastAsia="仿宋_GB2312" w:cs="仿宋_GB2312"/>
          <w:color w:val="000000"/>
          <w:sz w:val="36"/>
          <w:szCs w:val="36"/>
          <w:lang w:eastAsia="zh-CN"/>
        </w:rPr>
      </w:pPr>
    </w:p>
    <w:sectPr>
      <w:pgSz w:w="16838" w:h="11906" w:orient="landscape"/>
      <w:pgMar w:top="550" w:right="720" w:bottom="607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3F"/>
    <w:rsid w:val="00011433"/>
    <w:rsid w:val="00152C67"/>
    <w:rsid w:val="001707A5"/>
    <w:rsid w:val="0052034F"/>
    <w:rsid w:val="005328D7"/>
    <w:rsid w:val="00587509"/>
    <w:rsid w:val="00592608"/>
    <w:rsid w:val="00605B34"/>
    <w:rsid w:val="006431E6"/>
    <w:rsid w:val="00834882"/>
    <w:rsid w:val="00893C6B"/>
    <w:rsid w:val="00932927"/>
    <w:rsid w:val="009A3D47"/>
    <w:rsid w:val="00A86322"/>
    <w:rsid w:val="00B42ABC"/>
    <w:rsid w:val="00BF4E3F"/>
    <w:rsid w:val="00DB5685"/>
    <w:rsid w:val="00DD2501"/>
    <w:rsid w:val="00DE2B9E"/>
    <w:rsid w:val="00E150F3"/>
    <w:rsid w:val="00E7084E"/>
    <w:rsid w:val="00F55153"/>
    <w:rsid w:val="00F94CB9"/>
    <w:rsid w:val="00FC0AB5"/>
    <w:rsid w:val="0DEA7214"/>
    <w:rsid w:val="0E8B7711"/>
    <w:rsid w:val="0FF832E9"/>
    <w:rsid w:val="164E7166"/>
    <w:rsid w:val="16A76694"/>
    <w:rsid w:val="171A16FF"/>
    <w:rsid w:val="19A46630"/>
    <w:rsid w:val="37CA3DDB"/>
    <w:rsid w:val="37FF5862"/>
    <w:rsid w:val="3FDF35A1"/>
    <w:rsid w:val="41CC207A"/>
    <w:rsid w:val="42B25162"/>
    <w:rsid w:val="5007588E"/>
    <w:rsid w:val="5EF7121F"/>
    <w:rsid w:val="67BB73B3"/>
    <w:rsid w:val="68665922"/>
    <w:rsid w:val="6A2E56E2"/>
    <w:rsid w:val="6EDFCDB2"/>
    <w:rsid w:val="74B9143C"/>
    <w:rsid w:val="74CB5D3B"/>
    <w:rsid w:val="7825392E"/>
    <w:rsid w:val="7CE4174A"/>
    <w:rsid w:val="7E153109"/>
    <w:rsid w:val="7E1D4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22"/>
    <w:basedOn w:val="6"/>
    <w:qFormat/>
    <w:uiPriority w:val="0"/>
    <w:rPr>
      <w:rFonts w:ascii="Verdana" w:hAnsi="Verdana" w:cs="Verdana"/>
      <w:color w:val="000000"/>
      <w:sz w:val="20"/>
      <w:szCs w:val="20"/>
      <w:u w:val="none"/>
    </w:rPr>
  </w:style>
  <w:style w:type="character" w:customStyle="1" w:styleId="15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31"/>
    <w:basedOn w:val="6"/>
    <w:qFormat/>
    <w:uiPriority w:val="0"/>
    <w:rPr>
      <w:rFonts w:ascii="Verdana" w:hAnsi="Verdana" w:cs="Verdan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371</Characters>
  <Lines>3</Lines>
  <Paragraphs>1</Paragraphs>
  <TotalTime>23</TotalTime>
  <ScaleCrop>false</ScaleCrop>
  <LinksUpToDate>false</LinksUpToDate>
  <CharactersWithSpaces>434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2016-08-23T15:47:00Z</dcterms:created>
  <dc:creator>null</dc:creator>
  <cp:lastModifiedBy>Administrator</cp:lastModifiedBy>
  <cp:lastPrinted>2025-03-07T07:16:00Z</cp:lastPrinted>
  <dcterms:modified xsi:type="dcterms:W3CDTF">2025-10-10T03:35:09Z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CCBC712B1B634B8B953842A438BB1434</vt:lpwstr>
  </property>
</Properties>
</file>