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rPr>
        <w:t>天津市南开区市场监督管理局</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津开市监处罚〔2022〕队</w:t>
      </w:r>
      <w:r>
        <w:rPr>
          <w:rFonts w:hint="eastAsia" w:ascii="仿宋_GB2312" w:hAnsi="仿宋_GB2312" w:eastAsia="仿宋_GB2312" w:cs="仿宋_GB2312"/>
          <w:sz w:val="32"/>
          <w:szCs w:val="32"/>
          <w:lang w:val="en-US" w:eastAsia="zh-CN"/>
        </w:rPr>
        <w:t>286</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eastAsia="zh-CN"/>
        </w:rPr>
        <w:t>545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shape id="自选图形 5" o:spid="_x0000_s205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_GB2312" w:hAnsi="Times New Roman" w:eastAsia="仿宋_GB2312" w:cs="仿宋_GB2312"/>
          <w:bCs/>
          <w:sz w:val="32"/>
          <w:szCs w:val="32"/>
          <w:lang w:eastAsia="zh-CN"/>
        </w:rPr>
      </w:pPr>
      <w:r>
        <w:rPr>
          <w:rFonts w:hint="eastAsia" w:ascii="仿宋_GB2312" w:hAnsi="Times New Roman" w:eastAsia="仿宋_GB2312" w:cs="仿宋_GB2312"/>
          <w:bCs/>
          <w:sz w:val="32"/>
          <w:szCs w:val="32"/>
          <w:lang w:eastAsia="zh-CN"/>
        </w:rPr>
        <w:t xml:space="preserve">当事人姓名或者单位名称: </w:t>
      </w:r>
      <w:r>
        <w:rPr>
          <w:rFonts w:hint="eastAsia" w:ascii="仿宋_GB2312" w:hAnsi="Times New Roman" w:eastAsia="仿宋_GB2312" w:cs="仿宋_GB2312"/>
          <w:bCs/>
          <w:sz w:val="32"/>
          <w:szCs w:val="32"/>
          <w:lang w:val="en-US" w:eastAsia="zh-CN"/>
        </w:rPr>
        <w:t>天津市南开区红夕阳合一堂健康管理中心</w:t>
      </w:r>
      <w:r>
        <w:rPr>
          <w:rFonts w:hint="eastAsia" w:ascii="仿宋_GB2312" w:hAnsi="Times New Roman" w:eastAsia="仿宋_GB2312" w:cs="仿宋_GB2312"/>
          <w:bCs/>
          <w:sz w:val="32"/>
          <w:szCs w:val="32"/>
          <w:lang w:eastAsia="zh-CN"/>
        </w:rPr>
        <w:t xml:space="preserve">              </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_GB2312" w:hAnsi="Times New Roman" w:eastAsia="仿宋_GB2312" w:cs="仿宋_GB2312"/>
          <w:bCs/>
          <w:sz w:val="32"/>
          <w:szCs w:val="32"/>
          <w:lang w:eastAsia="zh-CN"/>
        </w:rPr>
      </w:pPr>
      <w:r>
        <w:rPr>
          <w:rFonts w:hint="eastAsia" w:ascii="仿宋_GB2312" w:hAnsi="Times New Roman" w:eastAsia="仿宋_GB2312" w:cs="仿宋_GB2312"/>
          <w:bCs/>
          <w:sz w:val="32"/>
          <w:szCs w:val="32"/>
          <w:lang w:eastAsia="zh-CN"/>
        </w:rPr>
        <w:t>主体资格证件名称及号码:营业执照</w:t>
      </w:r>
      <w:r>
        <w:rPr>
          <w:rFonts w:hint="eastAsia" w:ascii="仿宋_GB2312" w:hAnsi="Times New Roman" w:eastAsia="仿宋_GB2312" w:cs="仿宋_GB2312"/>
          <w:bCs/>
          <w:sz w:val="32"/>
          <w:szCs w:val="32"/>
          <w:lang w:val="en-US" w:eastAsia="zh-CN"/>
        </w:rPr>
        <w:t>92120104MA05XXNJ39</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_GB2312" w:hAnsi="Times New Roman" w:eastAsia="仿宋_GB2312" w:cs="仿宋_GB2312"/>
          <w:bCs/>
          <w:sz w:val="32"/>
          <w:szCs w:val="32"/>
          <w:lang w:eastAsia="zh-CN"/>
        </w:rPr>
      </w:pPr>
      <w:r>
        <w:rPr>
          <w:rFonts w:hint="eastAsia" w:ascii="仿宋_GB2312" w:hAnsi="Times New Roman" w:eastAsia="仿宋_GB2312" w:cs="仿宋_GB2312"/>
          <w:bCs/>
          <w:sz w:val="32"/>
          <w:szCs w:val="32"/>
          <w:lang w:eastAsia="zh-CN"/>
        </w:rPr>
        <w:t xml:space="preserve">住所(经营场所)或者住址: </w:t>
      </w:r>
      <w:r>
        <w:rPr>
          <w:rFonts w:hint="eastAsia" w:ascii="仿宋_GB2312" w:hAnsi="Times New Roman" w:eastAsia="仿宋_GB2312" w:cs="仿宋_GB2312"/>
          <w:bCs/>
          <w:sz w:val="32"/>
          <w:szCs w:val="32"/>
          <w:lang w:val="en-US" w:eastAsia="zh-CN"/>
        </w:rPr>
        <w:t>天津市南开区学府街鞍山西道265号时代大厦610室</w:t>
      </w:r>
      <w:r>
        <w:rPr>
          <w:rFonts w:hint="eastAsia" w:ascii="仿宋_GB2312" w:hAnsi="Times New Roman" w:eastAsia="仿宋_GB2312" w:cs="仿宋_GB2312"/>
          <w:bCs/>
          <w:sz w:val="32"/>
          <w:szCs w:val="32"/>
          <w:lang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Times New Roman" w:eastAsia="仿宋_GB2312" w:cs="仿宋_GB2312"/>
          <w:bCs/>
          <w:sz w:val="32"/>
          <w:szCs w:val="32"/>
          <w:lang w:eastAsia="zh-CN"/>
        </w:rPr>
        <w:t>经营者：李应堂</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Times New Roman" w:eastAsia="仿宋_GB2312" w:cs="仿宋_GB2312"/>
          <w:bCs/>
          <w:sz w:val="32"/>
          <w:szCs w:val="32"/>
        </w:rPr>
        <w:t>2022年</w:t>
      </w:r>
      <w:r>
        <w:rPr>
          <w:rFonts w:hint="default" w:ascii="仿宋_GB2312" w:hAnsi="Times New Roman" w:eastAsia="仿宋_GB2312" w:cs="仿宋_GB2312"/>
          <w:bCs/>
          <w:sz w:val="32"/>
          <w:szCs w:val="32"/>
          <w:lang w:val="en"/>
        </w:rPr>
        <w:t>5</w:t>
      </w:r>
      <w:r>
        <w:rPr>
          <w:rFonts w:hint="eastAsia" w:ascii="仿宋_GB2312" w:hAnsi="Times New Roman" w:eastAsia="仿宋_GB2312" w:cs="仿宋_GB2312"/>
          <w:bCs/>
          <w:sz w:val="32"/>
          <w:szCs w:val="32"/>
        </w:rPr>
        <w:t>月</w:t>
      </w:r>
      <w:r>
        <w:rPr>
          <w:rFonts w:hint="default" w:ascii="仿宋_GB2312" w:hAnsi="Times New Roman" w:eastAsia="仿宋_GB2312" w:cs="仿宋_GB2312"/>
          <w:bCs/>
          <w:sz w:val="32"/>
          <w:szCs w:val="32"/>
          <w:lang w:val="en"/>
        </w:rPr>
        <w:t>12</w:t>
      </w:r>
      <w:r>
        <w:rPr>
          <w:rFonts w:hint="eastAsia" w:ascii="仿宋_GB2312" w:hAnsi="Times New Roman" w:eastAsia="仿宋_GB2312" w:cs="仿宋_GB2312"/>
          <w:bCs/>
          <w:sz w:val="32"/>
          <w:szCs w:val="32"/>
        </w:rPr>
        <w:t>日我局对</w:t>
      </w:r>
      <w:r>
        <w:rPr>
          <w:rFonts w:hint="eastAsia" w:ascii="仿宋_GB2312" w:hAnsi="Times New Roman" w:eastAsia="仿宋_GB2312" w:cs="仿宋_GB2312"/>
          <w:bCs/>
          <w:sz w:val="32"/>
          <w:szCs w:val="32"/>
          <w:lang w:val="en-US" w:eastAsia="zh-CN"/>
        </w:rPr>
        <w:t>天津市南开区红夕阳合一堂健康管理中心</w:t>
      </w:r>
      <w:r>
        <w:rPr>
          <w:rFonts w:hint="eastAsia" w:ascii="仿宋_GB2312" w:hAnsi="Times New Roman" w:eastAsia="仿宋_GB2312" w:cs="仿宋_GB2312"/>
          <w:bCs/>
          <w:sz w:val="32"/>
          <w:szCs w:val="32"/>
        </w:rPr>
        <w:t>进行现场检查发现其经营场所电脑内有文件名为“</w:t>
      </w:r>
      <w:r>
        <w:rPr>
          <w:rFonts w:hint="eastAsia" w:ascii="仿宋_GB2312" w:hAnsi="Times New Roman" w:eastAsia="仿宋_GB2312" w:cs="仿宋_GB2312"/>
          <w:bCs/>
          <w:sz w:val="32"/>
          <w:szCs w:val="32"/>
          <w:lang w:eastAsia="zh-CN"/>
        </w:rPr>
        <w:t>宣传大使</w:t>
      </w:r>
      <w:r>
        <w:rPr>
          <w:rFonts w:hint="eastAsia" w:ascii="仿宋_GB2312" w:hAnsi="Times New Roman" w:eastAsia="仿宋_GB2312" w:cs="仿宋_GB2312"/>
          <w:bCs/>
          <w:sz w:val="32"/>
          <w:szCs w:val="32"/>
          <w:lang w:val="en-US" w:eastAsia="zh-CN"/>
        </w:rPr>
        <w:t>-安泰有机硒</w:t>
      </w:r>
      <w:r>
        <w:rPr>
          <w:rFonts w:hint="eastAsia" w:ascii="仿宋_GB2312" w:hAnsi="Times New Roman" w:eastAsia="仿宋_GB2312" w:cs="仿宋_GB2312"/>
          <w:bCs/>
          <w:sz w:val="32"/>
          <w:szCs w:val="32"/>
        </w:rPr>
        <w:t>”的幻灯片，该幻灯片含有疾病治疗功效等内容，其经营场所内摆放有</w:t>
      </w:r>
      <w:r>
        <w:rPr>
          <w:rFonts w:hint="eastAsia" w:ascii="仿宋_GB2312" w:hAnsi="Times New Roman" w:eastAsia="仿宋_GB2312" w:cs="仿宋_GB2312"/>
          <w:bCs/>
          <w:sz w:val="32"/>
          <w:szCs w:val="32"/>
          <w:lang w:eastAsia="zh-CN"/>
        </w:rPr>
        <w:t>“安泰虫草有机硒</w:t>
      </w:r>
      <w:r>
        <w:rPr>
          <w:rFonts w:hint="eastAsia" w:ascii="仿宋_GB2312" w:hAnsi="Times New Roman" w:eastAsia="仿宋_GB2312" w:cs="仿宋_GB2312"/>
          <w:bCs/>
          <w:sz w:val="32"/>
          <w:szCs w:val="32"/>
          <w:lang w:val="en-US" w:eastAsia="zh-CN"/>
        </w:rPr>
        <w:t xml:space="preserve"> 压片糖果</w:t>
      </w:r>
      <w:r>
        <w:rPr>
          <w:rFonts w:hint="eastAsia" w:ascii="仿宋_GB2312" w:hAnsi="Times New Roman" w:eastAsia="仿宋_GB2312" w:cs="仿宋_GB2312"/>
          <w:bCs/>
          <w:sz w:val="32"/>
          <w:szCs w:val="32"/>
          <w:lang w:eastAsia="zh-CN"/>
        </w:rPr>
        <w:t>”</w:t>
      </w:r>
      <w:r>
        <w:rPr>
          <w:rFonts w:hint="eastAsia" w:ascii="仿宋_GB2312" w:hAnsi="Times New Roman" w:eastAsia="仿宋_GB2312" w:cs="仿宋_GB2312"/>
          <w:bCs/>
          <w:sz w:val="32"/>
          <w:szCs w:val="32"/>
        </w:rPr>
        <w:t>的产品。执法人员打印了涉案幻灯片文件、</w:t>
      </w:r>
      <w:r>
        <w:rPr>
          <w:rFonts w:hint="eastAsia" w:ascii="仿宋_GB2312" w:hAnsi="Times New Roman" w:eastAsia="仿宋_GB2312" w:cs="仿宋_GB2312"/>
          <w:bCs/>
          <w:sz w:val="32"/>
          <w:szCs w:val="32"/>
          <w:lang w:eastAsia="zh-CN"/>
        </w:rPr>
        <w:t>当事人</w:t>
      </w:r>
      <w:r>
        <w:rPr>
          <w:rFonts w:hint="eastAsia" w:ascii="仿宋_GB2312" w:hAnsi="Times New Roman" w:eastAsia="仿宋_GB2312" w:cs="仿宋_GB2312"/>
          <w:bCs/>
          <w:sz w:val="32"/>
          <w:szCs w:val="32"/>
        </w:rPr>
        <w:t>《营业执照》复印件、《食品经营许可证》复印件、经营者</w:t>
      </w:r>
      <w:r>
        <w:rPr>
          <w:rFonts w:hint="eastAsia" w:ascii="仿宋_GB2312" w:hAnsi="Times New Roman" w:eastAsia="仿宋_GB2312" w:cs="仿宋_GB2312"/>
          <w:bCs/>
          <w:sz w:val="32"/>
          <w:szCs w:val="32"/>
          <w:lang w:eastAsia="zh-CN"/>
        </w:rPr>
        <w:t>李应堂</w:t>
      </w:r>
      <w:r>
        <w:rPr>
          <w:rFonts w:hint="eastAsia" w:ascii="仿宋_GB2312" w:hAnsi="Times New Roman" w:eastAsia="仿宋_GB2312" w:cs="仿宋_GB2312"/>
          <w:bCs/>
          <w:sz w:val="32"/>
          <w:szCs w:val="32"/>
        </w:rPr>
        <w:t>身份证复印件，对</w:t>
      </w:r>
      <w:r>
        <w:rPr>
          <w:rFonts w:hint="eastAsia" w:ascii="仿宋_GB2312" w:hAnsi="Times New Roman" w:eastAsia="仿宋_GB2312" w:cs="仿宋_GB2312"/>
          <w:bCs/>
          <w:sz w:val="32"/>
          <w:szCs w:val="32"/>
          <w:lang w:eastAsia="zh-CN"/>
        </w:rPr>
        <w:t>李应堂</w:t>
      </w:r>
      <w:r>
        <w:rPr>
          <w:rFonts w:hint="eastAsia" w:ascii="仿宋_GB2312" w:hAnsi="Times New Roman" w:eastAsia="仿宋_GB2312" w:cs="仿宋_GB2312"/>
          <w:bCs/>
          <w:sz w:val="32"/>
          <w:szCs w:val="32"/>
        </w:rPr>
        <w:t>制作了《询问笔录》，未采取行政强制措施。</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_GB2312" w:hAnsi="Times New Roman" w:eastAsia="仿宋_GB2312" w:cs="仿宋_GB2312"/>
          <w:bCs/>
          <w:sz w:val="32"/>
          <w:szCs w:val="32"/>
          <w:lang w:val="en-US" w:eastAsia="zh-CN"/>
        </w:rPr>
      </w:pPr>
      <w:r>
        <w:rPr>
          <w:rFonts w:hint="eastAsia" w:ascii="仿宋_GB2312" w:hAnsi="Times New Roman" w:eastAsia="仿宋_GB2312" w:cs="仿宋_GB2312"/>
          <w:bCs/>
          <w:sz w:val="32"/>
          <w:szCs w:val="32"/>
        </w:rPr>
        <w:t>为笼络客户，提高消费者对商品的认可，</w:t>
      </w:r>
      <w:r>
        <w:rPr>
          <w:rFonts w:hint="eastAsia" w:ascii="仿宋_GB2312" w:hAnsi="Times New Roman" w:eastAsia="仿宋_GB2312" w:cs="仿宋_GB2312"/>
          <w:bCs/>
          <w:sz w:val="32"/>
          <w:szCs w:val="32"/>
          <w:lang w:eastAsia="zh-CN"/>
        </w:rPr>
        <w:t>当事人</w:t>
      </w:r>
      <w:r>
        <w:rPr>
          <w:rFonts w:hint="eastAsia" w:ascii="仿宋_GB2312" w:hAnsi="Times New Roman" w:eastAsia="仿宋_GB2312" w:cs="仿宋_GB2312"/>
          <w:bCs/>
          <w:sz w:val="32"/>
          <w:szCs w:val="32"/>
        </w:rPr>
        <w:t>在销售产品时通过文件名为“</w:t>
      </w:r>
      <w:r>
        <w:rPr>
          <w:rFonts w:hint="eastAsia" w:ascii="仿宋_GB2312" w:hAnsi="Times New Roman" w:eastAsia="仿宋_GB2312" w:cs="仿宋_GB2312"/>
          <w:bCs/>
          <w:sz w:val="32"/>
          <w:szCs w:val="32"/>
          <w:lang w:eastAsia="zh-CN"/>
        </w:rPr>
        <w:t>宣传大使</w:t>
      </w:r>
      <w:r>
        <w:rPr>
          <w:rFonts w:hint="eastAsia" w:ascii="仿宋_GB2312" w:hAnsi="Times New Roman" w:eastAsia="仿宋_GB2312" w:cs="仿宋_GB2312"/>
          <w:bCs/>
          <w:sz w:val="32"/>
          <w:szCs w:val="32"/>
          <w:lang w:val="en-US" w:eastAsia="zh-CN"/>
        </w:rPr>
        <w:t>-安泰有机硒</w:t>
      </w:r>
      <w:r>
        <w:rPr>
          <w:rFonts w:hint="eastAsia" w:ascii="仿宋_GB2312" w:hAnsi="Times New Roman" w:eastAsia="仿宋_GB2312" w:cs="仿宋_GB2312"/>
          <w:bCs/>
          <w:sz w:val="32"/>
          <w:szCs w:val="32"/>
        </w:rPr>
        <w:t>”的幻灯片向消费者宣传商品</w:t>
      </w:r>
      <w:r>
        <w:rPr>
          <w:rFonts w:hint="eastAsia" w:ascii="仿宋_GB2312" w:hAnsi="Times New Roman" w:eastAsia="仿宋_GB2312" w:cs="仿宋_GB2312"/>
          <w:bCs/>
          <w:sz w:val="32"/>
          <w:szCs w:val="32"/>
          <w:lang w:eastAsia="zh-CN"/>
        </w:rPr>
        <w:t>“安泰虫草有机硒</w:t>
      </w:r>
      <w:r>
        <w:rPr>
          <w:rFonts w:hint="eastAsia" w:ascii="仿宋_GB2312" w:hAnsi="Times New Roman" w:eastAsia="仿宋_GB2312" w:cs="仿宋_GB2312"/>
          <w:bCs/>
          <w:sz w:val="32"/>
          <w:szCs w:val="32"/>
          <w:lang w:val="en-US" w:eastAsia="zh-CN"/>
        </w:rPr>
        <w:t xml:space="preserve"> 压片糖果</w:t>
      </w:r>
      <w:r>
        <w:rPr>
          <w:rFonts w:hint="eastAsia" w:ascii="仿宋_GB2312" w:hAnsi="Times New Roman" w:eastAsia="仿宋_GB2312" w:cs="仿宋_GB2312"/>
          <w:bCs/>
          <w:sz w:val="32"/>
          <w:szCs w:val="32"/>
          <w:lang w:eastAsia="zh-CN"/>
        </w:rPr>
        <w:t>”</w:t>
      </w:r>
      <w:r>
        <w:rPr>
          <w:rFonts w:hint="eastAsia" w:ascii="仿宋_GB2312" w:hAnsi="Times New Roman" w:eastAsia="仿宋_GB2312" w:cs="仿宋_GB2312"/>
          <w:bCs/>
          <w:sz w:val="32"/>
          <w:szCs w:val="32"/>
        </w:rPr>
        <w:t>，宣传内容含有“</w:t>
      </w:r>
      <w:r>
        <w:rPr>
          <w:rFonts w:hint="eastAsia" w:ascii="仿宋_GB2312" w:hAnsi="Times New Roman" w:eastAsia="仿宋_GB2312" w:cs="仿宋_GB2312"/>
          <w:bCs/>
          <w:sz w:val="32"/>
          <w:szCs w:val="32"/>
          <w:lang w:eastAsia="zh-CN"/>
        </w:rPr>
        <w:t>主宰生命的微量元素</w:t>
      </w:r>
      <w:r>
        <w:rPr>
          <w:rFonts w:hint="eastAsia" w:ascii="仿宋_GB2312" w:hAnsi="Times New Roman" w:eastAsia="仿宋_GB2312" w:cs="仿宋_GB2312"/>
          <w:bCs/>
          <w:sz w:val="32"/>
          <w:szCs w:val="32"/>
          <w:lang w:val="en-US" w:eastAsia="zh-CN"/>
        </w:rPr>
        <w:t>-硒 直接治疗40多种，间接治疗400多种疾病</w:t>
      </w:r>
      <w:r>
        <w:rPr>
          <w:rFonts w:hint="eastAsia" w:ascii="仿宋_GB2312" w:hAnsi="Times New Roman" w:eastAsia="仿宋_GB2312" w:cs="仿宋_GB2312"/>
          <w:bCs/>
          <w:sz w:val="32"/>
          <w:szCs w:val="32"/>
        </w:rPr>
        <w:t>”</w:t>
      </w:r>
      <w:r>
        <w:rPr>
          <w:rFonts w:hint="eastAsia" w:ascii="仿宋_GB2312" w:hAnsi="Times New Roman" w:eastAsia="仿宋_GB2312" w:cs="仿宋_GB2312"/>
          <w:bCs/>
          <w:sz w:val="32"/>
          <w:szCs w:val="32"/>
          <w:lang w:eastAsia="zh-CN"/>
        </w:rPr>
        <w:t>、“硒的十大功效</w:t>
      </w:r>
      <w:r>
        <w:rPr>
          <w:rFonts w:hint="eastAsia" w:ascii="仿宋_GB2312" w:hAnsi="Times New Roman" w:eastAsia="仿宋_GB2312" w:cs="仿宋_GB2312"/>
          <w:bCs/>
          <w:sz w:val="32"/>
          <w:szCs w:val="32"/>
          <w:lang w:val="en-US" w:eastAsia="zh-CN"/>
        </w:rPr>
        <w:t>是什么？1、抗氧化、抗衰老、延年益寿（生命之光）……”、“硒与金属的结合力很强，能抵抗镉对肾、生殖腺和中枢神经的毒害。硒与体内的汞、铅、锡、铊等重金属结合，使其失去毒性，排除体外。从而解毒、排毒。”、“硒作为带负电荷的非金属离子，在生物体内可以与带正电荷的有害金属离子相结合，形成金属硒蛋白质复合物，把能诱发癌变的有害金属离子直接排出体外，消解了金属离子的毒性，起到解毒和排毒作用”等涉及疾病治疗功能的内容。经核查，上述宣传内容没有事实依据，系其自行杜撰。当事人对其商品的性能、功能作虚假的商业宣传，欺骗、误导消费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Times New Roman" w:eastAsia="仿宋_GB2312" w:cs="仿宋_GB2312"/>
          <w:bCs/>
          <w:sz w:val="32"/>
          <w:szCs w:val="32"/>
          <w:lang w:val="en-US" w:eastAsia="zh-CN"/>
        </w:rPr>
        <w:t>当事人现场提供了</w:t>
      </w:r>
      <w:r>
        <w:rPr>
          <w:rFonts w:hint="eastAsia" w:ascii="仿宋_GB2312" w:hAnsi="Times New Roman" w:eastAsia="仿宋_GB2312" w:cs="仿宋_GB2312"/>
          <w:bCs/>
          <w:sz w:val="32"/>
          <w:szCs w:val="32"/>
        </w:rPr>
        <w:t>供货商资质和质检报告</w:t>
      </w:r>
      <w:r>
        <w:rPr>
          <w:rFonts w:hint="eastAsia" w:ascii="仿宋_GB2312" w:hAnsi="Times New Roman" w:eastAsia="仿宋_GB2312" w:cs="仿宋_GB2312"/>
          <w:bCs/>
          <w:sz w:val="32"/>
          <w:szCs w:val="32"/>
          <w:lang w:eastAsia="zh-CN"/>
        </w:rPr>
        <w:t>，证明当事人履行了</w:t>
      </w:r>
      <w:r>
        <w:rPr>
          <w:rFonts w:hint="eastAsia" w:ascii="仿宋_GB2312" w:hAnsi="Times New Roman" w:eastAsia="仿宋_GB2312" w:cs="仿宋_GB2312"/>
          <w:bCs/>
          <w:sz w:val="32"/>
          <w:szCs w:val="32"/>
        </w:rPr>
        <w:t>进货查验义务且所售产品质量合格</w:t>
      </w:r>
      <w:r>
        <w:rPr>
          <w:rFonts w:hint="eastAsia" w:ascii="仿宋_GB2312" w:hAnsi="Times New Roman"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上述事实，主要有以下证据证明：</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ascii="仿宋_GB2312" w:hAnsi="Times New Roman" w:eastAsia="仿宋_GB2312" w:cs="仿宋_GB2312"/>
          <w:bCs/>
          <w:sz w:val="32"/>
          <w:szCs w:val="32"/>
        </w:rPr>
      </w:pPr>
      <w:r>
        <w:rPr>
          <w:rFonts w:hint="eastAsia" w:ascii="仿宋_GB2312" w:hAnsi="Times New Roman" w:eastAsia="仿宋_GB2312" w:cs="仿宋_GB2312"/>
          <w:bCs/>
          <w:sz w:val="32"/>
          <w:szCs w:val="32"/>
        </w:rPr>
        <w:t>1.《现场笔录》，证明现场检查及案件来源情况；</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ascii="仿宋_GB2312" w:hAnsi="Times New Roman" w:eastAsia="仿宋_GB2312" w:cs="仿宋_GB2312"/>
          <w:bCs/>
          <w:sz w:val="32"/>
          <w:szCs w:val="32"/>
        </w:rPr>
      </w:pPr>
      <w:r>
        <w:rPr>
          <w:rFonts w:hint="eastAsia" w:ascii="仿宋_GB2312" w:hAnsi="Times New Roman" w:eastAsia="仿宋_GB2312" w:cs="仿宋_GB2312"/>
          <w:bCs/>
          <w:sz w:val="32"/>
          <w:szCs w:val="32"/>
        </w:rPr>
        <w:t xml:space="preserve">2. </w:t>
      </w:r>
      <w:r>
        <w:rPr>
          <w:rFonts w:hint="eastAsia" w:ascii="仿宋_GB2312" w:hAnsi="Times New Roman" w:eastAsia="仿宋_GB2312" w:cs="仿宋_GB2312"/>
          <w:bCs/>
          <w:sz w:val="32"/>
          <w:szCs w:val="32"/>
          <w:lang w:eastAsia="zh-CN"/>
        </w:rPr>
        <w:t>当事人</w:t>
      </w:r>
      <w:r>
        <w:rPr>
          <w:rFonts w:hint="eastAsia" w:ascii="仿宋_GB2312" w:hAnsi="Times New Roman" w:eastAsia="仿宋_GB2312" w:cs="仿宋_GB2312"/>
          <w:bCs/>
          <w:sz w:val="32"/>
          <w:szCs w:val="32"/>
        </w:rPr>
        <w:t>《营业执照》复印件、《食品经营许可证》复印件、经营者身份证复印件，证明</w:t>
      </w:r>
      <w:r>
        <w:rPr>
          <w:rFonts w:hint="eastAsia" w:ascii="仿宋_GB2312" w:hAnsi="Times New Roman" w:eastAsia="仿宋_GB2312" w:cs="仿宋_GB2312"/>
          <w:bCs/>
          <w:sz w:val="32"/>
          <w:szCs w:val="32"/>
          <w:lang w:eastAsia="zh-CN"/>
        </w:rPr>
        <w:t>当事人</w:t>
      </w:r>
      <w:r>
        <w:rPr>
          <w:rFonts w:hint="eastAsia" w:ascii="仿宋_GB2312" w:hAnsi="Times New Roman" w:eastAsia="仿宋_GB2312" w:cs="仿宋_GB2312"/>
          <w:bCs/>
          <w:sz w:val="32"/>
          <w:szCs w:val="32"/>
        </w:rPr>
        <w:t>主体资格；</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ascii="仿宋_GB2312" w:hAnsi="Times New Roman" w:eastAsia="仿宋_GB2312" w:cs="仿宋_GB2312"/>
          <w:bCs/>
          <w:sz w:val="32"/>
          <w:szCs w:val="32"/>
        </w:rPr>
      </w:pPr>
      <w:r>
        <w:rPr>
          <w:rFonts w:hint="eastAsia" w:ascii="仿宋_GB2312" w:hAnsi="Times New Roman" w:eastAsia="仿宋_GB2312" w:cs="仿宋_GB2312"/>
          <w:bCs/>
          <w:sz w:val="32"/>
          <w:szCs w:val="32"/>
        </w:rPr>
        <w:t>3.“</w:t>
      </w:r>
      <w:r>
        <w:rPr>
          <w:rFonts w:hint="eastAsia" w:ascii="仿宋_GB2312" w:hAnsi="Times New Roman" w:eastAsia="仿宋_GB2312" w:cs="仿宋_GB2312"/>
          <w:bCs/>
          <w:sz w:val="32"/>
          <w:szCs w:val="32"/>
          <w:lang w:eastAsia="zh-CN"/>
        </w:rPr>
        <w:t>宣传大使</w:t>
      </w:r>
      <w:r>
        <w:rPr>
          <w:rFonts w:hint="eastAsia" w:ascii="仿宋_GB2312" w:hAnsi="Times New Roman" w:eastAsia="仿宋_GB2312" w:cs="仿宋_GB2312"/>
          <w:bCs/>
          <w:sz w:val="32"/>
          <w:szCs w:val="32"/>
          <w:lang w:val="en-US" w:eastAsia="zh-CN"/>
        </w:rPr>
        <w:t>-安泰有机硒</w:t>
      </w:r>
      <w:r>
        <w:rPr>
          <w:rFonts w:hint="eastAsia" w:ascii="仿宋_GB2312" w:hAnsi="Times New Roman" w:eastAsia="仿宋_GB2312" w:cs="仿宋_GB2312"/>
          <w:bCs/>
          <w:sz w:val="32"/>
          <w:szCs w:val="32"/>
        </w:rPr>
        <w:t>”的幻灯片打印件，证明</w:t>
      </w:r>
      <w:r>
        <w:rPr>
          <w:rFonts w:hint="eastAsia" w:ascii="仿宋_GB2312" w:hAnsi="Times New Roman" w:eastAsia="仿宋_GB2312" w:cs="仿宋_GB2312"/>
          <w:bCs/>
          <w:sz w:val="32"/>
          <w:szCs w:val="32"/>
          <w:lang w:eastAsia="zh-CN"/>
        </w:rPr>
        <w:t>当事人的</w:t>
      </w:r>
      <w:r>
        <w:rPr>
          <w:rFonts w:hint="eastAsia" w:ascii="仿宋_GB2312" w:hAnsi="Times New Roman" w:eastAsia="仿宋_GB2312" w:cs="仿宋_GB2312"/>
          <w:bCs/>
          <w:sz w:val="32"/>
          <w:szCs w:val="32"/>
        </w:rPr>
        <w:t>宣传内容；</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ascii="仿宋_GB2312" w:hAnsi="Times New Roman" w:eastAsia="仿宋_GB2312" w:cs="仿宋_GB2312"/>
          <w:bCs/>
          <w:sz w:val="32"/>
          <w:szCs w:val="32"/>
        </w:rPr>
      </w:pPr>
      <w:r>
        <w:rPr>
          <w:rFonts w:hint="eastAsia" w:ascii="仿宋_GB2312" w:hAnsi="Times New Roman" w:eastAsia="仿宋_GB2312" w:cs="仿宋_GB2312"/>
          <w:bCs/>
          <w:sz w:val="32"/>
          <w:szCs w:val="32"/>
        </w:rPr>
        <w:t>4. 商品照片，证明</w:t>
      </w:r>
      <w:r>
        <w:rPr>
          <w:rFonts w:hint="eastAsia" w:ascii="仿宋_GB2312" w:hAnsi="Times New Roman" w:eastAsia="仿宋_GB2312" w:cs="仿宋_GB2312"/>
          <w:bCs/>
          <w:sz w:val="32"/>
          <w:szCs w:val="32"/>
          <w:lang w:eastAsia="zh-CN"/>
        </w:rPr>
        <w:t>当事人</w:t>
      </w:r>
      <w:r>
        <w:rPr>
          <w:rFonts w:hint="eastAsia" w:ascii="仿宋_GB2312" w:hAnsi="Times New Roman" w:eastAsia="仿宋_GB2312" w:cs="仿宋_GB2312"/>
          <w:bCs/>
          <w:sz w:val="32"/>
          <w:szCs w:val="32"/>
        </w:rPr>
        <w:t>宣传的涉案商品为</w:t>
      </w:r>
      <w:r>
        <w:rPr>
          <w:rFonts w:hint="eastAsia" w:ascii="仿宋_GB2312" w:hAnsi="Times New Roman" w:eastAsia="仿宋_GB2312" w:cs="仿宋_GB2312"/>
          <w:bCs/>
          <w:sz w:val="32"/>
          <w:szCs w:val="32"/>
          <w:lang w:eastAsia="zh-CN"/>
        </w:rPr>
        <w:t>普通</w:t>
      </w:r>
      <w:r>
        <w:rPr>
          <w:rFonts w:hint="eastAsia" w:ascii="仿宋_GB2312" w:hAnsi="Times New Roman" w:eastAsia="仿宋_GB2312" w:cs="仿宋_GB2312"/>
          <w:bCs/>
          <w:sz w:val="32"/>
          <w:szCs w:val="32"/>
        </w:rPr>
        <w:t>食品，不具备其所宣传的治疗功效；</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ascii="仿宋_GB2312" w:hAnsi="Times New Roman" w:eastAsia="仿宋_GB2312" w:cs="仿宋_GB2312"/>
          <w:bCs/>
          <w:sz w:val="32"/>
          <w:szCs w:val="32"/>
        </w:rPr>
      </w:pPr>
      <w:r>
        <w:rPr>
          <w:rFonts w:hint="eastAsia" w:ascii="仿宋_GB2312" w:hAnsi="Times New Roman" w:eastAsia="仿宋_GB2312" w:cs="仿宋_GB2312"/>
          <w:bCs/>
          <w:sz w:val="32"/>
          <w:szCs w:val="32"/>
        </w:rPr>
        <w:t>5.《询问笔录》，证明</w:t>
      </w:r>
      <w:r>
        <w:rPr>
          <w:rFonts w:hint="eastAsia" w:ascii="仿宋_GB2312" w:hAnsi="Times New Roman" w:eastAsia="仿宋_GB2312" w:cs="仿宋_GB2312"/>
          <w:bCs/>
          <w:sz w:val="32"/>
          <w:szCs w:val="32"/>
          <w:lang w:eastAsia="zh-CN"/>
        </w:rPr>
        <w:t>当事人对涉案商品做虚假宣传</w:t>
      </w:r>
      <w:r>
        <w:rPr>
          <w:rFonts w:hint="eastAsia" w:ascii="仿宋_GB2312" w:hAnsi="Times New Roman" w:eastAsia="仿宋_GB2312" w:cs="仿宋_GB2312"/>
          <w:bCs/>
          <w:sz w:val="32"/>
          <w:szCs w:val="32"/>
        </w:rPr>
        <w:t>的事实情节；</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Times New Roman" w:eastAsia="仿宋_GB2312" w:cs="仿宋_GB2312"/>
          <w:bCs/>
          <w:sz w:val="32"/>
          <w:szCs w:val="32"/>
        </w:rPr>
        <w:t>6.</w:t>
      </w:r>
      <w:r>
        <w:rPr>
          <w:rFonts w:hint="eastAsia" w:ascii="仿宋_GB2312" w:hAnsi="Times New Roman" w:eastAsia="仿宋_GB2312" w:cs="仿宋_GB2312"/>
          <w:bCs/>
          <w:sz w:val="32"/>
          <w:szCs w:val="32"/>
          <w:lang w:eastAsia="zh-CN"/>
        </w:rPr>
        <w:t>当事人提供</w:t>
      </w:r>
      <w:r>
        <w:rPr>
          <w:rFonts w:hint="eastAsia" w:ascii="仿宋_GB2312" w:hAnsi="Times New Roman" w:eastAsia="仿宋_GB2312" w:cs="仿宋_GB2312"/>
          <w:bCs/>
          <w:sz w:val="32"/>
          <w:szCs w:val="32"/>
        </w:rPr>
        <w:t>的供货商资质和质检报告，证明</w:t>
      </w:r>
      <w:r>
        <w:rPr>
          <w:rFonts w:hint="eastAsia" w:ascii="仿宋_GB2312" w:hAnsi="Times New Roman" w:eastAsia="仿宋_GB2312" w:cs="仿宋_GB2312"/>
          <w:bCs/>
          <w:sz w:val="32"/>
          <w:szCs w:val="32"/>
          <w:lang w:eastAsia="zh-CN"/>
        </w:rPr>
        <w:t>当事人</w:t>
      </w:r>
      <w:r>
        <w:rPr>
          <w:rFonts w:hint="eastAsia" w:ascii="仿宋_GB2312" w:hAnsi="Times New Roman" w:eastAsia="仿宋_GB2312" w:cs="仿宋_GB2312"/>
          <w:bCs/>
          <w:sz w:val="32"/>
          <w:szCs w:val="32"/>
        </w:rPr>
        <w:t>履行了进货查验义务且所售产品质量合格</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我局于2022年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日向当事人送达了津开市监罚告〔2022〕队</w:t>
      </w:r>
      <w:r>
        <w:rPr>
          <w:rFonts w:hint="eastAsia" w:ascii="仿宋_GB2312" w:hAnsi="仿宋_GB2312" w:eastAsia="仿宋_GB2312" w:cs="仿宋_GB2312"/>
          <w:bCs/>
          <w:sz w:val="32"/>
          <w:szCs w:val="32"/>
          <w:lang w:val="en-US" w:eastAsia="zh-CN"/>
        </w:rPr>
        <w:t>286</w:t>
      </w:r>
      <w:r>
        <w:rPr>
          <w:rFonts w:hint="eastAsia" w:ascii="仿宋_GB2312" w:hAnsi="仿宋_GB2312" w:eastAsia="仿宋_GB2312" w:cs="仿宋_GB2312"/>
          <w:bCs/>
          <w:sz w:val="32"/>
          <w:szCs w:val="32"/>
        </w:rPr>
        <w:t xml:space="preserve">号《行政处罚告知书》，当事人在期限内未行使陈述、申辩权。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当事人行为违反了《中华人民共和国反不正当竞争法》第八条第一款“经营者不得对其商品的性能、功能、质量、销售状况、用户评价、曾获荣誉等作虚假或者引人误解的商业宣传，欺骗、误导消费者”的规定，构成了虚假宣传的违法行为。应依据《中华人民共和国反不正当竞争法》第二十条第一款“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中华人民共和国行政处罚法》第五条第二款“设定和实施行政处罚必须以事实为依据，与违法行为的事实、性质、情节以及社会危害程度相当”的规定给予行政处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鉴定当事人在案件调查过程中积极配合调查，如实陈述违法事实并主动提供证据材料。符合《市场监管总局关于规范市场监督管理行政处罚裁量权的指导意见》（国市监法〔2019〕244号）“三、行政处罚裁量权的适用规则（七）行政处罚裁量情形。3.有下列情形之一的，可以依法从轻或者减轻行政处罚：（1）积极配合市场监管部门调查，如实陈述违法事实并主动提供证据材料的”规定的情形，减轻处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综上，当事人行为违反了《中华人民共和国反不正当竞争法》第八条第一款的规定，依据《中华人民共和国反不正当竞争法》第二十条第一款、《中华人民共和国行政处罚法》第五条第二款，责令当事人立即停止违法行为，并对当事人作出行政处罚如下：罚款</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000元。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当事人应当自收到本行政处罚决定书之日起十五日内通过《非税收入一般缴款书（缴款通知书）》规定的缴款渠道缴款。逾期不缴纳罚款的，依据《中华人民共和国行政处罚法》第七十二条的规定，本局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如你（单位）不服本行政处罚决定，可以在收到本行政处罚决定书之日六十日起内向天津市</w:t>
      </w:r>
      <w:r>
        <w:rPr>
          <w:rFonts w:hint="eastAsia" w:ascii="仿宋_GB2312" w:hAnsi="仿宋_GB2312" w:eastAsia="仿宋_GB2312" w:cs="仿宋_GB2312"/>
          <w:bCs/>
          <w:sz w:val="32"/>
          <w:szCs w:val="32"/>
          <w:lang w:eastAsia="zh-CN"/>
        </w:rPr>
        <w:t>南开</w:t>
      </w:r>
      <w:bookmarkStart w:id="0" w:name="_GoBack"/>
      <w:bookmarkEnd w:id="0"/>
      <w:r>
        <w:rPr>
          <w:rFonts w:hint="eastAsia" w:ascii="仿宋_GB2312" w:hAnsi="仿宋_GB2312" w:eastAsia="仿宋_GB2312" w:cs="仿宋_GB2312"/>
          <w:bCs/>
          <w:sz w:val="32"/>
          <w:szCs w:val="32"/>
        </w:rPr>
        <w:t>区人民政府申请复议，也可以于六个月内依法向天津市</w:t>
      </w:r>
      <w:r>
        <w:rPr>
          <w:rFonts w:hint="eastAsia" w:ascii="仿宋_GB2312" w:hAnsi="仿宋_GB2312" w:eastAsia="仿宋_GB2312" w:cs="仿宋_GB2312"/>
          <w:bCs/>
          <w:sz w:val="32"/>
          <w:szCs w:val="32"/>
          <w:lang w:eastAsia="zh-CN"/>
        </w:rPr>
        <w:t>红桥</w:t>
      </w:r>
      <w:r>
        <w:rPr>
          <w:rFonts w:hint="eastAsia" w:ascii="仿宋_GB2312" w:hAnsi="仿宋_GB2312" w:eastAsia="仿宋_GB2312" w:cs="仿宋_GB2312"/>
          <w:bCs/>
          <w:sz w:val="32"/>
          <w:szCs w:val="32"/>
        </w:rPr>
        <w:t>区人民法院提起行政诉讼。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天津市南开区市场监督管理局</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2022年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hAnsi="Times New Roman"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line="560" w:lineRule="exact"/>
        <w:ind w:right="640" w:firstLine="601"/>
        <w:jc w:val="center"/>
        <w:textAlignment w:val="auto"/>
        <w:rPr>
          <w:rFonts w:ascii="Times New Roman" w:hAnsi="Times New Roman"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hAnsi="黑体" w:eastAsia="黑体" w:cs="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仿宋"/>
          <w:bCs/>
          <w:color w:val="000000"/>
          <w:sz w:val="32"/>
          <w:szCs w:val="32"/>
        </w:rPr>
      </w:pPr>
      <w:r>
        <w:rPr>
          <w:rFonts w:ascii="Times New Roman" w:hAnsi="Times New Roman" w:eastAsia="仿宋_GB2312"/>
          <w:sz w:val="32"/>
        </w:rPr>
        <w:pict>
          <v:line id="_x0000_s2055" o:spid="_x0000_s2055" o:spt="20" style="position:absolute;left:0pt;margin-left:-9.1pt;margin-top:13.55pt;height:0.05pt;width:437.05pt;z-index:251658240;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仿宋_GB2312" w:cs="仿宋"/>
          <w:color w:val="000000"/>
          <w:sz w:val="32"/>
          <w:szCs w:val="32"/>
        </w:rPr>
      </w:pPr>
      <w:r>
        <w:rPr>
          <w:rFonts w:ascii="Times New Roman" w:hAnsi="Times New Roman" w:eastAsia="仿宋_GB2312" w:cs="仿宋"/>
          <w:bCs/>
          <w:color w:val="000000"/>
          <w:sz w:val="32"/>
          <w:szCs w:val="32"/>
        </w:rPr>
        <w:pict>
          <v:line id="_x0000_s2054" o:spid="_x0000_s2054" o:spt="20" style="position:absolute;left:0pt;margin-left:0pt;margin-top:1638.35pt;height:0.1pt;width:453.75pt;z-index:251658240;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本文书一式两份，一份送达，一份归档。</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7809"/>
    <w:rsid w:val="00007840"/>
    <w:rsid w:val="00031B7C"/>
    <w:rsid w:val="0003487B"/>
    <w:rsid w:val="000A6C62"/>
    <w:rsid w:val="000B78AA"/>
    <w:rsid w:val="000C17C6"/>
    <w:rsid w:val="000D5C90"/>
    <w:rsid w:val="000E625F"/>
    <w:rsid w:val="00107F70"/>
    <w:rsid w:val="00110738"/>
    <w:rsid w:val="001128DA"/>
    <w:rsid w:val="00117809"/>
    <w:rsid w:val="00124737"/>
    <w:rsid w:val="0014354D"/>
    <w:rsid w:val="00161C9F"/>
    <w:rsid w:val="00166A07"/>
    <w:rsid w:val="00170B22"/>
    <w:rsid w:val="00190059"/>
    <w:rsid w:val="00227258"/>
    <w:rsid w:val="00231430"/>
    <w:rsid w:val="002712C6"/>
    <w:rsid w:val="0028732A"/>
    <w:rsid w:val="00292217"/>
    <w:rsid w:val="002C4E93"/>
    <w:rsid w:val="002E1A1C"/>
    <w:rsid w:val="002E2C19"/>
    <w:rsid w:val="002E514F"/>
    <w:rsid w:val="002F2162"/>
    <w:rsid w:val="00361681"/>
    <w:rsid w:val="00384406"/>
    <w:rsid w:val="003B03BE"/>
    <w:rsid w:val="003C4EBB"/>
    <w:rsid w:val="003D4C6E"/>
    <w:rsid w:val="003D750F"/>
    <w:rsid w:val="003E3065"/>
    <w:rsid w:val="0040034B"/>
    <w:rsid w:val="00441BAE"/>
    <w:rsid w:val="00472DAB"/>
    <w:rsid w:val="004740C7"/>
    <w:rsid w:val="004D66BC"/>
    <w:rsid w:val="004F3958"/>
    <w:rsid w:val="00532101"/>
    <w:rsid w:val="005623E8"/>
    <w:rsid w:val="005677CC"/>
    <w:rsid w:val="00577D47"/>
    <w:rsid w:val="00581BA5"/>
    <w:rsid w:val="005B226B"/>
    <w:rsid w:val="005C25FC"/>
    <w:rsid w:val="005F09CC"/>
    <w:rsid w:val="005F3D6A"/>
    <w:rsid w:val="00614DA9"/>
    <w:rsid w:val="006166FF"/>
    <w:rsid w:val="00630F6F"/>
    <w:rsid w:val="00644512"/>
    <w:rsid w:val="00646F39"/>
    <w:rsid w:val="00696201"/>
    <w:rsid w:val="006D3346"/>
    <w:rsid w:val="006D6AB8"/>
    <w:rsid w:val="006D7586"/>
    <w:rsid w:val="0074036C"/>
    <w:rsid w:val="00744FBF"/>
    <w:rsid w:val="00797D13"/>
    <w:rsid w:val="007F55CC"/>
    <w:rsid w:val="007F6CB5"/>
    <w:rsid w:val="0081339A"/>
    <w:rsid w:val="00846BCC"/>
    <w:rsid w:val="00874C34"/>
    <w:rsid w:val="008A40E0"/>
    <w:rsid w:val="008C694B"/>
    <w:rsid w:val="009120A3"/>
    <w:rsid w:val="00920D4C"/>
    <w:rsid w:val="00926193"/>
    <w:rsid w:val="00951C83"/>
    <w:rsid w:val="00965EF6"/>
    <w:rsid w:val="00966323"/>
    <w:rsid w:val="009766E4"/>
    <w:rsid w:val="00997845"/>
    <w:rsid w:val="009B3581"/>
    <w:rsid w:val="009F6186"/>
    <w:rsid w:val="00A16EE9"/>
    <w:rsid w:val="00A2144B"/>
    <w:rsid w:val="00A40FF9"/>
    <w:rsid w:val="00A738FE"/>
    <w:rsid w:val="00A83AD8"/>
    <w:rsid w:val="00A87D98"/>
    <w:rsid w:val="00AD663D"/>
    <w:rsid w:val="00AF52BC"/>
    <w:rsid w:val="00B26A1E"/>
    <w:rsid w:val="00B72EA4"/>
    <w:rsid w:val="00B91535"/>
    <w:rsid w:val="00B933C2"/>
    <w:rsid w:val="00BB453A"/>
    <w:rsid w:val="00BC4CB5"/>
    <w:rsid w:val="00BD5A3B"/>
    <w:rsid w:val="00BF2262"/>
    <w:rsid w:val="00C0514D"/>
    <w:rsid w:val="00C11077"/>
    <w:rsid w:val="00C56ED1"/>
    <w:rsid w:val="00C7687E"/>
    <w:rsid w:val="00C77E75"/>
    <w:rsid w:val="00C94018"/>
    <w:rsid w:val="00CB07E3"/>
    <w:rsid w:val="00CE69FC"/>
    <w:rsid w:val="00CF12BF"/>
    <w:rsid w:val="00D1068A"/>
    <w:rsid w:val="00D34D28"/>
    <w:rsid w:val="00D40DBA"/>
    <w:rsid w:val="00D5017B"/>
    <w:rsid w:val="00D659F4"/>
    <w:rsid w:val="00D65F84"/>
    <w:rsid w:val="00DB53AB"/>
    <w:rsid w:val="00DB6C74"/>
    <w:rsid w:val="00DE704F"/>
    <w:rsid w:val="00DF3131"/>
    <w:rsid w:val="00E02718"/>
    <w:rsid w:val="00E47664"/>
    <w:rsid w:val="00E55070"/>
    <w:rsid w:val="00E64311"/>
    <w:rsid w:val="00E67EFD"/>
    <w:rsid w:val="00EC0812"/>
    <w:rsid w:val="00EE61D9"/>
    <w:rsid w:val="00F1462C"/>
    <w:rsid w:val="00F17149"/>
    <w:rsid w:val="00F44AFA"/>
    <w:rsid w:val="00F5637B"/>
    <w:rsid w:val="00F5677D"/>
    <w:rsid w:val="00FA20C2"/>
    <w:rsid w:val="00FB5CD0"/>
    <w:rsid w:val="00FE48F6"/>
    <w:rsid w:val="00FE5539"/>
    <w:rsid w:val="00FF4A0E"/>
    <w:rsid w:val="E7D73870"/>
    <w:rsid w:val="FBFF7761"/>
    <w:rsid w:val="FFCF67DF"/>
    <w:rsid w:val="FFF7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1">
    <w:name w:val="日期 Char"/>
    <w:basedOn w:val="7"/>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6"/>
    <customShpInfo spid="_x0000_s2055"/>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321</Words>
  <Characters>1832</Characters>
  <Lines>15</Lines>
  <Paragraphs>4</Paragraphs>
  <TotalTime>2</TotalTime>
  <ScaleCrop>false</ScaleCrop>
  <LinksUpToDate>false</LinksUpToDate>
  <CharactersWithSpaces>2149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2021-10-14T14:20:00Z</dcterms:created>
  <dc:creator>null</dc:creator>
  <cp:lastModifiedBy>user</cp:lastModifiedBy>
  <cp:lastPrinted>2022-04-15T09:25:00Z</cp:lastPrinted>
  <dcterms:modified xsi:type="dcterms:W3CDTF">2022-08-15T08:53:35Z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