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90"/>
        </w:tabs>
        <w:overflowPunct w:val="0"/>
        <w:adjustRightInd w:val="0"/>
        <w:snapToGrid w:val="0"/>
        <w:jc w:val="center"/>
        <w:rPr>
          <w:rFonts w:ascii="方正小标宋简体" w:hAnsi="宋体" w:eastAsia="方正小标宋简体"/>
          <w:kern w:val="0"/>
          <w:sz w:val="44"/>
          <w:szCs w:val="44"/>
        </w:rPr>
      </w:pPr>
    </w:p>
    <w:p>
      <w:pPr>
        <w:tabs>
          <w:tab w:val="left" w:pos="790"/>
        </w:tabs>
        <w:overflowPunct w:val="0"/>
        <w:adjustRightInd w:val="0"/>
        <w:snapToGrid w:val="0"/>
        <w:jc w:val="center"/>
        <w:rPr>
          <w:rFonts w:ascii="方正小标宋简体" w:hAnsi="宋体" w:eastAsia="方正小标宋简体"/>
          <w:kern w:val="0"/>
          <w:sz w:val="44"/>
          <w:szCs w:val="44"/>
        </w:rPr>
      </w:pPr>
      <w:r>
        <w:rPr>
          <w:rFonts w:hint="eastAsia" w:ascii="方正小标宋简体" w:hAnsi="宋体" w:eastAsia="方正小标宋简体"/>
          <w:kern w:val="0"/>
          <w:sz w:val="44"/>
          <w:szCs w:val="44"/>
        </w:rPr>
        <w:t>天津市冷藏冷冻食品贮存</w:t>
      </w:r>
      <w:r>
        <w:rPr>
          <w:rFonts w:hint="eastAsia" w:ascii="方正小标宋简体" w:hAnsi="宋体" w:eastAsia="方正小标宋简体"/>
          <w:kern w:val="0"/>
          <w:sz w:val="44"/>
          <w:szCs w:val="44"/>
          <w:lang w:eastAsia="zh-CN"/>
        </w:rPr>
        <w:t>服务</w:t>
      </w:r>
      <w:r>
        <w:rPr>
          <w:rFonts w:hint="eastAsia" w:ascii="方正小标宋简体" w:hAnsi="宋体" w:eastAsia="方正小标宋简体"/>
          <w:kern w:val="0"/>
          <w:sz w:val="44"/>
          <w:szCs w:val="44"/>
        </w:rPr>
        <w:t>备案管理办法</w:t>
      </w:r>
    </w:p>
    <w:p>
      <w:pPr>
        <w:tabs>
          <w:tab w:val="left" w:pos="790"/>
          <w:tab w:val="left" w:pos="1264"/>
        </w:tabs>
        <w:overflowPunct w:val="0"/>
        <w:adjustRightInd w:val="0"/>
        <w:snapToGrid w:val="0"/>
        <w:spacing w:line="331" w:lineRule="auto"/>
        <w:ind w:firstLine="624"/>
        <w:rPr>
          <w:rFonts w:hAnsi="宋体"/>
          <w:kern w:val="0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rPr>
          <w:rFonts w:ascii="Times New Roman" w:hAnsi="Times New Roman"/>
          <w:color w:val="auto"/>
          <w:kern w:val="0"/>
          <w:szCs w:val="32"/>
        </w:rPr>
      </w:pPr>
      <w:r>
        <w:rPr>
          <w:rFonts w:ascii="Times New Roman" w:hAnsi="Times New Roman" w:eastAsia="黑体"/>
          <w:kern w:val="0"/>
          <w:szCs w:val="32"/>
        </w:rPr>
        <w:t xml:space="preserve">第一条  </w:t>
      </w:r>
      <w:r>
        <w:rPr>
          <w:rFonts w:ascii="Times New Roman" w:hAnsi="Times New Roman"/>
          <w:color w:val="auto"/>
          <w:kern w:val="0"/>
          <w:szCs w:val="32"/>
        </w:rPr>
        <w:t>为</w:t>
      </w:r>
      <w:r>
        <w:rPr>
          <w:rFonts w:hint="eastAsia" w:ascii="Times New Roman" w:hAnsi="Times New Roman"/>
          <w:color w:val="auto"/>
          <w:kern w:val="0"/>
          <w:szCs w:val="32"/>
          <w:lang w:eastAsia="zh-CN"/>
        </w:rPr>
        <w:t>进一步</w:t>
      </w:r>
      <w:r>
        <w:rPr>
          <w:rFonts w:ascii="Times New Roman" w:hAnsi="Times New Roman"/>
          <w:color w:val="auto"/>
          <w:kern w:val="0"/>
          <w:szCs w:val="32"/>
        </w:rPr>
        <w:t>规范本市</w:t>
      </w:r>
      <w:r>
        <w:rPr>
          <w:rFonts w:hint="eastAsia" w:ascii="Times New Roman" w:hAnsi="Times New Roman"/>
          <w:color w:val="auto"/>
          <w:kern w:val="0"/>
          <w:szCs w:val="32"/>
        </w:rPr>
        <w:t>冷藏冷冻</w:t>
      </w:r>
      <w:r>
        <w:rPr>
          <w:rFonts w:ascii="Times New Roman" w:hAnsi="Times New Roman"/>
          <w:color w:val="auto"/>
          <w:kern w:val="0"/>
          <w:szCs w:val="32"/>
        </w:rPr>
        <w:t>食品贮存服务行为，</w:t>
      </w:r>
      <w:r>
        <w:rPr>
          <w:rFonts w:hint="eastAsia" w:ascii="Times New Roman" w:hAnsi="Times New Roman"/>
          <w:color w:val="auto"/>
          <w:kern w:val="0"/>
          <w:szCs w:val="32"/>
          <w:lang w:eastAsia="zh-CN"/>
        </w:rPr>
        <w:t>确保</w:t>
      </w:r>
      <w:r>
        <w:rPr>
          <w:rFonts w:ascii="Times New Roman" w:hAnsi="Times New Roman"/>
          <w:color w:val="auto"/>
          <w:kern w:val="0"/>
          <w:szCs w:val="32"/>
        </w:rPr>
        <w:t>贮存食品安全，根据《中华人民共和国食品安全法实施条例》《市场监管总局关于加强冷藏冷冻食品质量安全管理的公告》等有关</w:t>
      </w:r>
      <w:r>
        <w:rPr>
          <w:rFonts w:hint="eastAsia" w:ascii="Times New Roman" w:hAnsi="Times New Roman"/>
          <w:color w:val="auto"/>
          <w:kern w:val="0"/>
          <w:szCs w:val="32"/>
          <w:lang w:eastAsia="zh-CN"/>
        </w:rPr>
        <w:t>法律法规</w:t>
      </w:r>
      <w:r>
        <w:rPr>
          <w:rFonts w:ascii="Times New Roman" w:hAnsi="Times New Roman"/>
          <w:color w:val="auto"/>
          <w:kern w:val="0"/>
          <w:szCs w:val="32"/>
        </w:rPr>
        <w:t>规定，制定本办法。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 w:eastAsia="黑体"/>
          <w:kern w:val="0"/>
          <w:szCs w:val="32"/>
        </w:rPr>
        <w:t xml:space="preserve">第二条  </w:t>
      </w:r>
      <w:r>
        <w:rPr>
          <w:rFonts w:ascii="Times New Roman" w:hAnsi="Times New Roman"/>
          <w:kern w:val="0"/>
          <w:szCs w:val="32"/>
        </w:rPr>
        <w:t>对本市</w:t>
      </w:r>
      <w:r>
        <w:rPr>
          <w:rFonts w:hint="eastAsia" w:ascii="Times New Roman" w:hAnsi="Times New Roman"/>
          <w:kern w:val="0"/>
          <w:szCs w:val="32"/>
        </w:rPr>
        <w:t>从事冷藏冷冻</w:t>
      </w:r>
      <w:r>
        <w:rPr>
          <w:rFonts w:ascii="Times New Roman" w:hAnsi="Times New Roman"/>
          <w:kern w:val="0"/>
          <w:szCs w:val="32"/>
        </w:rPr>
        <w:t>食品贮存</w:t>
      </w:r>
      <w:r>
        <w:rPr>
          <w:rFonts w:hint="eastAsia" w:ascii="Times New Roman" w:hAnsi="Times New Roman"/>
          <w:kern w:val="0"/>
          <w:szCs w:val="32"/>
        </w:rPr>
        <w:t>业务的</w:t>
      </w:r>
      <w:r>
        <w:rPr>
          <w:rFonts w:ascii="Times New Roman" w:hAnsi="Times New Roman"/>
          <w:kern w:val="0"/>
          <w:szCs w:val="32"/>
        </w:rPr>
        <w:t>非食品生产经营者（以下简称</w:t>
      </w:r>
      <w:r>
        <w:rPr>
          <w:rFonts w:hint="eastAsia" w:ascii="Times New Roman" w:hAnsi="Times New Roman"/>
          <w:color w:val="auto"/>
          <w:kern w:val="0"/>
          <w:szCs w:val="32"/>
        </w:rPr>
        <w:t>冷藏冷冻</w:t>
      </w:r>
      <w:r>
        <w:rPr>
          <w:rFonts w:ascii="Times New Roman" w:hAnsi="Times New Roman"/>
          <w:color w:val="auto"/>
          <w:kern w:val="0"/>
          <w:szCs w:val="32"/>
        </w:rPr>
        <w:t>食品贮存服务提供者</w:t>
      </w:r>
      <w:r>
        <w:rPr>
          <w:rFonts w:ascii="Times New Roman" w:hAnsi="Times New Roman"/>
          <w:kern w:val="0"/>
          <w:szCs w:val="32"/>
        </w:rPr>
        <w:t>）</w:t>
      </w:r>
      <w:r>
        <w:rPr>
          <w:rFonts w:hint="eastAsia" w:ascii="Times New Roman" w:hAnsi="Times New Roman"/>
          <w:kern w:val="0"/>
          <w:szCs w:val="32"/>
        </w:rPr>
        <w:t>的</w:t>
      </w:r>
      <w:r>
        <w:rPr>
          <w:rFonts w:ascii="Times New Roman" w:hAnsi="Times New Roman"/>
          <w:kern w:val="0"/>
          <w:szCs w:val="32"/>
        </w:rPr>
        <w:t>备案管理，适用本办法。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rPr>
          <w:rFonts w:ascii="Times New Roman" w:hAnsi="Times New Roman"/>
          <w:color w:val="auto"/>
          <w:kern w:val="0"/>
          <w:szCs w:val="32"/>
        </w:rPr>
      </w:pPr>
      <w:r>
        <w:rPr>
          <w:rFonts w:ascii="Times New Roman" w:hAnsi="Times New Roman" w:eastAsia="黑体"/>
          <w:color w:val="auto"/>
          <w:kern w:val="0"/>
          <w:szCs w:val="32"/>
        </w:rPr>
        <w:t>第</w:t>
      </w:r>
      <w:r>
        <w:rPr>
          <w:rFonts w:hint="eastAsia" w:ascii="Times New Roman" w:hAnsi="Times New Roman" w:eastAsia="黑体"/>
          <w:color w:val="auto"/>
          <w:kern w:val="0"/>
          <w:szCs w:val="32"/>
        </w:rPr>
        <w:t>三</w:t>
      </w:r>
      <w:r>
        <w:rPr>
          <w:rFonts w:ascii="Times New Roman" w:hAnsi="Times New Roman" w:eastAsia="黑体"/>
          <w:color w:val="auto"/>
          <w:kern w:val="0"/>
          <w:szCs w:val="32"/>
        </w:rPr>
        <w:t>条</w:t>
      </w:r>
      <w:r>
        <w:rPr>
          <w:rFonts w:ascii="Times New Roman" w:hAnsi="Times New Roman" w:eastAsia="黑体"/>
          <w:kern w:val="0"/>
          <w:szCs w:val="32"/>
        </w:rPr>
        <w:t xml:space="preserve">  </w:t>
      </w:r>
      <w:r>
        <w:rPr>
          <w:rFonts w:hint="eastAsia" w:ascii="Times New Roman" w:hAnsi="Times New Roman"/>
          <w:color w:val="auto"/>
          <w:kern w:val="0"/>
          <w:szCs w:val="32"/>
          <w:lang w:eastAsia="zh-CN"/>
        </w:rPr>
        <w:t>天津市市场监督管理委员会</w:t>
      </w:r>
      <w:r>
        <w:rPr>
          <w:rFonts w:ascii="Times New Roman" w:hAnsi="Times New Roman" w:eastAsia="仿宋_GB2312"/>
          <w:kern w:val="0"/>
          <w:sz w:val="32"/>
          <w:szCs w:val="32"/>
        </w:rPr>
        <w:t>（以下简称市市场监管委）</w:t>
      </w:r>
      <w:r>
        <w:rPr>
          <w:rFonts w:ascii="Times New Roman" w:hAnsi="Times New Roman"/>
          <w:color w:val="auto"/>
          <w:kern w:val="0"/>
          <w:szCs w:val="32"/>
        </w:rPr>
        <w:t>负责指导、协调本市</w:t>
      </w:r>
      <w:r>
        <w:rPr>
          <w:rFonts w:hint="eastAsia" w:ascii="Times New Roman" w:hAnsi="Times New Roman"/>
          <w:color w:val="auto"/>
          <w:kern w:val="0"/>
          <w:szCs w:val="32"/>
        </w:rPr>
        <w:t>冷藏冷冻</w:t>
      </w:r>
      <w:r>
        <w:rPr>
          <w:rFonts w:ascii="Times New Roman" w:hAnsi="Times New Roman"/>
          <w:color w:val="auto"/>
          <w:kern w:val="0"/>
          <w:szCs w:val="32"/>
        </w:rPr>
        <w:t>食品贮存服务提供者</w:t>
      </w:r>
      <w:r>
        <w:rPr>
          <w:rFonts w:hint="eastAsia" w:ascii="Times New Roman" w:hAnsi="Times New Roman"/>
          <w:color w:val="auto"/>
          <w:kern w:val="0"/>
          <w:szCs w:val="32"/>
          <w:lang w:eastAsia="zh-CN"/>
        </w:rPr>
        <w:t>的</w:t>
      </w:r>
      <w:r>
        <w:rPr>
          <w:rFonts w:ascii="Times New Roman" w:hAnsi="Times New Roman"/>
          <w:color w:val="auto"/>
          <w:kern w:val="0"/>
          <w:szCs w:val="32"/>
        </w:rPr>
        <w:t>备案</w:t>
      </w:r>
      <w:r>
        <w:rPr>
          <w:rFonts w:hint="eastAsia" w:ascii="Times New Roman" w:hAnsi="Times New Roman"/>
          <w:color w:val="auto"/>
          <w:kern w:val="0"/>
          <w:szCs w:val="32"/>
          <w:lang w:eastAsia="zh-CN"/>
        </w:rPr>
        <w:t>工作</w:t>
      </w:r>
      <w:r>
        <w:rPr>
          <w:rFonts w:ascii="Times New Roman" w:hAnsi="Times New Roman"/>
          <w:color w:val="auto"/>
          <w:kern w:val="0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rPr>
          <w:rFonts w:ascii="Times New Roman" w:hAnsi="Times New Roman"/>
          <w:color w:val="auto"/>
          <w:kern w:val="0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各区市场监督管理局（以下简称区市场监管局）</w:t>
      </w:r>
      <w:r>
        <w:rPr>
          <w:rFonts w:ascii="Times New Roman" w:hAnsi="Times New Roman"/>
          <w:color w:val="auto"/>
          <w:kern w:val="0"/>
          <w:szCs w:val="32"/>
        </w:rPr>
        <w:t>负责本行政区域内</w:t>
      </w:r>
      <w:r>
        <w:rPr>
          <w:rFonts w:hint="eastAsia" w:ascii="Times New Roman" w:hAnsi="Times New Roman"/>
          <w:color w:val="auto"/>
          <w:kern w:val="0"/>
          <w:szCs w:val="32"/>
        </w:rPr>
        <w:t>冷藏冷冻</w:t>
      </w:r>
      <w:r>
        <w:rPr>
          <w:rFonts w:ascii="Times New Roman" w:hAnsi="Times New Roman"/>
          <w:color w:val="auto"/>
          <w:kern w:val="0"/>
          <w:szCs w:val="32"/>
        </w:rPr>
        <w:t>食品贮存服务提供者</w:t>
      </w:r>
      <w:r>
        <w:rPr>
          <w:rFonts w:hint="eastAsia" w:ascii="Times New Roman" w:hAnsi="Times New Roman"/>
          <w:color w:val="auto"/>
          <w:kern w:val="0"/>
          <w:szCs w:val="32"/>
          <w:lang w:eastAsia="zh-CN"/>
        </w:rPr>
        <w:t>的</w:t>
      </w:r>
      <w:r>
        <w:rPr>
          <w:rFonts w:ascii="Times New Roman" w:hAnsi="Times New Roman"/>
          <w:color w:val="auto"/>
          <w:kern w:val="0"/>
          <w:szCs w:val="32"/>
        </w:rPr>
        <w:t>备案工作，并依法对</w:t>
      </w:r>
      <w:r>
        <w:rPr>
          <w:rFonts w:hint="eastAsia" w:ascii="Times New Roman" w:hAnsi="Times New Roman"/>
          <w:color w:val="auto"/>
          <w:kern w:val="0"/>
          <w:szCs w:val="32"/>
        </w:rPr>
        <w:t>冷藏冷冻</w:t>
      </w:r>
      <w:r>
        <w:rPr>
          <w:rFonts w:ascii="Times New Roman" w:hAnsi="Times New Roman"/>
          <w:color w:val="auto"/>
          <w:kern w:val="0"/>
          <w:szCs w:val="32"/>
        </w:rPr>
        <w:t>食品贮存服务提供者开展食品安全监督管理。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 w:eastAsia="黑体"/>
          <w:szCs w:val="32"/>
        </w:rPr>
        <w:t>第</w:t>
      </w:r>
      <w:r>
        <w:rPr>
          <w:rFonts w:hint="eastAsia" w:ascii="Times New Roman" w:hAnsi="Times New Roman" w:eastAsia="黑体"/>
          <w:szCs w:val="32"/>
        </w:rPr>
        <w:t>四</w:t>
      </w:r>
      <w:r>
        <w:rPr>
          <w:rFonts w:ascii="Times New Roman" w:hAnsi="Times New Roman" w:eastAsia="黑体"/>
          <w:szCs w:val="32"/>
        </w:rPr>
        <w:t>条</w:t>
      </w:r>
      <w:r>
        <w:rPr>
          <w:rFonts w:ascii="Times New Roman" w:hAnsi="Times New Roman"/>
          <w:szCs w:val="32"/>
        </w:rPr>
        <w:t xml:space="preserve">  </w:t>
      </w:r>
      <w:r>
        <w:rPr>
          <w:rFonts w:hint="eastAsia" w:ascii="Times New Roman" w:hAnsi="Times New Roman"/>
          <w:color w:val="auto"/>
          <w:kern w:val="0"/>
          <w:szCs w:val="32"/>
        </w:rPr>
        <w:t>冷藏冷冻</w:t>
      </w:r>
      <w:r>
        <w:rPr>
          <w:rFonts w:ascii="Times New Roman" w:hAnsi="Times New Roman"/>
          <w:color w:val="auto"/>
          <w:kern w:val="0"/>
          <w:szCs w:val="32"/>
        </w:rPr>
        <w:t>食品贮存服务提供者</w:t>
      </w:r>
      <w:r>
        <w:rPr>
          <w:rFonts w:ascii="Times New Roman" w:hAnsi="Times New Roman"/>
          <w:color w:val="auto"/>
          <w:szCs w:val="32"/>
        </w:rPr>
        <w:t>应当自取得营业执照之日起30个工作日内向所在地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ascii="Times New Roman" w:hAnsi="Times New Roman"/>
          <w:color w:val="auto"/>
          <w:szCs w:val="32"/>
        </w:rPr>
        <w:t>备案。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/>
          <w:color w:val="auto"/>
          <w:szCs w:val="32"/>
        </w:rPr>
        <w:t>在本市有多个贮存场所的，应当分别备案，取得备案</w:t>
      </w:r>
      <w:r>
        <w:rPr>
          <w:rFonts w:hint="eastAsia" w:ascii="Times New Roman" w:hAnsi="Times New Roman"/>
          <w:color w:val="auto"/>
          <w:szCs w:val="32"/>
        </w:rPr>
        <w:t>凭证</w:t>
      </w:r>
      <w:r>
        <w:rPr>
          <w:rFonts w:ascii="Times New Roman" w:hAnsi="Times New Roman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 w:eastAsia="黑体"/>
          <w:szCs w:val="32"/>
        </w:rPr>
        <w:t>第</w:t>
      </w:r>
      <w:r>
        <w:rPr>
          <w:rFonts w:hint="eastAsia" w:ascii="Times New Roman" w:hAnsi="Times New Roman" w:eastAsia="黑体"/>
          <w:szCs w:val="32"/>
        </w:rPr>
        <w:t>五</w:t>
      </w:r>
      <w:r>
        <w:rPr>
          <w:rFonts w:ascii="Times New Roman" w:hAnsi="Times New Roman" w:eastAsia="黑体"/>
          <w:szCs w:val="32"/>
        </w:rPr>
        <w:t>条</w:t>
      </w:r>
      <w:r>
        <w:rPr>
          <w:rFonts w:ascii="Times New Roman" w:hAnsi="Times New Roman"/>
          <w:szCs w:val="32"/>
        </w:rPr>
        <w:t xml:space="preserve">  备案信息包括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ascii="Times New Roman" w:hAnsi="Times New Roman"/>
          <w:kern w:val="0"/>
          <w:szCs w:val="32"/>
        </w:rPr>
        <w:t>食品贮存服务提供者的</w:t>
      </w:r>
      <w:r>
        <w:rPr>
          <w:rFonts w:ascii="Times New Roman" w:hAnsi="Times New Roman"/>
          <w:szCs w:val="32"/>
        </w:rPr>
        <w:t>名称</w:t>
      </w:r>
      <w:r>
        <w:rPr>
          <w:rFonts w:hint="eastAsia" w:ascii="Times New Roman" w:hAnsi="Times New Roman"/>
          <w:szCs w:val="32"/>
        </w:rPr>
        <w:t>、</w:t>
      </w:r>
      <w:r>
        <w:rPr>
          <w:rFonts w:ascii="Times New Roman" w:hAnsi="Times New Roman"/>
          <w:szCs w:val="32"/>
        </w:rPr>
        <w:t>法定代表人或者负责人姓名、统一社会信用代码</w:t>
      </w:r>
      <w:r>
        <w:rPr>
          <w:rFonts w:hint="eastAsia" w:ascii="Times New Roman" w:hAnsi="Times New Roman"/>
          <w:szCs w:val="32"/>
        </w:rPr>
        <w:t>以及冷藏冷冻库名称</w:t>
      </w:r>
      <w:r>
        <w:rPr>
          <w:rFonts w:ascii="Times New Roman" w:hAnsi="Times New Roman"/>
          <w:szCs w:val="32"/>
        </w:rPr>
        <w:t>、贮存场所地址、贮存能力、贮存品类、贮存形式、联系方式等内容。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00"/>
        <w:textAlignment w:val="auto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 w:eastAsia="黑体"/>
          <w:kern w:val="0"/>
          <w:szCs w:val="32"/>
        </w:rPr>
        <w:t>第</w:t>
      </w:r>
      <w:r>
        <w:rPr>
          <w:rFonts w:hint="eastAsia" w:ascii="Times New Roman" w:hAnsi="Times New Roman" w:eastAsia="黑体"/>
          <w:kern w:val="0"/>
          <w:szCs w:val="32"/>
        </w:rPr>
        <w:t>六</w:t>
      </w:r>
      <w:r>
        <w:rPr>
          <w:rFonts w:ascii="Times New Roman" w:hAnsi="Times New Roman" w:eastAsia="黑体"/>
          <w:kern w:val="0"/>
          <w:szCs w:val="32"/>
        </w:rPr>
        <w:t xml:space="preserve">条 </w:t>
      </w:r>
      <w:r>
        <w:rPr>
          <w:rFonts w:ascii="Times New Roman" w:hAnsi="Times New Roman" w:eastAsia="黑体"/>
          <w:color w:val="FF0000"/>
          <w:kern w:val="0"/>
          <w:szCs w:val="32"/>
        </w:rPr>
        <w:t xml:space="preserve"> </w:t>
      </w:r>
      <w:r>
        <w:rPr>
          <w:rFonts w:hint="eastAsia" w:ascii="Times New Roman" w:hAnsi="Times New Roman"/>
          <w:color w:val="auto"/>
          <w:kern w:val="0"/>
          <w:szCs w:val="32"/>
        </w:rPr>
        <w:t>冷藏冷冻</w:t>
      </w:r>
      <w:r>
        <w:rPr>
          <w:rFonts w:ascii="Times New Roman" w:hAnsi="Times New Roman"/>
          <w:color w:val="auto"/>
          <w:kern w:val="0"/>
          <w:szCs w:val="32"/>
        </w:rPr>
        <w:t>食品贮存服务提供者</w:t>
      </w:r>
      <w:r>
        <w:rPr>
          <w:rFonts w:hint="eastAsia" w:ascii="Times New Roman" w:hAnsi="Times New Roman"/>
          <w:color w:val="auto"/>
          <w:kern w:val="0"/>
          <w:szCs w:val="32"/>
          <w:lang w:eastAsia="zh-CN"/>
        </w:rPr>
        <w:t>办理</w:t>
      </w:r>
      <w:r>
        <w:rPr>
          <w:rFonts w:ascii="Times New Roman" w:hAnsi="Times New Roman"/>
          <w:color w:val="auto"/>
          <w:szCs w:val="32"/>
        </w:rPr>
        <w:t>备案</w:t>
      </w:r>
      <w:r>
        <w:rPr>
          <w:rFonts w:hint="eastAsia" w:ascii="Times New Roman" w:hAnsi="Times New Roman"/>
          <w:color w:val="auto"/>
          <w:szCs w:val="32"/>
        </w:rPr>
        <w:t>，</w:t>
      </w:r>
      <w:r>
        <w:rPr>
          <w:rFonts w:ascii="Times New Roman" w:hAnsi="Times New Roman"/>
          <w:color w:val="auto"/>
          <w:szCs w:val="32"/>
        </w:rPr>
        <w:t>应当提交</w:t>
      </w:r>
      <w:r>
        <w:rPr>
          <w:rFonts w:hint="eastAsia" w:ascii="Times New Roman" w:hAnsi="Times New Roman"/>
          <w:color w:val="auto"/>
          <w:spacing w:val="-6"/>
          <w:sz w:val="32"/>
          <w:szCs w:val="32"/>
        </w:rPr>
        <w:t>《</w:t>
      </w:r>
      <w:r>
        <w:rPr>
          <w:rFonts w:ascii="Times New Roman" w:hAnsi="Times New Roman"/>
          <w:color w:val="auto"/>
          <w:spacing w:val="-6"/>
          <w:sz w:val="32"/>
          <w:szCs w:val="32"/>
        </w:rPr>
        <w:t>天津市</w:t>
      </w:r>
      <w:r>
        <w:rPr>
          <w:rFonts w:hint="eastAsia" w:ascii="Times New Roman" w:hAnsi="Times New Roman"/>
          <w:color w:val="auto"/>
          <w:spacing w:val="-6"/>
          <w:sz w:val="32"/>
          <w:szCs w:val="32"/>
        </w:rPr>
        <w:t>冷藏冷冻</w:t>
      </w:r>
      <w:r>
        <w:rPr>
          <w:rFonts w:ascii="Times New Roman" w:hAnsi="Times New Roman"/>
          <w:color w:val="auto"/>
          <w:spacing w:val="-6"/>
          <w:sz w:val="32"/>
          <w:szCs w:val="32"/>
        </w:rPr>
        <w:t>食品贮存服务提供者备案信息表</w:t>
      </w:r>
      <w:r>
        <w:rPr>
          <w:rFonts w:hint="eastAsia" w:ascii="Times New Roman" w:hAnsi="Times New Roman"/>
          <w:color w:val="auto"/>
          <w:spacing w:val="-6"/>
          <w:sz w:val="32"/>
          <w:szCs w:val="32"/>
        </w:rPr>
        <w:t>》</w:t>
      </w:r>
      <w:r>
        <w:rPr>
          <w:rFonts w:ascii="Times New Roman" w:hAnsi="Times New Roman"/>
          <w:color w:val="auto"/>
          <w:spacing w:val="-6"/>
          <w:sz w:val="32"/>
          <w:szCs w:val="32"/>
        </w:rPr>
        <w:t>（附件1）</w:t>
      </w:r>
      <w:r>
        <w:rPr>
          <w:rFonts w:hint="eastAsia" w:ascii="Times New Roman" w:hAnsi="Times New Roman"/>
          <w:bCs/>
          <w:color w:val="auto"/>
        </w:rPr>
        <w:t>和</w:t>
      </w:r>
      <w:r>
        <w:rPr>
          <w:rFonts w:ascii="Times New Roman" w:hAnsi="Times New Roman"/>
          <w:color w:val="auto"/>
          <w:szCs w:val="32"/>
        </w:rPr>
        <w:t>营业执照复印件</w:t>
      </w:r>
      <w:r>
        <w:rPr>
          <w:rFonts w:hint="eastAsia" w:ascii="Times New Roman" w:hAnsi="Times New Roman"/>
          <w:color w:val="auto"/>
          <w:szCs w:val="32"/>
        </w:rPr>
        <w:t>。营业执照能实现网上核验的，无需提供复印件。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 w:eastAsia="黑体"/>
          <w:szCs w:val="32"/>
        </w:rPr>
        <w:t>第</w:t>
      </w:r>
      <w:r>
        <w:rPr>
          <w:rFonts w:hint="eastAsia" w:ascii="Times New Roman" w:hAnsi="Times New Roman" w:eastAsia="黑体"/>
          <w:szCs w:val="32"/>
        </w:rPr>
        <w:t>七</w:t>
      </w:r>
      <w:r>
        <w:rPr>
          <w:rFonts w:ascii="Times New Roman" w:hAnsi="Times New Roman" w:eastAsia="黑体"/>
          <w:szCs w:val="32"/>
        </w:rPr>
        <w:t>条</w:t>
      </w:r>
      <w:r>
        <w:rPr>
          <w:rFonts w:ascii="Times New Roman" w:hAnsi="Times New Roman"/>
          <w:szCs w:val="32"/>
        </w:rPr>
        <w:t xml:space="preserve">  </w:t>
      </w:r>
      <w:r>
        <w:rPr>
          <w:rFonts w:hint="eastAsia" w:ascii="Times New Roman" w:hAnsi="Times New Roman"/>
          <w:color w:val="auto"/>
          <w:kern w:val="0"/>
          <w:szCs w:val="32"/>
        </w:rPr>
        <w:t>冷藏冷冻</w:t>
      </w:r>
      <w:r>
        <w:rPr>
          <w:rFonts w:ascii="Times New Roman" w:hAnsi="Times New Roman"/>
          <w:color w:val="auto"/>
          <w:szCs w:val="32"/>
        </w:rPr>
        <w:t>食品贮存服务提供者应当如实向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ascii="Times New Roman" w:hAnsi="Times New Roman"/>
          <w:szCs w:val="32"/>
        </w:rPr>
        <w:t>提交有关材料和反映真实情况，对备案材料的真实、合法、有效性负责，并在</w:t>
      </w:r>
      <w:r>
        <w:rPr>
          <w:rFonts w:hint="eastAsia" w:ascii="Times New Roman" w:hAnsi="Times New Roman"/>
          <w:szCs w:val="32"/>
        </w:rPr>
        <w:t>提交的</w:t>
      </w:r>
      <w:r>
        <w:rPr>
          <w:rFonts w:ascii="Times New Roman" w:hAnsi="Times New Roman"/>
          <w:szCs w:val="32"/>
        </w:rPr>
        <w:t>备案材料上签名或者盖章。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00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提交备案材料为复印件的，应在提交的复印件上注明“复印件与原件一致”，并签名或者盖章。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outlineLvl w:val="9"/>
        <w:rPr>
          <w:color w:val="auto"/>
        </w:rPr>
      </w:pPr>
      <w:r>
        <w:rPr>
          <w:rFonts w:ascii="Times New Roman" w:hAnsi="Times New Roman"/>
          <w:szCs w:val="32"/>
        </w:rPr>
        <w:t>委托他人办理备案的，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委托代理人还应当提交委托书及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身份证复印件。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黑体"/>
          <w:szCs w:val="32"/>
        </w:rPr>
        <w:t>第</w:t>
      </w:r>
      <w:r>
        <w:rPr>
          <w:rFonts w:hint="eastAsia" w:ascii="Times New Roman" w:hAnsi="Times New Roman" w:eastAsia="黑体"/>
          <w:szCs w:val="32"/>
        </w:rPr>
        <w:t>八</w:t>
      </w:r>
      <w:r>
        <w:rPr>
          <w:rFonts w:ascii="Times New Roman" w:hAnsi="Times New Roman" w:eastAsia="黑体"/>
          <w:szCs w:val="32"/>
        </w:rPr>
        <w:t>条</w:t>
      </w:r>
      <w:r>
        <w:rPr>
          <w:rFonts w:ascii="Times New Roman" w:hAnsi="Times New Roman"/>
          <w:szCs w:val="32"/>
        </w:rPr>
        <w:t xml:space="preserve"> </w:t>
      </w:r>
      <w:r>
        <w:rPr>
          <w:rFonts w:ascii="Times New Roman" w:hAnsi="Times New Roman"/>
          <w:color w:val="FF0000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ascii="Times New Roman" w:hAnsi="Times New Roman"/>
          <w:color w:val="auto"/>
          <w:szCs w:val="32"/>
        </w:rPr>
        <w:t>收到</w:t>
      </w:r>
      <w:r>
        <w:rPr>
          <w:rFonts w:hint="eastAsia" w:ascii="Times New Roman" w:hAnsi="Times New Roman"/>
          <w:color w:val="auto"/>
          <w:szCs w:val="32"/>
          <w:lang w:eastAsia="zh-CN"/>
        </w:rPr>
        <w:t>办理</w:t>
      </w:r>
      <w:r>
        <w:rPr>
          <w:rFonts w:ascii="Times New Roman" w:hAnsi="Times New Roman"/>
          <w:color w:val="auto"/>
          <w:szCs w:val="32"/>
        </w:rPr>
        <w:t>备案</w:t>
      </w:r>
      <w:r>
        <w:rPr>
          <w:rFonts w:hint="eastAsia" w:ascii="Times New Roman" w:hAnsi="Times New Roman"/>
          <w:color w:val="auto"/>
          <w:szCs w:val="32"/>
          <w:lang w:eastAsia="zh-CN"/>
        </w:rPr>
        <w:t>材料后，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对备案材料不齐全或者不符合法定形式的，应当一次性告知需要补齐补正的全部材料和内容；备案材料齐全且符合法定形式的，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即时办理备案，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出具</w:t>
      </w:r>
      <w:r>
        <w:rPr>
          <w:rFonts w:ascii="Times New Roman" w:hAnsi="Times New Roman"/>
          <w:color w:val="auto"/>
          <w:szCs w:val="32"/>
        </w:rPr>
        <w:t>《天津市</w:t>
      </w:r>
      <w:r>
        <w:rPr>
          <w:rFonts w:hint="eastAsia" w:ascii="Times New Roman" w:hAnsi="Times New Roman"/>
          <w:color w:val="auto"/>
          <w:szCs w:val="32"/>
        </w:rPr>
        <w:t>冷藏冷冻</w:t>
      </w:r>
      <w:r>
        <w:rPr>
          <w:rFonts w:ascii="Times New Roman" w:hAnsi="Times New Roman"/>
          <w:color w:val="auto"/>
          <w:szCs w:val="32"/>
        </w:rPr>
        <w:t>食品贮存服务提供者备案凭证》（附件</w:t>
      </w:r>
      <w:r>
        <w:rPr>
          <w:rFonts w:hint="eastAsia" w:ascii="Times New Roman" w:hAnsi="Times New Roman"/>
          <w:color w:val="auto"/>
          <w:szCs w:val="32"/>
        </w:rPr>
        <w:t>2</w:t>
      </w:r>
      <w:r>
        <w:rPr>
          <w:rFonts w:ascii="Times New Roman" w:hAnsi="Times New Roman"/>
          <w:color w:val="auto"/>
          <w:szCs w:val="32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_GB2312"/>
          <w:b w:val="0"/>
          <w:bCs/>
          <w:color w:val="auto"/>
          <w:sz w:val="32"/>
          <w:szCs w:val="32"/>
        </w:rPr>
      </w:pPr>
      <w:r>
        <w:rPr>
          <w:rFonts w:hint="eastAsia" w:ascii="Times New Roman" w:hAnsi="Times New Roman" w:eastAsia="黑体"/>
          <w:szCs w:val="32"/>
          <w:lang w:val="en-US" w:eastAsia="zh-CN"/>
        </w:rPr>
        <w:t xml:space="preserve">    </w:t>
      </w:r>
      <w:r>
        <w:rPr>
          <w:rFonts w:ascii="Times New Roman" w:hAnsi="Times New Roman" w:eastAsia="黑体"/>
          <w:szCs w:val="32"/>
        </w:rPr>
        <w:t>第</w:t>
      </w:r>
      <w:r>
        <w:rPr>
          <w:rFonts w:hint="eastAsia" w:ascii="Times New Roman" w:hAnsi="Times New Roman" w:eastAsia="黑体"/>
          <w:szCs w:val="32"/>
        </w:rPr>
        <w:t>九</w:t>
      </w:r>
      <w:r>
        <w:rPr>
          <w:rFonts w:ascii="Times New Roman" w:hAnsi="Times New Roman" w:eastAsia="黑体"/>
          <w:szCs w:val="32"/>
        </w:rPr>
        <w:t>条</w:t>
      </w:r>
      <w:r>
        <w:rPr>
          <w:rFonts w:ascii="Times New Roman" w:hAnsi="Times New Roman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hint="eastAsia" w:ascii="Times New Roman" w:hAnsi="Times New Roman" w:eastAsia="仿宋_GB2312"/>
          <w:b w:val="0"/>
          <w:bCs/>
          <w:color w:val="auto"/>
          <w:sz w:val="32"/>
          <w:szCs w:val="32"/>
          <w:lang w:eastAsia="zh-CN"/>
        </w:rPr>
        <w:t>予以备案的</w:t>
      </w:r>
      <w:r>
        <w:rPr>
          <w:rFonts w:ascii="Times New Roman" w:hAnsi="Times New Roman" w:eastAsia="仿宋_GB2312"/>
          <w:b w:val="0"/>
          <w:bCs/>
          <w:color w:val="auto"/>
          <w:sz w:val="32"/>
          <w:szCs w:val="32"/>
        </w:rPr>
        <w:t>，应</w:t>
      </w:r>
      <w:r>
        <w:rPr>
          <w:rFonts w:hint="eastAsia" w:ascii="Times New Roman" w:hAnsi="Times New Roman" w:eastAsia="仿宋_GB2312"/>
          <w:b w:val="0"/>
          <w:bCs/>
          <w:color w:val="auto"/>
          <w:sz w:val="32"/>
          <w:szCs w:val="32"/>
          <w:lang w:eastAsia="zh-CN"/>
        </w:rPr>
        <w:t>当</w:t>
      </w:r>
      <w:r>
        <w:rPr>
          <w:rFonts w:ascii="Times New Roman" w:hAnsi="Times New Roman" w:eastAsia="仿宋_GB2312"/>
          <w:b w:val="0"/>
          <w:bCs/>
          <w:color w:val="auto"/>
          <w:sz w:val="32"/>
          <w:szCs w:val="32"/>
        </w:rPr>
        <w:t>按照全市统一编码规则，生成唯一备案号。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备案号格式为：津+（所属区简称）+食贮+〔备案年份〕+4位阿拉伯数字。</w:t>
      </w:r>
      <w:r>
        <w:rPr>
          <w:rFonts w:ascii="Times New Roman" w:hAnsi="Times New Roman"/>
          <w:bCs/>
          <w:szCs w:val="32"/>
        </w:rPr>
        <w:t>其中，4位阿拉伯数字为流水号。例如，天津市和平区202</w:t>
      </w:r>
      <w:r>
        <w:rPr>
          <w:rFonts w:hint="eastAsia" w:ascii="Times New Roman" w:hAnsi="Times New Roman"/>
          <w:bCs/>
          <w:szCs w:val="32"/>
          <w:lang w:val="en-US" w:eastAsia="zh-CN"/>
        </w:rPr>
        <w:t>5</w:t>
      </w:r>
      <w:r>
        <w:rPr>
          <w:rFonts w:ascii="Times New Roman" w:hAnsi="Times New Roman"/>
          <w:bCs/>
          <w:szCs w:val="32"/>
        </w:rPr>
        <w:t>年第一个备案的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ascii="Times New Roman" w:hAnsi="Times New Roman"/>
          <w:bCs/>
          <w:szCs w:val="32"/>
        </w:rPr>
        <w:t>食品贮存服务提供者备案号为：津（和）食贮〔202</w:t>
      </w:r>
      <w:r>
        <w:rPr>
          <w:rFonts w:hint="eastAsia" w:ascii="Times New Roman" w:hAnsi="Times New Roman"/>
          <w:bCs/>
          <w:szCs w:val="32"/>
          <w:lang w:val="en-US" w:eastAsia="zh-CN"/>
        </w:rPr>
        <w:t>5</w:t>
      </w:r>
      <w:r>
        <w:rPr>
          <w:rFonts w:ascii="Times New Roman" w:hAnsi="Times New Roman"/>
          <w:bCs/>
          <w:szCs w:val="32"/>
        </w:rPr>
        <w:t>〕第0001号。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 w:eastAsia="黑体"/>
          <w:szCs w:val="32"/>
        </w:rPr>
        <w:t>第十条</w:t>
      </w:r>
      <w:r>
        <w:rPr>
          <w:rFonts w:ascii="Times New Roman" w:hAnsi="Times New Roman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ascii="Times New Roman" w:hAnsi="Times New Roman"/>
          <w:szCs w:val="32"/>
        </w:rPr>
        <w:t>应当自完成备案后7个工作日内，在</w:t>
      </w:r>
      <w:r>
        <w:rPr>
          <w:rFonts w:ascii="Times New Roman" w:hAnsi="Times New Roman" w:eastAsia="仿宋_GB2312"/>
          <w:sz w:val="32"/>
          <w:szCs w:val="32"/>
        </w:rPr>
        <w:t>市市场监管委</w:t>
      </w:r>
      <w:r>
        <w:rPr>
          <w:rFonts w:ascii="Times New Roman" w:hAnsi="Times New Roman"/>
          <w:szCs w:val="32"/>
        </w:rPr>
        <w:t>或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ascii="Times New Roman" w:hAnsi="Times New Roman"/>
          <w:szCs w:val="32"/>
        </w:rPr>
        <w:t>政务网站上向社会公开相关备案信息。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bCs/>
          <w:szCs w:val="32"/>
        </w:rPr>
      </w:pPr>
      <w:r>
        <w:rPr>
          <w:rFonts w:ascii="Times New Roman" w:hAnsi="Times New Roman"/>
          <w:szCs w:val="32"/>
        </w:rPr>
        <w:t>公开的备案信息包括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ascii="Times New Roman" w:hAnsi="Times New Roman"/>
          <w:bCs/>
          <w:szCs w:val="32"/>
        </w:rPr>
        <w:t>食品贮存服务提供者名称、法定代表人</w:t>
      </w:r>
      <w:r>
        <w:rPr>
          <w:rFonts w:ascii="Times New Roman" w:hAnsi="Times New Roman"/>
          <w:szCs w:val="32"/>
        </w:rPr>
        <w:t>或者</w:t>
      </w:r>
      <w:r>
        <w:rPr>
          <w:rFonts w:ascii="Times New Roman" w:hAnsi="Times New Roman"/>
          <w:bCs/>
          <w:szCs w:val="32"/>
        </w:rPr>
        <w:t>负责人姓名、统一社会信用代码</w:t>
      </w:r>
      <w:r>
        <w:rPr>
          <w:rFonts w:hint="eastAsia" w:ascii="Times New Roman" w:hAnsi="Times New Roman"/>
          <w:bCs/>
          <w:szCs w:val="32"/>
        </w:rPr>
        <w:t>以及冷藏冷冻库名称、</w:t>
      </w:r>
      <w:r>
        <w:rPr>
          <w:rFonts w:ascii="Times New Roman" w:hAnsi="Times New Roman"/>
          <w:szCs w:val="32"/>
        </w:rPr>
        <w:t>贮存场所</w:t>
      </w:r>
      <w:r>
        <w:rPr>
          <w:rFonts w:ascii="Times New Roman" w:hAnsi="Times New Roman"/>
          <w:bCs/>
          <w:szCs w:val="32"/>
        </w:rPr>
        <w:t>地址、贮存能力、贮存品类、贮存形式、备案号等。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 w:eastAsia="黑体"/>
          <w:szCs w:val="32"/>
        </w:rPr>
        <w:t>第十</w:t>
      </w:r>
      <w:r>
        <w:rPr>
          <w:rFonts w:hint="eastAsia" w:ascii="Times New Roman" w:hAnsi="Times New Roman" w:eastAsia="黑体"/>
          <w:szCs w:val="32"/>
        </w:rPr>
        <w:t>一</w:t>
      </w:r>
      <w:r>
        <w:rPr>
          <w:rFonts w:ascii="Times New Roman" w:hAnsi="Times New Roman" w:eastAsia="黑体"/>
          <w:szCs w:val="32"/>
        </w:rPr>
        <w:t>条</w:t>
      </w:r>
      <w:r>
        <w:rPr>
          <w:rFonts w:ascii="Times New Roman" w:hAnsi="Times New Roman"/>
          <w:szCs w:val="32"/>
        </w:rPr>
        <w:t xml:space="preserve">  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ascii="Times New Roman" w:hAnsi="Times New Roman"/>
          <w:bCs/>
          <w:szCs w:val="32"/>
        </w:rPr>
        <w:t>食品贮存服务提供者</w:t>
      </w:r>
      <w:r>
        <w:rPr>
          <w:rFonts w:ascii="Times New Roman" w:hAnsi="Times New Roman"/>
          <w:szCs w:val="32"/>
        </w:rPr>
        <w:t>备案信息发生变化的，应当于变化之日起1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ascii="Times New Roman" w:hAnsi="Times New Roman"/>
          <w:szCs w:val="32"/>
        </w:rPr>
        <w:t>个工作日内到原备案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ascii="Times New Roman" w:hAnsi="Times New Roman"/>
          <w:szCs w:val="32"/>
        </w:rPr>
        <w:t>办理变更备案，交回原备案凭证，领取新的备案凭证，备案号不变</w:t>
      </w:r>
      <w:r>
        <w:rPr>
          <w:rFonts w:hint="eastAsia" w:ascii="Times New Roman" w:hAnsi="Times New Roman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冷藏冷冻</w:t>
      </w:r>
      <w:r>
        <w:rPr>
          <w:rFonts w:ascii="Times New Roman" w:hAnsi="Times New Roman"/>
          <w:color w:val="auto"/>
          <w:szCs w:val="32"/>
        </w:rPr>
        <w:t>食品贮存服务提供者</w:t>
      </w:r>
      <w:r>
        <w:rPr>
          <w:rFonts w:hint="eastAsia" w:ascii="Times New Roman" w:hAnsi="Times New Roman"/>
          <w:color w:val="auto"/>
          <w:szCs w:val="32"/>
        </w:rPr>
        <w:t>变更住所涉及登记机关变化，或者贮存场所发生变化的，应当注销原备案凭证后，重新办理备案。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变更备案的有关程序参照第八条、第十条的有关规定执行。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 w:eastAsia="黑体"/>
          <w:szCs w:val="32"/>
        </w:rPr>
        <w:t>第十</w:t>
      </w:r>
      <w:r>
        <w:rPr>
          <w:rFonts w:hint="eastAsia" w:ascii="Times New Roman" w:hAnsi="Times New Roman" w:eastAsia="黑体"/>
          <w:szCs w:val="32"/>
        </w:rPr>
        <w:t>二</w:t>
      </w:r>
      <w:r>
        <w:rPr>
          <w:rFonts w:ascii="Times New Roman" w:hAnsi="Times New Roman" w:eastAsia="黑体"/>
          <w:szCs w:val="32"/>
        </w:rPr>
        <w:t>条</w:t>
      </w:r>
      <w:r>
        <w:rPr>
          <w:rFonts w:ascii="Times New Roman" w:hAnsi="Times New Roman"/>
          <w:szCs w:val="32"/>
        </w:rPr>
        <w:t xml:space="preserve">  变更备案应当提交下列材料：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（一）</w:t>
      </w:r>
      <w:r>
        <w:rPr>
          <w:rFonts w:hint="eastAsia" w:ascii="Times New Roman" w:hAnsi="Times New Roman"/>
          <w:szCs w:val="32"/>
          <w:lang w:eastAsia="zh-CN"/>
        </w:rPr>
        <w:t>《</w:t>
      </w:r>
      <w:r>
        <w:rPr>
          <w:rFonts w:ascii="Times New Roman" w:hAnsi="Times New Roman"/>
          <w:szCs w:val="32"/>
        </w:rPr>
        <w:t>天津市</w:t>
      </w:r>
      <w:r>
        <w:rPr>
          <w:rFonts w:hint="eastAsia" w:ascii="Times New Roman" w:hAnsi="Times New Roman"/>
          <w:szCs w:val="32"/>
        </w:rPr>
        <w:t>冷藏冷冻</w:t>
      </w:r>
      <w:r>
        <w:rPr>
          <w:rFonts w:ascii="Times New Roman" w:hAnsi="Times New Roman"/>
          <w:szCs w:val="32"/>
        </w:rPr>
        <w:t>食品贮存服务提供者备案信息表</w:t>
      </w:r>
      <w:r>
        <w:rPr>
          <w:rFonts w:hint="eastAsia" w:ascii="Times New Roman" w:hAnsi="Times New Roman"/>
          <w:szCs w:val="32"/>
          <w:lang w:eastAsia="zh-CN"/>
        </w:rPr>
        <w:t>》</w:t>
      </w:r>
      <w:r>
        <w:rPr>
          <w:rFonts w:ascii="Times New Roman" w:hAnsi="Times New Roman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（二）原备案凭证；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（三）涉及变更信息的有关证明文件</w:t>
      </w:r>
      <w:r>
        <w:rPr>
          <w:rFonts w:hint="eastAsia" w:ascii="Times New Roman" w:hAnsi="Times New Roman"/>
          <w:szCs w:val="32"/>
        </w:rPr>
        <w:t>或说明材料</w:t>
      </w:r>
      <w:r>
        <w:rPr>
          <w:rFonts w:ascii="Times New Roman" w:hAnsi="Times New Roman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 w:eastAsia="黑体"/>
          <w:color w:val="auto"/>
          <w:szCs w:val="32"/>
        </w:rPr>
        <w:t>第十</w:t>
      </w:r>
      <w:r>
        <w:rPr>
          <w:rFonts w:hint="eastAsia" w:ascii="Times New Roman" w:hAnsi="Times New Roman" w:eastAsia="黑体"/>
          <w:color w:val="auto"/>
          <w:szCs w:val="32"/>
        </w:rPr>
        <w:t>三</w:t>
      </w:r>
      <w:r>
        <w:rPr>
          <w:rFonts w:ascii="Times New Roman" w:hAnsi="Times New Roman" w:eastAsia="黑体"/>
          <w:color w:val="auto"/>
          <w:szCs w:val="32"/>
        </w:rPr>
        <w:t>条</w:t>
      </w:r>
      <w:r>
        <w:rPr>
          <w:rFonts w:ascii="Times New Roman" w:hAnsi="Times New Roman"/>
          <w:color w:val="auto"/>
          <w:szCs w:val="32"/>
        </w:rPr>
        <w:t xml:space="preserve">  </w:t>
      </w:r>
      <w:r>
        <w:rPr>
          <w:rFonts w:hint="eastAsia" w:ascii="Times New Roman" w:hAnsi="Times New Roman"/>
          <w:color w:val="auto"/>
          <w:kern w:val="0"/>
          <w:szCs w:val="32"/>
        </w:rPr>
        <w:t>冷藏冷冻</w:t>
      </w:r>
      <w:r>
        <w:rPr>
          <w:rFonts w:ascii="Times New Roman" w:hAnsi="Times New Roman"/>
          <w:color w:val="auto"/>
          <w:szCs w:val="32"/>
        </w:rPr>
        <w:t>食品贮存服务提供者停止提供贮存服务的，应当于停止贮存服务之日起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15</w:t>
      </w:r>
      <w:r>
        <w:rPr>
          <w:rFonts w:ascii="Times New Roman" w:hAnsi="Times New Roman"/>
          <w:color w:val="auto"/>
          <w:szCs w:val="32"/>
        </w:rPr>
        <w:t>个工作日内到原备案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ascii="Times New Roman" w:hAnsi="Times New Roman"/>
          <w:color w:val="auto"/>
          <w:szCs w:val="32"/>
        </w:rPr>
        <w:t>办理注销备案，交回原备案凭证，原备案号作废。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按照第十一条第二款规定重新办理备案的，应当先到原备案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hint="eastAsia" w:ascii="Times New Roman" w:hAnsi="Times New Roman"/>
          <w:color w:val="auto"/>
          <w:szCs w:val="32"/>
        </w:rPr>
        <w:t>办理注销手续。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color w:val="4F81BD" w:themeColor="accent1"/>
          <w:szCs w:val="32"/>
          <w14:textFill>
            <w14:solidFill>
              <w14:schemeClr w14:val="accent1"/>
            </w14:solidFill>
          </w14:textFill>
        </w:rPr>
      </w:pPr>
      <w:r>
        <w:rPr>
          <w:rFonts w:ascii="Times New Roman" w:hAnsi="Times New Roman"/>
          <w:color w:val="auto"/>
          <w:szCs w:val="32"/>
        </w:rPr>
        <w:t>注销备案的有关程序参照第八条、第十条的有关规定执行。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 w:eastAsia="黑体"/>
          <w:szCs w:val="32"/>
        </w:rPr>
        <w:t>第十</w:t>
      </w:r>
      <w:r>
        <w:rPr>
          <w:rFonts w:hint="eastAsia" w:ascii="Times New Roman" w:hAnsi="Times New Roman" w:eastAsia="黑体"/>
          <w:szCs w:val="32"/>
        </w:rPr>
        <w:t>四</w:t>
      </w:r>
      <w:r>
        <w:rPr>
          <w:rFonts w:ascii="Times New Roman" w:hAnsi="Times New Roman" w:eastAsia="黑体"/>
          <w:szCs w:val="32"/>
        </w:rPr>
        <w:t>条</w:t>
      </w:r>
      <w:r>
        <w:rPr>
          <w:rFonts w:ascii="Times New Roman" w:hAnsi="Times New Roman"/>
          <w:szCs w:val="32"/>
        </w:rPr>
        <w:t xml:space="preserve">  注销备案应当提交下列材料：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（一）</w:t>
      </w:r>
      <w:r>
        <w:rPr>
          <w:rFonts w:hint="eastAsia" w:ascii="Times New Roman" w:hAnsi="Times New Roman"/>
          <w:szCs w:val="32"/>
          <w:lang w:eastAsia="zh-CN"/>
        </w:rPr>
        <w:t>《</w:t>
      </w:r>
      <w:r>
        <w:rPr>
          <w:rFonts w:ascii="Times New Roman" w:hAnsi="Times New Roman"/>
          <w:szCs w:val="32"/>
        </w:rPr>
        <w:t>天津市</w:t>
      </w:r>
      <w:r>
        <w:rPr>
          <w:rFonts w:hint="eastAsia" w:ascii="Times New Roman" w:hAnsi="Times New Roman"/>
          <w:szCs w:val="32"/>
        </w:rPr>
        <w:t>冷藏冷冻</w:t>
      </w:r>
      <w:r>
        <w:rPr>
          <w:rFonts w:ascii="Times New Roman" w:hAnsi="Times New Roman"/>
          <w:szCs w:val="32"/>
        </w:rPr>
        <w:t>食品贮存服务提供者备案</w:t>
      </w:r>
      <w:r>
        <w:rPr>
          <w:rFonts w:hint="eastAsia" w:ascii="Times New Roman" w:hAnsi="Times New Roman"/>
          <w:szCs w:val="32"/>
        </w:rPr>
        <w:t>注销</w:t>
      </w:r>
      <w:r>
        <w:rPr>
          <w:rFonts w:ascii="Times New Roman" w:hAnsi="Times New Roman"/>
          <w:szCs w:val="32"/>
        </w:rPr>
        <w:t>表</w:t>
      </w:r>
      <w:r>
        <w:rPr>
          <w:rFonts w:hint="eastAsia" w:ascii="Times New Roman" w:hAnsi="Times New Roman"/>
          <w:szCs w:val="32"/>
          <w:lang w:eastAsia="zh-CN"/>
        </w:rPr>
        <w:t>》</w:t>
      </w:r>
      <w:r>
        <w:rPr>
          <w:rFonts w:hint="eastAsia" w:ascii="Times New Roman" w:hAnsi="Times New Roman"/>
          <w:szCs w:val="32"/>
        </w:rPr>
        <w:t>（附件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3）</w:t>
      </w:r>
      <w:r>
        <w:rPr>
          <w:rFonts w:ascii="Times New Roman" w:hAnsi="Times New Roman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（二）原备案凭证；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</w:pPr>
      <w:r>
        <w:rPr>
          <w:rFonts w:ascii="Times New Roman" w:hAnsi="Times New Roman"/>
          <w:szCs w:val="32"/>
        </w:rPr>
        <w:t>（三）注销备案的有关证明文件或说明材料。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第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eastAsia="zh-CN"/>
        </w:rPr>
        <w:t>十五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条</w:t>
      </w:r>
      <w:r>
        <w:rPr>
          <w:rFonts w:hint="default" w:ascii="Times New Roman" w:hAnsi="Times New Roman" w:eastAsia="仿宋_GB2312" w:cs="Times New Roman"/>
          <w:b/>
          <w:color w:val="000000"/>
          <w:sz w:val="32"/>
          <w:szCs w:val="32"/>
        </w:rPr>
        <w:t>　</w:t>
      </w:r>
      <w:r>
        <w:rPr>
          <w:rFonts w:hint="eastAsia" w:ascii="Times New Roman" w:hAnsi="Times New Roman" w:cs="Times New Roman"/>
          <w:color w:val="000000"/>
          <w:sz w:val="32"/>
          <w:szCs w:val="32"/>
          <w:lang w:eastAsia="zh-CN"/>
        </w:rPr>
        <w:t>备案凭证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遗失、污损的，应当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到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原备案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补办</w:t>
      </w:r>
      <w:r>
        <w:rPr>
          <w:rFonts w:hint="eastAsia" w:ascii="Times New Roman" w:hAnsi="Times New Roman" w:cs="Times New Roman"/>
          <w:color w:val="000000"/>
          <w:sz w:val="32"/>
          <w:szCs w:val="32"/>
          <w:lang w:eastAsia="zh-CN"/>
        </w:rPr>
        <w:t>备案凭证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，并提交下列材料：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（一）</w:t>
      </w:r>
      <w:r>
        <w:rPr>
          <w:rFonts w:hint="eastAsia" w:ascii="Times New Roman" w:hAnsi="Times New Roman" w:cs="Times New Roman"/>
          <w:color w:val="000000"/>
          <w:sz w:val="32"/>
          <w:szCs w:val="32"/>
          <w:lang w:eastAsia="zh-CN"/>
        </w:rPr>
        <w:t>《</w:t>
      </w:r>
      <w:r>
        <w:rPr>
          <w:rFonts w:ascii="Times New Roman" w:hAnsi="Times New Roman"/>
          <w:szCs w:val="32"/>
        </w:rPr>
        <w:t>天津市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hint="eastAsia" w:ascii="Times New Roman" w:hAnsi="Times New Roman"/>
          <w:szCs w:val="32"/>
        </w:rPr>
        <w:t>食品贮存服务提供者</w:t>
      </w:r>
      <w:r>
        <w:rPr>
          <w:rFonts w:ascii="Times New Roman" w:hAnsi="Times New Roman"/>
          <w:szCs w:val="32"/>
        </w:rPr>
        <w:t>备案凭证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表</w:t>
      </w:r>
      <w:r>
        <w:rPr>
          <w:rFonts w:hint="eastAsia" w:ascii="Times New Roman" w:hAnsi="Times New Roman" w:cs="Times New Roman"/>
          <w:color w:val="000000"/>
          <w:sz w:val="32"/>
          <w:szCs w:val="32"/>
          <w:lang w:eastAsia="zh-CN"/>
        </w:rPr>
        <w:t>》（附件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cs="Times New Roman"/>
          <w:color w:val="00000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pacing w:val="-11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cs="Times New Roman"/>
          <w:color w:val="000000"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）</w:t>
      </w:r>
      <w:r>
        <w:rPr>
          <w:rFonts w:hint="eastAsia" w:ascii="Times New Roman" w:hAnsi="Times New Roman" w:cs="Times New Roman"/>
          <w:color w:val="000000"/>
          <w:sz w:val="32"/>
          <w:szCs w:val="32"/>
          <w:lang w:eastAsia="zh-CN"/>
        </w:rPr>
        <w:t>备案凭证</w:t>
      </w:r>
      <w:r>
        <w:rPr>
          <w:rFonts w:hint="default" w:ascii="Times New Roman" w:hAnsi="Times New Roman" w:eastAsia="仿宋_GB2312" w:cs="Times New Roman"/>
          <w:color w:val="000000"/>
          <w:spacing w:val="-11"/>
          <w:sz w:val="32"/>
          <w:szCs w:val="32"/>
        </w:rPr>
        <w:t>遗失的，</w:t>
      </w:r>
      <w:r>
        <w:rPr>
          <w:rFonts w:hint="default" w:ascii="Times New Roman" w:hAnsi="Times New Roman" w:eastAsia="仿宋_GB2312" w:cs="Times New Roman"/>
          <w:color w:val="000000"/>
          <w:spacing w:val="-11"/>
          <w:sz w:val="32"/>
          <w:szCs w:val="32"/>
          <w:lang w:eastAsia="zh-CN"/>
        </w:rPr>
        <w:t>办理</w:t>
      </w:r>
      <w:r>
        <w:rPr>
          <w:rFonts w:hint="default" w:ascii="Times New Roman" w:hAnsi="Times New Roman" w:eastAsia="仿宋_GB2312" w:cs="Times New Roman"/>
          <w:color w:val="000000"/>
          <w:spacing w:val="-11"/>
          <w:sz w:val="32"/>
          <w:szCs w:val="32"/>
        </w:rPr>
        <w:t>人应当提交情况说明；</w:t>
      </w:r>
      <w:r>
        <w:rPr>
          <w:rFonts w:hint="eastAsia" w:ascii="Times New Roman" w:hAnsi="Times New Roman" w:cs="Times New Roman"/>
          <w:color w:val="000000"/>
          <w:sz w:val="32"/>
          <w:szCs w:val="32"/>
          <w:lang w:eastAsia="zh-CN"/>
        </w:rPr>
        <w:t>备案凭证</w:t>
      </w:r>
      <w:r>
        <w:rPr>
          <w:rFonts w:hint="default" w:ascii="Times New Roman" w:hAnsi="Times New Roman" w:eastAsia="仿宋_GB2312" w:cs="Times New Roman"/>
          <w:color w:val="000000"/>
          <w:spacing w:val="-11"/>
          <w:sz w:val="32"/>
          <w:szCs w:val="32"/>
        </w:rPr>
        <w:t>污损的，应当提交污损的</w:t>
      </w:r>
      <w:r>
        <w:rPr>
          <w:rFonts w:ascii="Times New Roman" w:hAnsi="Times New Roman"/>
          <w:szCs w:val="32"/>
        </w:rPr>
        <w:t>备案凭证</w:t>
      </w:r>
      <w:r>
        <w:rPr>
          <w:rFonts w:hint="default" w:ascii="Times New Roman" w:hAnsi="Times New Roman" w:eastAsia="仿宋_GB2312" w:cs="Times New Roman"/>
          <w:color w:val="000000"/>
          <w:spacing w:val="-11"/>
          <w:sz w:val="32"/>
          <w:szCs w:val="32"/>
        </w:rPr>
        <w:t>原件。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/>
          <w:szCs w:val="32"/>
          <w:lang w:val="en-US" w:eastAsia="zh-CN"/>
        </w:rPr>
      </w:pPr>
      <w:r>
        <w:rPr>
          <w:rFonts w:hint="default" w:ascii="Times New Roman" w:hAnsi="Times New Roman"/>
          <w:szCs w:val="32"/>
          <w:lang w:val="en-US" w:eastAsia="zh-CN"/>
        </w:rPr>
        <w:t>因遗失、污损补发的</w:t>
      </w:r>
      <w:r>
        <w:rPr>
          <w:rFonts w:hint="eastAsia" w:ascii="Times New Roman" w:hAnsi="Times New Roman"/>
          <w:szCs w:val="32"/>
          <w:lang w:val="en-US" w:eastAsia="zh-CN"/>
        </w:rPr>
        <w:t>备案凭证</w:t>
      </w:r>
      <w:r>
        <w:rPr>
          <w:rFonts w:hint="default" w:ascii="Times New Roman" w:hAnsi="Times New Roman"/>
          <w:szCs w:val="32"/>
          <w:lang w:val="en-US" w:eastAsia="zh-CN"/>
        </w:rPr>
        <w:t>，备案</w:t>
      </w:r>
      <w:r>
        <w:rPr>
          <w:rFonts w:hint="eastAsia" w:ascii="Times New Roman" w:hAnsi="Times New Roman"/>
          <w:szCs w:val="32"/>
          <w:lang w:val="en-US" w:eastAsia="zh-CN"/>
        </w:rPr>
        <w:t>凭证</w:t>
      </w:r>
      <w:r>
        <w:rPr>
          <w:rFonts w:hint="default" w:ascii="Times New Roman" w:hAnsi="Times New Roman"/>
          <w:szCs w:val="32"/>
          <w:lang w:val="en-US" w:eastAsia="zh-CN"/>
        </w:rPr>
        <w:t>编号不变，备案日期与原</w:t>
      </w:r>
      <w:r>
        <w:rPr>
          <w:rFonts w:hint="eastAsia" w:ascii="Times New Roman" w:hAnsi="Times New Roman"/>
          <w:szCs w:val="32"/>
          <w:lang w:val="en-US" w:eastAsia="zh-CN"/>
        </w:rPr>
        <w:t>备案凭证</w:t>
      </w:r>
      <w:r>
        <w:rPr>
          <w:rFonts w:hint="default" w:ascii="Times New Roman" w:hAnsi="Times New Roman"/>
          <w:szCs w:val="32"/>
          <w:lang w:val="en-US" w:eastAsia="zh-CN"/>
        </w:rPr>
        <w:t>保持一致。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 w:eastAsia="黑体"/>
          <w:kern w:val="0"/>
          <w:szCs w:val="32"/>
        </w:rPr>
        <w:t>第十</w:t>
      </w:r>
      <w:r>
        <w:rPr>
          <w:rFonts w:hint="eastAsia" w:ascii="Times New Roman" w:hAnsi="Times New Roman" w:eastAsia="黑体"/>
          <w:kern w:val="0"/>
          <w:szCs w:val="32"/>
          <w:lang w:eastAsia="zh-CN"/>
        </w:rPr>
        <w:t>六</w:t>
      </w:r>
      <w:r>
        <w:rPr>
          <w:rFonts w:ascii="Times New Roman" w:hAnsi="Times New Roman" w:eastAsia="黑体"/>
          <w:kern w:val="0"/>
          <w:szCs w:val="32"/>
        </w:rPr>
        <w:t>条</w:t>
      </w:r>
      <w:r>
        <w:rPr>
          <w:rFonts w:ascii="Times New Roman" w:hAnsi="Times New Roman"/>
          <w:kern w:val="0"/>
          <w:szCs w:val="32"/>
        </w:rPr>
        <w:t xml:space="preserve">  经备案的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ascii="Times New Roman" w:hAnsi="Times New Roman"/>
          <w:kern w:val="0"/>
          <w:szCs w:val="32"/>
        </w:rPr>
        <w:t>食品贮存服务提供者存在下列情形之一，且未申请办理注销手续的，由</w:t>
      </w:r>
      <w:r>
        <w:rPr>
          <w:rFonts w:ascii="Times New Roman" w:hAnsi="Times New Roman"/>
          <w:szCs w:val="32"/>
        </w:rPr>
        <w:t>原备案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ascii="Times New Roman" w:hAnsi="Times New Roman"/>
          <w:kern w:val="0"/>
          <w:szCs w:val="32"/>
        </w:rPr>
        <w:t>办理注销手续：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/>
          <w:kern w:val="0"/>
          <w:szCs w:val="32"/>
        </w:rPr>
        <w:t>（一）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ascii="Times New Roman" w:hAnsi="Times New Roman"/>
          <w:szCs w:val="32"/>
        </w:rPr>
        <w:t>食品贮存服务提供者主体资格依法终止的</w:t>
      </w:r>
      <w:r>
        <w:rPr>
          <w:rFonts w:ascii="Times New Roman" w:hAnsi="Times New Roman"/>
          <w:kern w:val="0"/>
          <w:szCs w:val="32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/>
          <w:kern w:val="0"/>
          <w:szCs w:val="32"/>
        </w:rPr>
        <w:t>（二）经调查核实</w:t>
      </w:r>
      <w:r>
        <w:rPr>
          <w:rFonts w:hint="eastAsia" w:ascii="Times New Roman" w:hAnsi="Times New Roman"/>
          <w:kern w:val="0"/>
          <w:szCs w:val="32"/>
        </w:rPr>
        <w:t>，</w:t>
      </w:r>
      <w:r>
        <w:rPr>
          <w:rFonts w:ascii="Times New Roman" w:hAnsi="Times New Roman"/>
          <w:kern w:val="0"/>
          <w:szCs w:val="32"/>
        </w:rPr>
        <w:t>不在</w:t>
      </w:r>
      <w:r>
        <w:rPr>
          <w:rFonts w:hint="eastAsia" w:ascii="Times New Roman" w:hAnsi="Times New Roman"/>
          <w:kern w:val="0"/>
          <w:szCs w:val="32"/>
        </w:rPr>
        <w:t>原</w:t>
      </w:r>
      <w:r>
        <w:rPr>
          <w:rFonts w:hint="eastAsia" w:ascii="Times New Roman" w:hAnsi="Times New Roman"/>
          <w:szCs w:val="32"/>
        </w:rPr>
        <w:t>备案的贮存场所</w:t>
      </w:r>
      <w:r>
        <w:rPr>
          <w:rFonts w:ascii="Times New Roman" w:hAnsi="Times New Roman"/>
          <w:kern w:val="0"/>
          <w:szCs w:val="32"/>
        </w:rPr>
        <w:t>从事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ascii="Times New Roman" w:hAnsi="Times New Roman"/>
          <w:kern w:val="0"/>
          <w:szCs w:val="32"/>
        </w:rPr>
        <w:t>食品贮存服务活动的；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/>
          <w:kern w:val="0"/>
          <w:szCs w:val="32"/>
        </w:rPr>
        <w:t>（三）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因不可抗力导致备案事项无法实施的</w:t>
      </w:r>
      <w:r>
        <w:rPr>
          <w:rFonts w:ascii="Times New Roman" w:hAnsi="Times New Roman"/>
          <w:kern w:val="0"/>
          <w:szCs w:val="32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/>
          <w:kern w:val="0"/>
          <w:szCs w:val="32"/>
        </w:rPr>
        <w:t>（四）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法律、法规和规章规定的应当注销备案的其他情形</w:t>
      </w:r>
      <w:r>
        <w:rPr>
          <w:rFonts w:ascii="Times New Roman" w:hAnsi="Times New Roman"/>
          <w:kern w:val="0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 w:eastAsia="黑体"/>
          <w:szCs w:val="32"/>
        </w:rPr>
        <w:t>第十</w:t>
      </w:r>
      <w:r>
        <w:rPr>
          <w:rFonts w:hint="eastAsia" w:ascii="Times New Roman" w:hAnsi="Times New Roman" w:eastAsia="黑体"/>
          <w:szCs w:val="32"/>
          <w:lang w:eastAsia="zh-CN"/>
        </w:rPr>
        <w:t>七</w:t>
      </w:r>
      <w:r>
        <w:rPr>
          <w:rFonts w:ascii="Times New Roman" w:hAnsi="Times New Roman" w:eastAsia="黑体"/>
          <w:szCs w:val="32"/>
        </w:rPr>
        <w:t>条</w:t>
      </w:r>
      <w:r>
        <w:rPr>
          <w:rFonts w:ascii="Times New Roman" w:hAnsi="Times New Roman"/>
          <w:szCs w:val="32"/>
        </w:rPr>
        <w:t xml:space="preserve">  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ascii="Times New Roman" w:hAnsi="Times New Roman"/>
          <w:szCs w:val="32"/>
        </w:rPr>
        <w:t>食品贮存服务提供者应当妥善保管备案凭证，不得伪造、涂改、出租、出借、转让。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ascii="Times New Roman" w:hAnsi="Times New Roman"/>
          <w:szCs w:val="32"/>
        </w:rPr>
        <w:t>食品贮存服务提供者应当在贮存场所的显著位置展示备案凭证原件。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45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 w:eastAsia="黑体"/>
          <w:szCs w:val="32"/>
        </w:rPr>
        <w:t>第十</w:t>
      </w:r>
      <w:r>
        <w:rPr>
          <w:rFonts w:hint="eastAsia" w:ascii="Times New Roman" w:hAnsi="Times New Roman" w:eastAsia="黑体"/>
          <w:szCs w:val="32"/>
          <w:lang w:eastAsia="zh-CN"/>
        </w:rPr>
        <w:t>八</w:t>
      </w:r>
      <w:r>
        <w:rPr>
          <w:rFonts w:ascii="Times New Roman" w:hAnsi="Times New Roman" w:eastAsia="黑体"/>
          <w:szCs w:val="32"/>
        </w:rPr>
        <w:t>条</w:t>
      </w:r>
      <w:r>
        <w:rPr>
          <w:rFonts w:ascii="Times New Roman" w:hAnsi="Times New Roman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区市场监管局</w:t>
      </w:r>
      <w:r>
        <w:rPr>
          <w:rFonts w:ascii="Times New Roman" w:hAnsi="Times New Roman"/>
          <w:szCs w:val="32"/>
        </w:rPr>
        <w:t>应当按照档案管理的有关要求，将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ascii="Times New Roman" w:hAnsi="Times New Roman"/>
          <w:szCs w:val="32"/>
        </w:rPr>
        <w:t>食品贮存服务提供者备案的有关材料及时整理归档。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60" w:lineRule="exact"/>
        <w:ind w:firstLine="630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 w:eastAsia="黑体"/>
          <w:szCs w:val="32"/>
        </w:rPr>
        <w:t>第</w:t>
      </w:r>
      <w:r>
        <w:rPr>
          <w:rFonts w:hint="eastAsia" w:ascii="Times New Roman" w:hAnsi="Times New Roman" w:eastAsia="黑体"/>
          <w:szCs w:val="32"/>
        </w:rPr>
        <w:t>十</w:t>
      </w:r>
      <w:r>
        <w:rPr>
          <w:rFonts w:hint="eastAsia" w:ascii="Times New Roman" w:hAnsi="Times New Roman" w:eastAsia="黑体"/>
          <w:szCs w:val="32"/>
          <w:lang w:eastAsia="zh-CN"/>
        </w:rPr>
        <w:t>九</w:t>
      </w:r>
      <w:r>
        <w:rPr>
          <w:rFonts w:ascii="Times New Roman" w:hAnsi="Times New Roman" w:eastAsia="黑体"/>
          <w:szCs w:val="32"/>
        </w:rPr>
        <w:t>条</w:t>
      </w:r>
      <w:r>
        <w:rPr>
          <w:rFonts w:ascii="Times New Roman" w:hAnsi="Times New Roman"/>
          <w:szCs w:val="32"/>
        </w:rPr>
        <w:t xml:space="preserve">  本办法自</w:t>
      </w:r>
      <w:r>
        <w:rPr>
          <w:rFonts w:hint="eastAsia"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7</w:t>
      </w:r>
      <w:r>
        <w:rPr>
          <w:rFonts w:hint="eastAsia" w:ascii="Times New Roman" w:hAnsi="Times New Roman"/>
          <w:szCs w:val="32"/>
        </w:rPr>
        <w:t>月1日起</w:t>
      </w:r>
      <w:r>
        <w:rPr>
          <w:rFonts w:ascii="Times New Roman" w:hAnsi="Times New Roman"/>
          <w:szCs w:val="32"/>
        </w:rPr>
        <w:t>施行，有效期</w:t>
      </w:r>
      <w:r>
        <w:rPr>
          <w:rFonts w:hint="eastAsia" w:ascii="Times New Roman" w:hAnsi="Times New Roman"/>
          <w:szCs w:val="32"/>
        </w:rPr>
        <w:t>5年</w:t>
      </w:r>
      <w:r>
        <w:rPr>
          <w:rFonts w:ascii="Times New Roman" w:hAnsi="Times New Roman"/>
          <w:szCs w:val="32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b w:val="0"/>
          <w:bCs/>
          <w:color w:val="auto"/>
        </w:rPr>
      </w:pP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lang w:eastAsia="zh-CN"/>
        </w:rPr>
        <w:t>《市市场监管委关于印发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  <w:t>&lt;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lang w:eastAsia="zh-CN"/>
        </w:rPr>
        <w:t>天津市冷藏冷冻食品贮存服务提供者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pacing w:val="-6"/>
          <w:sz w:val="32"/>
          <w:szCs w:val="32"/>
          <w:lang w:eastAsia="zh-CN"/>
        </w:rPr>
        <w:t>备案管理办法</w:t>
      </w:r>
      <w:r>
        <w:rPr>
          <w:rFonts w:hint="eastAsia" w:ascii="仿宋_GB2312" w:hAnsi="仿宋_GB2312" w:eastAsia="仿宋_GB2312" w:cs="仿宋_GB2312"/>
          <w:b w:val="0"/>
          <w:bCs/>
          <w:color w:val="auto"/>
          <w:spacing w:val="-6"/>
          <w:kern w:val="0"/>
          <w:sz w:val="32"/>
          <w:szCs w:val="32"/>
          <w:lang w:val="en-US" w:eastAsia="zh-CN" w:bidi="ar"/>
        </w:rPr>
        <w:t>&gt;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pacing w:val="-6"/>
          <w:sz w:val="32"/>
          <w:szCs w:val="32"/>
          <w:lang w:eastAsia="zh-CN"/>
        </w:rPr>
        <w:t>的通知》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pacing w:val="-6"/>
          <w:sz w:val="32"/>
          <w:szCs w:val="32"/>
        </w:rPr>
        <w:t>（津市场监管规〔20</w:t>
      </w:r>
      <w:r>
        <w:rPr>
          <w:rFonts w:hint="eastAsia" w:ascii="Times New Roman" w:hAnsi="Times New Roman" w:cs="Times New Roman"/>
          <w:b w:val="0"/>
          <w:bCs/>
          <w:color w:val="auto"/>
          <w:spacing w:val="-6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pacing w:val="-6"/>
          <w:sz w:val="32"/>
          <w:szCs w:val="32"/>
        </w:rPr>
        <w:t>〕</w:t>
      </w:r>
      <w:r>
        <w:rPr>
          <w:rFonts w:hint="eastAsia" w:ascii="Times New Roman" w:hAnsi="Times New Roman" w:cs="Times New Roman"/>
          <w:b w:val="0"/>
          <w:bCs/>
          <w:color w:val="auto"/>
          <w:spacing w:val="-6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pacing w:val="-6"/>
          <w:sz w:val="32"/>
          <w:szCs w:val="32"/>
        </w:rPr>
        <w:t>号）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</w:rPr>
        <w:t>同时废止。</w:t>
      </w:r>
    </w:p>
    <w:p>
      <w:pPr>
        <w:spacing w:line="560" w:lineRule="exact"/>
        <w:ind w:firstLine="630"/>
        <w:rPr>
          <w:rFonts w:ascii="Times New Roman" w:hAnsi="Times New Roman"/>
          <w:szCs w:val="32"/>
        </w:rPr>
      </w:pPr>
      <w:bookmarkStart w:id="0" w:name="_GoBack"/>
      <w:bookmarkEnd w:id="0"/>
    </w:p>
    <w:p>
      <w:pPr>
        <w:tabs>
          <w:tab w:val="left" w:pos="790"/>
          <w:tab w:val="left" w:pos="1264"/>
        </w:tabs>
        <w:overflowPunct w:val="0"/>
        <w:adjustRightInd w:val="0"/>
        <w:snapToGrid w:val="0"/>
        <w:spacing w:line="560" w:lineRule="exact"/>
        <w:ind w:left="1744" w:leftChars="195" w:hanging="1120" w:hangingChars="35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附件：</w:t>
      </w:r>
      <w:r>
        <w:rPr>
          <w:rFonts w:hint="eastAsia" w:ascii="Times New Roman" w:hAnsi="Times New Roman"/>
          <w:szCs w:val="32"/>
        </w:rPr>
        <w:t>1.天津市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hint="eastAsia" w:ascii="Times New Roman" w:hAnsi="Times New Roman"/>
          <w:szCs w:val="32"/>
        </w:rPr>
        <w:t>食品贮存服务提供者备案信息表</w:t>
      </w:r>
    </w:p>
    <w:p>
      <w:pPr>
        <w:tabs>
          <w:tab w:val="left" w:pos="790"/>
          <w:tab w:val="left" w:pos="1264"/>
          <w:tab w:val="left" w:pos="2127"/>
        </w:tabs>
        <w:overflowPunct w:val="0"/>
        <w:adjustRightInd w:val="0"/>
        <w:snapToGrid w:val="0"/>
        <w:spacing w:line="560" w:lineRule="exact"/>
        <w:ind w:firstLine="1588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2.</w:t>
      </w:r>
      <w:r>
        <w:rPr>
          <w:rFonts w:ascii="Times New Roman" w:hAnsi="Times New Roman"/>
          <w:szCs w:val="32"/>
        </w:rPr>
        <w:t>天津市</w:t>
      </w:r>
      <w:r>
        <w:rPr>
          <w:rFonts w:hint="eastAsia" w:ascii="Times New Roman" w:hAnsi="Times New Roman"/>
          <w:kern w:val="0"/>
          <w:szCs w:val="32"/>
        </w:rPr>
        <w:t>冷藏冷冻</w:t>
      </w:r>
      <w:r>
        <w:rPr>
          <w:rFonts w:hint="eastAsia" w:ascii="Times New Roman" w:hAnsi="Times New Roman"/>
          <w:szCs w:val="32"/>
        </w:rPr>
        <w:t>食品贮存服务提供者</w:t>
      </w:r>
      <w:r>
        <w:rPr>
          <w:rFonts w:ascii="Times New Roman" w:hAnsi="Times New Roman"/>
          <w:szCs w:val="32"/>
        </w:rPr>
        <w:t>备案凭证</w:t>
      </w:r>
    </w:p>
    <w:p>
      <w:pPr>
        <w:tabs>
          <w:tab w:val="left" w:pos="790"/>
          <w:tab w:val="left" w:pos="1264"/>
          <w:tab w:val="left" w:pos="2127"/>
        </w:tabs>
        <w:overflowPunct w:val="0"/>
        <w:adjustRightInd w:val="0"/>
        <w:snapToGrid w:val="0"/>
        <w:spacing w:line="560" w:lineRule="exact"/>
        <w:ind w:left="1744" w:leftChars="495" w:hanging="160" w:hangingChars="5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3</w:t>
      </w:r>
      <w:r>
        <w:rPr>
          <w:rFonts w:hint="eastAsia" w:ascii="Times New Roman" w:hAnsi="Times New Roman"/>
          <w:szCs w:val="32"/>
        </w:rPr>
        <w:t>.天津市冷藏冷冻食品贮存服务提供者备案注销表</w:t>
      </w:r>
    </w:p>
    <w:p>
      <w:pPr>
        <w:tabs>
          <w:tab w:val="left" w:pos="790"/>
          <w:tab w:val="left" w:pos="1264"/>
          <w:tab w:val="left" w:pos="2127"/>
        </w:tabs>
        <w:overflowPunct w:val="0"/>
        <w:adjustRightInd w:val="0"/>
        <w:snapToGrid w:val="0"/>
        <w:spacing w:line="560" w:lineRule="exact"/>
        <w:ind w:firstLine="1588"/>
        <w:rPr>
          <w:rFonts w:hint="eastAsia" w:ascii="Times New Roman" w:hAnsi="Times New Roman"/>
          <w:bCs/>
          <w:szCs w:val="32"/>
          <w:lang w:val="en-US" w:eastAsia="zh-CN"/>
        </w:rPr>
      </w:pPr>
      <w:r>
        <w:rPr>
          <w:rFonts w:hint="eastAsia" w:ascii="Times New Roman" w:hAnsi="Times New Roman"/>
          <w:bCs/>
          <w:szCs w:val="32"/>
          <w:lang w:val="en-US" w:eastAsia="zh-CN"/>
        </w:rPr>
        <w:t xml:space="preserve">4.天津市冷藏冷冻食品贮存服务提供者备案凭证补          </w:t>
      </w:r>
    </w:p>
    <w:p>
      <w:pPr>
        <w:tabs>
          <w:tab w:val="left" w:pos="790"/>
          <w:tab w:val="left" w:pos="1264"/>
          <w:tab w:val="left" w:pos="2127"/>
        </w:tabs>
        <w:overflowPunct w:val="0"/>
        <w:adjustRightInd w:val="0"/>
        <w:snapToGrid w:val="0"/>
        <w:spacing w:line="560" w:lineRule="exact"/>
        <w:ind w:firstLine="1588"/>
        <w:rPr>
          <w:rFonts w:hint="default" w:ascii="Times New Roman" w:hAnsi="Times New Roman"/>
          <w:bCs/>
          <w:szCs w:val="32"/>
          <w:lang w:val="en-US" w:eastAsia="zh-CN"/>
        </w:rPr>
      </w:pPr>
      <w:r>
        <w:rPr>
          <w:rFonts w:hint="eastAsia" w:ascii="Times New Roman" w:hAnsi="Times New Roman"/>
          <w:bCs/>
          <w:szCs w:val="32"/>
          <w:lang w:val="en-US" w:eastAsia="zh-CN"/>
        </w:rPr>
        <w:t xml:space="preserve"> 证表</w:t>
      </w:r>
    </w:p>
    <w:p>
      <w:pPr>
        <w:tabs>
          <w:tab w:val="left" w:pos="790"/>
          <w:tab w:val="left" w:pos="1264"/>
          <w:tab w:val="left" w:pos="2127"/>
        </w:tabs>
        <w:overflowPunct w:val="0"/>
        <w:adjustRightInd w:val="0"/>
        <w:snapToGrid w:val="0"/>
        <w:spacing w:line="560" w:lineRule="exact"/>
        <w:ind w:firstLine="1588"/>
        <w:rPr>
          <w:rFonts w:hint="eastAsia" w:ascii="Times New Roman" w:hAnsi="Times New Roman"/>
          <w:bCs/>
          <w:szCs w:val="32"/>
          <w:lang w:val="en-US" w:eastAsia="zh-CN"/>
        </w:rPr>
      </w:pPr>
      <w:r>
        <w:rPr>
          <w:rFonts w:hint="eastAsia" w:ascii="Times New Roman" w:hAnsi="Times New Roman"/>
          <w:bCs/>
          <w:szCs w:val="32"/>
          <w:lang w:val="en-US" w:eastAsia="zh-CN"/>
        </w:rPr>
        <w:t>5.天津市冷藏冷冻食品贮存服务提供者备案注销记</w:t>
      </w:r>
    </w:p>
    <w:p>
      <w:pPr>
        <w:tabs>
          <w:tab w:val="left" w:pos="790"/>
          <w:tab w:val="left" w:pos="1264"/>
          <w:tab w:val="left" w:pos="2127"/>
        </w:tabs>
        <w:overflowPunct w:val="0"/>
        <w:adjustRightInd w:val="0"/>
        <w:snapToGrid w:val="0"/>
        <w:spacing w:line="560" w:lineRule="exact"/>
        <w:ind w:firstLine="1588"/>
        <w:rPr>
          <w:rFonts w:hint="default" w:ascii="Times New Roman" w:hAnsi="Times New Roman"/>
          <w:bCs/>
          <w:szCs w:val="32"/>
          <w:lang w:val="en-US" w:eastAsia="zh-CN"/>
        </w:rPr>
      </w:pPr>
      <w:r>
        <w:rPr>
          <w:rFonts w:hint="eastAsia" w:ascii="Times New Roman" w:hAnsi="Times New Roman"/>
          <w:bCs/>
          <w:szCs w:val="32"/>
          <w:lang w:val="en-US" w:eastAsia="zh-CN"/>
        </w:rPr>
        <w:t xml:space="preserve"> 录表</w:t>
      </w:r>
    </w:p>
    <w:p>
      <w:pPr>
        <w:tabs>
          <w:tab w:val="left" w:pos="790"/>
          <w:tab w:val="left" w:pos="1264"/>
          <w:tab w:val="left" w:pos="2127"/>
        </w:tabs>
        <w:overflowPunct w:val="0"/>
        <w:adjustRightInd w:val="0"/>
        <w:snapToGrid w:val="0"/>
        <w:spacing w:line="560" w:lineRule="exact"/>
        <w:ind w:firstLine="1588"/>
        <w:rPr>
          <w:rFonts w:ascii="Times New Roman" w:hAnsi="Times New Roman"/>
          <w:bCs/>
          <w:szCs w:val="32"/>
        </w:rPr>
      </w:pPr>
      <w:r>
        <w:rPr>
          <w:rFonts w:hint="eastAsia" w:ascii="Times New Roman" w:hAnsi="Times New Roman"/>
          <w:bCs/>
          <w:szCs w:val="32"/>
          <w:lang w:val="en-US" w:eastAsia="zh-CN"/>
        </w:rPr>
        <w:t>6</w:t>
      </w:r>
      <w:r>
        <w:rPr>
          <w:rFonts w:hint="eastAsia" w:ascii="Times New Roman" w:hAnsi="Times New Roman"/>
          <w:bCs/>
          <w:szCs w:val="32"/>
        </w:rPr>
        <w:t>.指定（委托）书</w:t>
      </w:r>
    </w:p>
    <w:p>
      <w:pPr>
        <w:widowControl/>
        <w:jc w:val="left"/>
        <w:rPr>
          <w:rFonts w:ascii="Times New Roman" w:hAnsi="Times New Roman"/>
          <w:kern w:val="0"/>
          <w:szCs w:val="32"/>
        </w:rPr>
      </w:pPr>
    </w:p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8</w:t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2D3"/>
    <w:rsid w:val="00031787"/>
    <w:rsid w:val="00042F75"/>
    <w:rsid w:val="00214476"/>
    <w:rsid w:val="00272EAE"/>
    <w:rsid w:val="003F0249"/>
    <w:rsid w:val="00484D68"/>
    <w:rsid w:val="005D62D3"/>
    <w:rsid w:val="00644F0B"/>
    <w:rsid w:val="006E500F"/>
    <w:rsid w:val="007C0131"/>
    <w:rsid w:val="007C1A9B"/>
    <w:rsid w:val="007E2D02"/>
    <w:rsid w:val="00802C41"/>
    <w:rsid w:val="009A51ED"/>
    <w:rsid w:val="009B5A67"/>
    <w:rsid w:val="00A11B05"/>
    <w:rsid w:val="00A87EA8"/>
    <w:rsid w:val="00A90E1E"/>
    <w:rsid w:val="00AA6B6E"/>
    <w:rsid w:val="00AB0234"/>
    <w:rsid w:val="00B032C8"/>
    <w:rsid w:val="00B11BED"/>
    <w:rsid w:val="00B24775"/>
    <w:rsid w:val="00C33CC4"/>
    <w:rsid w:val="00C653ED"/>
    <w:rsid w:val="00CF71AC"/>
    <w:rsid w:val="00D715F3"/>
    <w:rsid w:val="00F3408B"/>
    <w:rsid w:val="22AE00A5"/>
    <w:rsid w:val="33E75F71"/>
    <w:rsid w:val="57EECA10"/>
    <w:rsid w:val="5B7E837F"/>
    <w:rsid w:val="6FEF609A"/>
    <w:rsid w:val="7AF92932"/>
    <w:rsid w:val="7F7B11FF"/>
    <w:rsid w:val="7FBE61EE"/>
    <w:rsid w:val="7FFF6480"/>
    <w:rsid w:val="97E3B1E9"/>
    <w:rsid w:val="AFF7E5A1"/>
    <w:rsid w:val="B9EFF5D7"/>
    <w:rsid w:val="BC5D5BB0"/>
    <w:rsid w:val="CFEBAB00"/>
    <w:rsid w:val="DFFF735F"/>
    <w:rsid w:val="ECCFF3BA"/>
    <w:rsid w:val="F4F5CA7D"/>
    <w:rsid w:val="F9EE3406"/>
    <w:rsid w:val="FDD0E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Calibri" w:eastAsia="仿宋_GB2312" w:cs="Times New Roman"/>
      <w:kern w:val="2"/>
      <w:sz w:val="32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next w:val="3"/>
    <w:qFormat/>
    <w:uiPriority w:val="0"/>
    <w:pPr>
      <w:ind w:firstLine="602" w:firstLineChars="200"/>
    </w:pPr>
    <w:rPr>
      <w:rFonts w:ascii="仿宋" w:hAnsi="仿宋" w:eastAsia="仿宋"/>
      <w:sz w:val="30"/>
      <w:szCs w:val="30"/>
    </w:rPr>
  </w:style>
  <w:style w:type="paragraph" w:styleId="3">
    <w:name w:val="Body Text"/>
    <w:basedOn w:val="1"/>
    <w:next w:val="1"/>
    <w:unhideWhenUsed/>
    <w:qFormat/>
    <w:uiPriority w:val="0"/>
    <w:pPr>
      <w:spacing w:after="120"/>
    </w:pPr>
    <w:rPr>
      <w:kern w:val="0"/>
      <w:sz w:val="20"/>
      <w:szCs w:val="20"/>
    </w:rPr>
  </w:style>
  <w:style w:type="paragraph" w:styleId="5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eastAsia="宋体" w:cs="宋体"/>
      <w:sz w:val="18"/>
      <w:szCs w:val="18"/>
    </w:rPr>
  </w:style>
  <w:style w:type="paragraph" w:styleId="6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眉 Char"/>
    <w:basedOn w:val="8"/>
    <w:link w:val="6"/>
    <w:qFormat/>
    <w:uiPriority w:val="99"/>
    <w:rPr>
      <w:rFonts w:ascii="仿宋_GB2312" w:hAnsi="Calibri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1675</Words>
  <Characters>9553</Characters>
  <Lines>79</Lines>
  <Paragraphs>22</Paragraphs>
  <TotalTime>2</TotalTime>
  <ScaleCrop>false</ScaleCrop>
  <LinksUpToDate>false</LinksUpToDate>
  <CharactersWithSpaces>11206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2020-07-10T10:41:00Z</dcterms:created>
  <dc:creator>王选春</dc:creator>
  <cp:lastModifiedBy>scw</cp:lastModifiedBy>
  <cp:lastPrinted>2025-02-20T06:50:00Z</cp:lastPrinted>
  <dcterms:modified xsi:type="dcterms:W3CDTF">2025-07-24T10:40:27Z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