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药品零售企业量化等级综合评定表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企业名称：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50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45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检查内容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得分</w:t>
            </w: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日常监管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（100分）</w:t>
            </w:r>
          </w:p>
        </w:tc>
        <w:tc>
          <w:tcPr>
            <w:tcW w:w="4500" w:type="dxa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日常检查记录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口有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专项检查记录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GSP跟踪检查记录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抽验检查记录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投诉、举报记录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现场检查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（100分）</w:t>
            </w:r>
          </w:p>
        </w:tc>
        <w:tc>
          <w:tcPr>
            <w:tcW w:w="45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量化分级管理（放心药店）等级评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定标准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口有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综合评定</w:t>
            </w:r>
          </w:p>
        </w:tc>
        <w:tc>
          <w:tcPr>
            <w:tcW w:w="45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日常监管占30%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综合评定得分：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ind w:firstLine="1120" w:firstLineChars="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现场检查占70%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评定结论</w:t>
            </w:r>
          </w:p>
        </w:tc>
        <w:tc>
          <w:tcPr>
            <w:tcW w:w="7740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口A级   口B级   口C级   口D级</w:t>
            </w:r>
          </w:p>
        </w:tc>
      </w:tr>
    </w:tbl>
    <w:p>
      <w:pPr>
        <w:spacing w:line="400" w:lineRule="exact"/>
        <w:ind w:left="761" w:leftChars="-171" w:hanging="1120" w:hangingChars="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说明：1.A级：无否决项不合格且一般项90分以上。B级：无否决项不合格且一般项80-89分。C级：有一项否决项不合格或者一般项70-79分。D级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有两项以下否决项或者一般项69分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以下；</w:t>
      </w:r>
    </w:p>
    <w:p>
      <w:pPr>
        <w:spacing w:line="400" w:lineRule="exact"/>
        <w:ind w:left="763" w:leftChars="23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2.日常监管否决项与等级评定标准否决项等同；</w:t>
      </w:r>
    </w:p>
    <w:p>
      <w:pPr>
        <w:spacing w:line="400" w:lineRule="exact"/>
        <w:ind w:left="763" w:leftChars="23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3.各等级药品零售企业综合评定表、量化分级管理（放心药店）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现场检查确认</w:t>
      </w:r>
      <w:r>
        <w:rPr>
          <w:rFonts w:ascii="Times New Roman" w:hAnsi="Times New Roman" w:eastAsia="仿宋_GB2312" w:cs="Times New Roman"/>
          <w:sz w:val="28"/>
          <w:szCs w:val="28"/>
        </w:rPr>
        <w:t>表以及日常监管各项检查记录表应合并归档。</w:t>
      </w: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6B"/>
    <w:rsid w:val="00014B93"/>
    <w:rsid w:val="000B18AE"/>
    <w:rsid w:val="000B44AA"/>
    <w:rsid w:val="000D7F39"/>
    <w:rsid w:val="00107261"/>
    <w:rsid w:val="001679D8"/>
    <w:rsid w:val="00195CB9"/>
    <w:rsid w:val="001D2265"/>
    <w:rsid w:val="00264171"/>
    <w:rsid w:val="002F0A13"/>
    <w:rsid w:val="00354F9C"/>
    <w:rsid w:val="00385A1E"/>
    <w:rsid w:val="003E2296"/>
    <w:rsid w:val="00424784"/>
    <w:rsid w:val="00476156"/>
    <w:rsid w:val="004A6046"/>
    <w:rsid w:val="00500CC0"/>
    <w:rsid w:val="005216E8"/>
    <w:rsid w:val="00535246"/>
    <w:rsid w:val="00556494"/>
    <w:rsid w:val="005743F0"/>
    <w:rsid w:val="00627443"/>
    <w:rsid w:val="00656B6F"/>
    <w:rsid w:val="00657D03"/>
    <w:rsid w:val="00680920"/>
    <w:rsid w:val="00685E58"/>
    <w:rsid w:val="006E25A9"/>
    <w:rsid w:val="007130FF"/>
    <w:rsid w:val="007158F9"/>
    <w:rsid w:val="007637EC"/>
    <w:rsid w:val="007B42F0"/>
    <w:rsid w:val="007E0322"/>
    <w:rsid w:val="0082590B"/>
    <w:rsid w:val="0082596B"/>
    <w:rsid w:val="00877515"/>
    <w:rsid w:val="008A027C"/>
    <w:rsid w:val="008C27CB"/>
    <w:rsid w:val="008D5117"/>
    <w:rsid w:val="00954F4D"/>
    <w:rsid w:val="009A2188"/>
    <w:rsid w:val="009F146D"/>
    <w:rsid w:val="00A15207"/>
    <w:rsid w:val="00A34E13"/>
    <w:rsid w:val="00A42747"/>
    <w:rsid w:val="00A75033"/>
    <w:rsid w:val="00A77C87"/>
    <w:rsid w:val="00AA6C87"/>
    <w:rsid w:val="00AB526A"/>
    <w:rsid w:val="00B407C8"/>
    <w:rsid w:val="00B8306B"/>
    <w:rsid w:val="00BC2F95"/>
    <w:rsid w:val="00BF2FD8"/>
    <w:rsid w:val="00C06541"/>
    <w:rsid w:val="00C5316E"/>
    <w:rsid w:val="00C855E1"/>
    <w:rsid w:val="00CB7A01"/>
    <w:rsid w:val="00CC65D2"/>
    <w:rsid w:val="00D15C61"/>
    <w:rsid w:val="00D2374D"/>
    <w:rsid w:val="00D32707"/>
    <w:rsid w:val="00E27FA1"/>
    <w:rsid w:val="00E3031E"/>
    <w:rsid w:val="00E633D9"/>
    <w:rsid w:val="00E944D7"/>
    <w:rsid w:val="00EA152B"/>
    <w:rsid w:val="00ED3452"/>
    <w:rsid w:val="00ED57DC"/>
    <w:rsid w:val="00F10FC7"/>
    <w:rsid w:val="00F14CF5"/>
    <w:rsid w:val="00F67886"/>
    <w:rsid w:val="00F80C83"/>
    <w:rsid w:val="00F92F83"/>
    <w:rsid w:val="00FB7D7E"/>
    <w:rsid w:val="00FF0D94"/>
    <w:rsid w:val="741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417</Words>
  <Characters>2380</Characters>
  <Lines>19</Lines>
  <Paragraphs>5</Paragraphs>
  <TotalTime>0</TotalTime>
  <ScaleCrop>false</ScaleCrop>
  <LinksUpToDate>false</LinksUpToDate>
  <CharactersWithSpaces>2792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2020-04-01T07:44:00Z</dcterms:created>
  <dc:creator>王艳杰</dc:creator>
  <cp:lastModifiedBy>Administrator</cp:lastModifiedBy>
  <dcterms:modified xsi:type="dcterms:W3CDTF">2021-09-24T09:11:08Z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9969094AEF8E41A0B793EF79357D6EA3</vt:lpwstr>
  </property>
</Properties>
</file>