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E" w:rsidRPr="00FE555D" w:rsidRDefault="00130E7E" w:rsidP="006B072C">
      <w:pPr>
        <w:spacing w:beforeLines="150" w:line="360" w:lineRule="auto"/>
        <w:jc w:val="center"/>
        <w:rPr>
          <w:rFonts w:ascii="Times New Roman" w:eastAsia="仿宋_GB2312" w:hAnsi="Times New Roman"/>
          <w:color w:val="FF0000"/>
          <w:w w:val="80"/>
          <w:sz w:val="30"/>
        </w:rPr>
      </w:pPr>
    </w:p>
    <w:p w:rsidR="00130E7E" w:rsidRPr="00FE555D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FE555D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FE555D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FE555D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FE555D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FE555D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FE555D">
        <w:rPr>
          <w:rFonts w:ascii="Times New Roman" w:eastAsia="仿宋_GB2312"/>
          <w:color w:val="000000"/>
          <w:sz w:val="32"/>
          <w:szCs w:val="32"/>
        </w:rPr>
        <w:t>监管</w:t>
      </w:r>
      <w:r w:rsidR="000A3253" w:rsidRPr="00FE555D">
        <w:rPr>
          <w:rFonts w:ascii="Times New Roman" w:eastAsia="仿宋_GB2312" w:hAnsi="Times New Roman"/>
          <w:sz w:val="32"/>
          <w:szCs w:val="32"/>
        </w:rPr>
        <w:t>食产</w:t>
      </w:r>
      <w:r w:rsidRPr="00FE555D">
        <w:rPr>
          <w:rFonts w:ascii="Times New Roman" w:eastAsia="仿宋_GB2312"/>
          <w:color w:val="000000"/>
          <w:sz w:val="32"/>
          <w:szCs w:val="32"/>
        </w:rPr>
        <w:t>〔</w:t>
      </w:r>
      <w:r w:rsidRPr="00FE555D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59368C" w:rsidRPr="00FE555D">
        <w:rPr>
          <w:rFonts w:ascii="Times New Roman" w:eastAsia="仿宋_GB2312" w:hAnsi="Times New Roman"/>
          <w:sz w:val="32"/>
          <w:szCs w:val="32"/>
        </w:rPr>
        <w:t>1</w:t>
      </w:r>
      <w:r w:rsidR="00626492" w:rsidRPr="00FE555D">
        <w:rPr>
          <w:rFonts w:ascii="Times New Roman" w:eastAsia="仿宋_GB2312" w:hAnsi="Times New Roman"/>
          <w:sz w:val="32"/>
          <w:szCs w:val="32"/>
        </w:rPr>
        <w:t>8</w:t>
      </w:r>
      <w:r w:rsidRPr="00FE555D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FE555D" w:rsidRPr="00FE555D">
        <w:rPr>
          <w:rFonts w:ascii="Times New Roman" w:eastAsia="仿宋_GB2312" w:hAnsi="Times New Roman"/>
          <w:sz w:val="32"/>
          <w:szCs w:val="32"/>
        </w:rPr>
        <w:t>33</w:t>
      </w:r>
      <w:r w:rsidRPr="00FE555D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FE555D" w:rsidRDefault="006B072C" w:rsidP="006B072C">
      <w:pPr>
        <w:spacing w:beforeLines="100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6B072C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704" from="0,11.35pt" to="442.2pt,11.35pt" strokecolor="red" strokeweight="2pt"/>
        </w:pict>
      </w:r>
    </w:p>
    <w:p w:rsidR="00FE555D" w:rsidRPr="00FE555D" w:rsidRDefault="00FE555D" w:rsidP="000A3253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0A3253" w:rsidRPr="00FE555D" w:rsidRDefault="000A3253" w:rsidP="000A3253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FE555D">
        <w:rPr>
          <w:rFonts w:ascii="Times New Roman" w:eastAsia="方正小标宋简体" w:hAnsi="Times New Roman"/>
          <w:kern w:val="0"/>
          <w:sz w:val="44"/>
          <w:szCs w:val="44"/>
        </w:rPr>
        <w:t>天津市市场监管委</w:t>
      </w:r>
      <w:r w:rsidRPr="00FE555D">
        <w:rPr>
          <w:rFonts w:ascii="Times New Roman" w:eastAsia="方正小标宋简体" w:hAnsi="Times New Roman"/>
          <w:sz w:val="44"/>
          <w:szCs w:val="44"/>
        </w:rPr>
        <w:t>关于公布</w:t>
      </w:r>
      <w:r w:rsidRPr="00FE555D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FE555D">
        <w:rPr>
          <w:rFonts w:ascii="Times New Roman" w:eastAsia="方正小标宋简体" w:hAnsi="Times New Roman"/>
          <w:kern w:val="0"/>
          <w:sz w:val="44"/>
          <w:szCs w:val="44"/>
        </w:rPr>
        <w:t>年第八批</w:t>
      </w:r>
    </w:p>
    <w:p w:rsidR="000A3253" w:rsidRPr="00FE555D" w:rsidRDefault="000A3253" w:rsidP="000A3253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E555D">
        <w:rPr>
          <w:rFonts w:ascii="Times New Roman" w:eastAsia="方正小标宋简体" w:hAnsi="Times New Roman"/>
          <w:kern w:val="0"/>
          <w:sz w:val="44"/>
          <w:szCs w:val="44"/>
        </w:rPr>
        <w:t>准予食品生产许可企业名单的</w:t>
      </w:r>
      <w:r w:rsidRPr="00FE555D">
        <w:rPr>
          <w:rFonts w:ascii="Times New Roman" w:eastAsia="方正小标宋简体" w:hAnsi="Times New Roman"/>
          <w:sz w:val="44"/>
          <w:szCs w:val="44"/>
        </w:rPr>
        <w:t>通知</w:t>
      </w:r>
    </w:p>
    <w:p w:rsidR="000A3253" w:rsidRPr="00FE555D" w:rsidRDefault="000A3253" w:rsidP="000A3253">
      <w:pPr>
        <w:spacing w:line="500" w:lineRule="exact"/>
        <w:rPr>
          <w:rFonts w:ascii="Times New Roman" w:hAnsi="Times New Roman"/>
          <w:szCs w:val="32"/>
        </w:rPr>
      </w:pPr>
    </w:p>
    <w:p w:rsidR="000A3253" w:rsidRPr="00FE555D" w:rsidRDefault="000A3253" w:rsidP="000A3253">
      <w:pPr>
        <w:spacing w:line="500" w:lineRule="exact"/>
        <w:rPr>
          <w:rFonts w:ascii="Times New Roman" w:hAnsi="Times New Roman"/>
          <w:szCs w:val="32"/>
        </w:rPr>
      </w:pPr>
      <w:r w:rsidRPr="00FE555D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FE555D">
        <w:rPr>
          <w:rFonts w:ascii="Times New Roman" w:hAnsi="Times New Roman"/>
          <w:szCs w:val="32"/>
        </w:rPr>
        <w:t>：</w:t>
      </w:r>
    </w:p>
    <w:p w:rsidR="000A3253" w:rsidRPr="00FE555D" w:rsidRDefault="000A3253" w:rsidP="000A3253">
      <w:pPr>
        <w:tabs>
          <w:tab w:val="left" w:pos="320"/>
          <w:tab w:val="left" w:pos="7200"/>
        </w:tabs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FE555D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FE555D">
        <w:rPr>
          <w:rFonts w:ascii="Times New Roman" w:eastAsia="仿宋_GB2312" w:hAnsi="Times New Roman"/>
          <w:sz w:val="32"/>
          <w:szCs w:val="32"/>
        </w:rPr>
        <w:t>天津真谷多食品有限公司</w:t>
      </w:r>
      <w:r w:rsidRPr="00FE555D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0A3253" w:rsidRPr="00FE555D" w:rsidRDefault="000A3253" w:rsidP="000A3253">
      <w:pPr>
        <w:spacing w:line="5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FE555D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0A3253" w:rsidRPr="00FE555D" w:rsidRDefault="000A3253" w:rsidP="000A3253">
      <w:pPr>
        <w:spacing w:line="50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FE555D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FE555D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FE555D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年天津市市场监管委审批准予食品生产许可企业名单（第八批）</w:t>
      </w:r>
    </w:p>
    <w:p w:rsidR="000A3253" w:rsidRDefault="000A3253" w:rsidP="000A3253"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Pr="00FE555D" w:rsidRDefault="00FE555D" w:rsidP="000A3253"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A3253" w:rsidRPr="00FE555D" w:rsidRDefault="000A3253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0A3253" w:rsidRPr="00FE555D" w:rsidRDefault="000A3253" w:rsidP="000A3253">
      <w:pPr>
        <w:spacing w:line="50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FE555D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6"/>
          <w:attr w:name="Year" w:val="2018"/>
        </w:smartTagPr>
        <w:r w:rsidRPr="00FE555D">
          <w:rPr>
            <w:rFonts w:ascii="Times New Roman" w:eastAsia="仿宋_GB2312" w:hAnsi="Times New Roman"/>
            <w:color w:val="000000"/>
            <w:sz w:val="32"/>
            <w:szCs w:val="32"/>
          </w:rPr>
          <w:t>2018</w:t>
        </w:r>
        <w:r w:rsidRPr="00FE555D">
          <w:rPr>
            <w:rFonts w:ascii="Times New Roman" w:eastAsia="仿宋_GB2312" w:hAnsi="Times New Roman"/>
            <w:color w:val="000000"/>
            <w:sz w:val="32"/>
            <w:szCs w:val="32"/>
          </w:rPr>
          <w:t>年</w:t>
        </w:r>
        <w:r w:rsidRPr="00FE555D">
          <w:rPr>
            <w:rFonts w:ascii="Times New Roman" w:eastAsia="仿宋_GB2312" w:hAnsi="Times New Roman"/>
            <w:color w:val="000000"/>
            <w:sz w:val="32"/>
            <w:szCs w:val="32"/>
          </w:rPr>
          <w:t>6</w:t>
        </w:r>
        <w:r w:rsidRPr="00FE555D">
          <w:rPr>
            <w:rFonts w:ascii="Times New Roman" w:eastAsia="仿宋_GB2312" w:hAnsi="Times New Roman"/>
            <w:color w:val="000000"/>
            <w:sz w:val="32"/>
            <w:szCs w:val="32"/>
          </w:rPr>
          <w:t>月</w:t>
        </w:r>
        <w:r w:rsidRPr="00FE555D">
          <w:rPr>
            <w:rFonts w:ascii="Times New Roman" w:eastAsia="仿宋_GB2312" w:hAnsi="Times New Roman"/>
            <w:color w:val="000000"/>
            <w:sz w:val="32"/>
            <w:szCs w:val="32"/>
          </w:rPr>
          <w:t>25</w:t>
        </w:r>
        <w:r w:rsidRPr="00FE555D">
          <w:rPr>
            <w:rFonts w:ascii="Times New Roman" w:eastAsia="仿宋_GB2312" w:hAnsi="Times New Roman"/>
            <w:color w:val="000000"/>
            <w:sz w:val="32"/>
            <w:szCs w:val="32"/>
          </w:rPr>
          <w:t>日</w:t>
        </w:r>
      </w:smartTag>
    </w:p>
    <w:p w:rsidR="000A3253" w:rsidRDefault="000A3253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FE555D">
        <w:rPr>
          <w:rFonts w:ascii="Times New Roman" w:eastAsia="仿宋_GB2312" w:hAnsi="Times New Roman"/>
          <w:color w:val="000000"/>
          <w:sz w:val="32"/>
          <w:szCs w:val="32"/>
        </w:rPr>
        <w:lastRenderedPageBreak/>
        <w:t>（此件主动公开）</w:t>
      </w: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E555D" w:rsidRPr="00FE555D" w:rsidRDefault="00FE555D" w:rsidP="000A3253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DC1E42" w:rsidRPr="00FE555D" w:rsidRDefault="006B072C" w:rsidP="000A3253">
      <w:pPr>
        <w:snapToGrid w:val="0"/>
        <w:spacing w:line="600" w:lineRule="exact"/>
        <w:rPr>
          <w:rFonts w:ascii="Times New Roman" w:hAnsi="Times New Roman"/>
        </w:rPr>
      </w:pPr>
      <w:r w:rsidRPr="006B072C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8752" from="0,2.85pt" to="441pt,2.85pt" strokeweight="1.25pt"/>
        </w:pict>
      </w:r>
      <w:r w:rsidRPr="006B072C"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7728" from="0,32.5pt" to="441pt,32.5pt" strokeweight="1.25pt"/>
        </w:pict>
      </w:r>
      <w:r w:rsidR="00FE555D" w:rsidRPr="00FE555D">
        <w:rPr>
          <w:rFonts w:ascii="Times New Roman" w:eastAsia="仿宋_GB2312" w:hAnsi="Times New Roman"/>
          <w:noProof/>
          <w:sz w:val="28"/>
          <w:szCs w:val="28"/>
        </w:rPr>
        <w:t xml:space="preserve">  </w:t>
      </w:r>
      <w:r w:rsidR="00130E7E" w:rsidRPr="00FE555D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FE555D">
        <w:rPr>
          <w:rFonts w:ascii="Times New Roman" w:eastAsia="仿宋_GB2312" w:hAnsi="Times New Roman"/>
          <w:noProof/>
          <w:sz w:val="28"/>
          <w:szCs w:val="28"/>
        </w:rPr>
        <w:tab/>
        <w:t xml:space="preserve">   20</w:t>
      </w:r>
      <w:r w:rsidR="00A049A5" w:rsidRPr="00FE555D">
        <w:rPr>
          <w:rFonts w:ascii="Times New Roman" w:eastAsia="仿宋_GB2312" w:hAnsi="Times New Roman"/>
          <w:noProof/>
          <w:sz w:val="28"/>
          <w:szCs w:val="28"/>
        </w:rPr>
        <w:t>1</w:t>
      </w:r>
      <w:r w:rsidR="00626492" w:rsidRPr="00FE555D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FE555D">
        <w:rPr>
          <w:rFonts w:ascii="Times New Roman" w:eastAsia="仿宋_GB2312"/>
          <w:noProof/>
          <w:sz w:val="28"/>
          <w:szCs w:val="28"/>
        </w:rPr>
        <w:t>年</w:t>
      </w:r>
      <w:r w:rsidR="00FE555D" w:rsidRPr="00FE555D">
        <w:rPr>
          <w:rFonts w:ascii="Times New Roman" w:eastAsia="仿宋_GB2312" w:hAnsi="Times New Roman"/>
          <w:noProof/>
          <w:sz w:val="28"/>
          <w:szCs w:val="28"/>
        </w:rPr>
        <w:t>6</w:t>
      </w:r>
      <w:r w:rsidR="00130E7E" w:rsidRPr="00FE555D">
        <w:rPr>
          <w:rFonts w:ascii="Times New Roman" w:eastAsia="仿宋_GB2312"/>
          <w:noProof/>
          <w:sz w:val="28"/>
          <w:szCs w:val="28"/>
        </w:rPr>
        <w:t>月</w:t>
      </w:r>
      <w:r w:rsidR="00FE555D" w:rsidRPr="00FE555D">
        <w:rPr>
          <w:rFonts w:ascii="Times New Roman" w:eastAsia="仿宋_GB2312" w:hAnsi="Times New Roman"/>
          <w:noProof/>
          <w:sz w:val="28"/>
          <w:szCs w:val="28"/>
        </w:rPr>
        <w:t>25</w:t>
      </w:r>
      <w:r w:rsidR="00130E7E" w:rsidRPr="00FE555D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FE555D" w:rsidSect="00FE555D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46A" w:rsidRDefault="0006646A">
      <w:r>
        <w:separator/>
      </w:r>
    </w:p>
  </w:endnote>
  <w:endnote w:type="continuationSeparator" w:id="1">
    <w:p w:rsidR="0006646A" w:rsidRDefault="00066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="006B072C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6B072C" w:rsidRPr="00AA68C0">
      <w:rPr>
        <w:rStyle w:val="a5"/>
        <w:rFonts w:ascii="Times New Roman"/>
        <w:sz w:val="28"/>
        <w:szCs w:val="28"/>
      </w:rPr>
      <w:fldChar w:fldCharType="separate"/>
    </w:r>
    <w:r w:rsidR="00B976DB">
      <w:rPr>
        <w:rStyle w:val="a5"/>
        <w:rFonts w:ascii="Times New Roman"/>
        <w:noProof/>
        <w:sz w:val="28"/>
        <w:szCs w:val="28"/>
      </w:rPr>
      <w:t>2</w:t>
    </w:r>
    <w:r w:rsidR="006B072C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="006B072C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6B072C" w:rsidRPr="00AA68C0">
      <w:rPr>
        <w:rStyle w:val="a5"/>
        <w:rFonts w:ascii="Times New Roman"/>
        <w:sz w:val="28"/>
        <w:szCs w:val="28"/>
      </w:rPr>
      <w:fldChar w:fldCharType="separate"/>
    </w:r>
    <w:r w:rsidR="00B976DB">
      <w:rPr>
        <w:rStyle w:val="a5"/>
        <w:rFonts w:ascii="Times New Roman"/>
        <w:noProof/>
        <w:sz w:val="28"/>
        <w:szCs w:val="28"/>
      </w:rPr>
      <w:t>1</w:t>
    </w:r>
    <w:r w:rsidR="006B072C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46A" w:rsidRDefault="0006646A">
      <w:r>
        <w:separator/>
      </w:r>
    </w:p>
  </w:footnote>
  <w:footnote w:type="continuationSeparator" w:id="1">
    <w:p w:rsidR="0006646A" w:rsidRDefault="00066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oNotTrackMoves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76"/>
    <w:rsid w:val="0006646A"/>
    <w:rsid w:val="000A3253"/>
    <w:rsid w:val="000D0A59"/>
    <w:rsid w:val="00130ABC"/>
    <w:rsid w:val="00130E7E"/>
    <w:rsid w:val="001B15AD"/>
    <w:rsid w:val="001F5195"/>
    <w:rsid w:val="00226A1F"/>
    <w:rsid w:val="002C3F1F"/>
    <w:rsid w:val="0059368C"/>
    <w:rsid w:val="00626492"/>
    <w:rsid w:val="006B072C"/>
    <w:rsid w:val="007243C2"/>
    <w:rsid w:val="007D5794"/>
    <w:rsid w:val="008620E3"/>
    <w:rsid w:val="008973DB"/>
    <w:rsid w:val="00912672"/>
    <w:rsid w:val="00937B6C"/>
    <w:rsid w:val="00A049A5"/>
    <w:rsid w:val="00AB7A5A"/>
    <w:rsid w:val="00AC13E9"/>
    <w:rsid w:val="00AE1E76"/>
    <w:rsid w:val="00B35FE3"/>
    <w:rsid w:val="00B976DB"/>
    <w:rsid w:val="00BC11D0"/>
    <w:rsid w:val="00C23A41"/>
    <w:rsid w:val="00D13271"/>
    <w:rsid w:val="00DC1E42"/>
    <w:rsid w:val="00E06626"/>
    <w:rsid w:val="00E30FA1"/>
    <w:rsid w:val="00E32685"/>
    <w:rsid w:val="00F77C8E"/>
    <w:rsid w:val="00FD7BAF"/>
    <w:rsid w:val="00FE555D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header"/>
    <w:basedOn w:val="a"/>
    <w:link w:val="Char0"/>
    <w:uiPriority w:val="99"/>
    <w:semiHidden/>
    <w:unhideWhenUsed/>
    <w:rsid w:val="00B97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976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4</cp:revision>
  <dcterms:created xsi:type="dcterms:W3CDTF">2018-06-25T10:39:00Z</dcterms:created>
  <dcterms:modified xsi:type="dcterms:W3CDTF">2018-06-29T03:57:00Z</dcterms:modified>
</cp:coreProperties>
</file>