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atLeast"/>
        <w:rPr>
          <w:rFonts w:ascii="仿宋" w:hAnsi="仿宋" w:eastAsia="仿宋" w:cs="方正黑体_GBK"/>
          <w:sz w:val="32"/>
          <w:szCs w:val="32"/>
        </w:rPr>
      </w:pPr>
      <w:r>
        <w:rPr>
          <w:rFonts w:hint="eastAsia" w:ascii="仿宋" w:hAnsi="仿宋" w:eastAsia="仿宋" w:cs="方正黑体_GBK"/>
          <w:sz w:val="32"/>
          <w:szCs w:val="32"/>
        </w:rPr>
        <w:t>附件</w:t>
      </w:r>
    </w:p>
    <w:p>
      <w:pPr>
        <w:adjustRightInd w:val="0"/>
        <w:snapToGrid w:val="0"/>
        <w:spacing w:line="590" w:lineRule="atLeas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天津市认证技术专家库申请表</w:t>
      </w:r>
    </w:p>
    <w:tbl>
      <w:tblPr>
        <w:tblStyle w:val="4"/>
        <w:tblW w:w="8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649"/>
        <w:gridCol w:w="1134"/>
        <w:gridCol w:w="1842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姓   名</w:t>
            </w:r>
          </w:p>
        </w:tc>
        <w:tc>
          <w:tcPr>
            <w:tcW w:w="2649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性   别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93" w:type="dxa"/>
            <w:vMerge w:val="restart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个人照片</w:t>
            </w:r>
          </w:p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（免冠、彩色2寸）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政治面貌</w:t>
            </w:r>
          </w:p>
        </w:tc>
        <w:tc>
          <w:tcPr>
            <w:tcW w:w="2649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出生年月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340" w:lineRule="atLeast"/>
              <w:ind w:firstLine="480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毕业院校</w:t>
            </w:r>
          </w:p>
        </w:tc>
        <w:tc>
          <w:tcPr>
            <w:tcW w:w="2649" w:type="dxa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所学专业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工作单位</w:t>
            </w:r>
          </w:p>
        </w:tc>
        <w:tc>
          <w:tcPr>
            <w:tcW w:w="3783" w:type="dxa"/>
            <w:gridSpan w:val="2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atLeast"/>
              <w:ind w:firstLine="105" w:firstLineChars="5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职务/职称</w:t>
            </w:r>
          </w:p>
        </w:tc>
        <w:tc>
          <w:tcPr>
            <w:tcW w:w="1993" w:type="dxa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联系地址</w:t>
            </w:r>
          </w:p>
        </w:tc>
        <w:tc>
          <w:tcPr>
            <w:tcW w:w="3783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邮   编</w:t>
            </w:r>
          </w:p>
        </w:tc>
        <w:tc>
          <w:tcPr>
            <w:tcW w:w="1993" w:type="dxa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2" w:type="dxa"/>
            <w:vAlign w:val="center"/>
          </w:tcPr>
          <w:p>
            <w:pPr>
              <w:snapToGrid w:val="0"/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联系电话（手机）</w:t>
            </w:r>
          </w:p>
        </w:tc>
        <w:tc>
          <w:tcPr>
            <w:tcW w:w="3783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电子信箱</w:t>
            </w:r>
          </w:p>
        </w:tc>
        <w:tc>
          <w:tcPr>
            <w:tcW w:w="1993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擅长领域</w:t>
            </w:r>
          </w:p>
        </w:tc>
        <w:tc>
          <w:tcPr>
            <w:tcW w:w="7618" w:type="dxa"/>
            <w:gridSpan w:val="4"/>
            <w:vAlign w:val="center"/>
          </w:tcPr>
          <w:p>
            <w:pPr>
              <w:spacing w:line="340" w:lineRule="atLeas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管理体系认证 □     食品农产品认证□     强制性产品认证 □ </w:t>
            </w:r>
          </w:p>
          <w:p>
            <w:pPr>
              <w:spacing w:line="340" w:lineRule="atLeas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自愿性工业产品认证 □     服务认证□        绿色产品认证□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所从事专业/特长</w:t>
            </w:r>
          </w:p>
        </w:tc>
        <w:tc>
          <w:tcPr>
            <w:tcW w:w="7618" w:type="dxa"/>
            <w:gridSpan w:val="4"/>
            <w:vAlign w:val="center"/>
          </w:tcPr>
          <w:p>
            <w:pPr>
              <w:spacing w:line="340" w:lineRule="atLeast"/>
              <w:jc w:val="lef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（具体到认证项目或某一类认证产品，可填多个，如质量、环境、职业健康管理体系认证）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工作经历</w:t>
            </w:r>
          </w:p>
        </w:tc>
        <w:tc>
          <w:tcPr>
            <w:tcW w:w="7618" w:type="dxa"/>
            <w:gridSpan w:val="4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主持或参与的重要工作项目及其成果等；</w:t>
            </w:r>
          </w:p>
        </w:tc>
        <w:tc>
          <w:tcPr>
            <w:tcW w:w="7618" w:type="dxa"/>
            <w:gridSpan w:val="4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所获荣誉及专业奖项</w:t>
            </w:r>
          </w:p>
        </w:tc>
        <w:tc>
          <w:tcPr>
            <w:tcW w:w="7618" w:type="dxa"/>
            <w:gridSpan w:val="4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本人承诺</w:t>
            </w:r>
          </w:p>
        </w:tc>
        <w:tc>
          <w:tcPr>
            <w:tcW w:w="7618" w:type="dxa"/>
            <w:gridSpan w:val="4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承诺：本人保证以上内容完全属实。如有不实，自愿承担有关责任。</w:t>
            </w:r>
          </w:p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                    个人签名：</w:t>
            </w:r>
          </w:p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</w:rPr>
              <w:t>推荐单位意见</w:t>
            </w:r>
          </w:p>
        </w:tc>
        <w:tc>
          <w:tcPr>
            <w:tcW w:w="7618" w:type="dxa"/>
            <w:gridSpan w:val="4"/>
          </w:tcPr>
          <w:p>
            <w:pPr>
              <w:spacing w:line="340" w:lineRule="atLeas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40" w:lineRule="atLeast"/>
              <w:ind w:firstLine="3780" w:firstLineChars="1800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40" w:lineRule="atLeast"/>
              <w:ind w:firstLine="4725" w:firstLineChars="225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单位公章</w:t>
            </w:r>
          </w:p>
          <w:p>
            <w:pPr>
              <w:spacing w:line="340" w:lineRule="atLeast"/>
              <w:ind w:firstLine="3675" w:firstLineChars="175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年     月    日</w:t>
            </w:r>
          </w:p>
        </w:tc>
      </w:tr>
    </w:tbl>
    <w:p>
      <w:pPr>
        <w:adjustRightInd w:val="0"/>
        <w:snapToGrid w:val="0"/>
        <w:spacing w:line="590" w:lineRule="atLeas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</w:p>
    <w:sectPr>
      <w:pgSz w:w="11906" w:h="16838"/>
      <w:pgMar w:top="1814" w:right="1503" w:bottom="1985" w:left="15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F1"/>
    <w:rsid w:val="0002260D"/>
    <w:rsid w:val="005323BA"/>
    <w:rsid w:val="005E2D25"/>
    <w:rsid w:val="00721381"/>
    <w:rsid w:val="007A5ACE"/>
    <w:rsid w:val="00976C02"/>
    <w:rsid w:val="00AC74A0"/>
    <w:rsid w:val="00B32818"/>
    <w:rsid w:val="00CD5832"/>
    <w:rsid w:val="00D932F1"/>
    <w:rsid w:val="00E0457C"/>
    <w:rsid w:val="7DF30212"/>
    <w:rsid w:val="D1A70762"/>
    <w:rsid w:val="EBA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539</Characters>
  <Lines>4</Lines>
  <Paragraphs>1</Paragraphs>
  <TotalTime>0</TotalTime>
  <ScaleCrop>false</ScaleCrop>
  <LinksUpToDate>false</LinksUpToDate>
  <CharactersWithSpaces>632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2021-07-28T19:05:00Z</dcterms:created>
  <dc:creator>苗文彖</dc:creator>
  <cp:lastModifiedBy>scw</cp:lastModifiedBy>
  <dcterms:modified xsi:type="dcterms:W3CDTF">2025-03-14T10:19:19Z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