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03" w:rsidRDefault="005D6C03" w:rsidP="00952A9E">
      <w:pPr>
        <w:snapToGrid w:val="0"/>
        <w:spacing w:line="600" w:lineRule="exact"/>
        <w:jc w:val="center"/>
        <w:rPr>
          <w:rFonts w:ascii="黑体" w:eastAsia="黑体" w:hAnsi="黑体"/>
          <w:sz w:val="28"/>
          <w:szCs w:val="28"/>
        </w:rPr>
      </w:pPr>
    </w:p>
    <w:p w:rsidR="00952A9E" w:rsidRDefault="00952A9E" w:rsidP="00952A9E">
      <w:pPr>
        <w:snapToGrid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51AAE">
        <w:rPr>
          <w:rFonts w:ascii="方正小标宋简体" w:eastAsia="方正小标宋简体" w:hAnsi="黑体" w:hint="eastAsia"/>
          <w:sz w:val="44"/>
          <w:szCs w:val="44"/>
        </w:rPr>
        <w:t>202</w:t>
      </w:r>
      <w:r>
        <w:rPr>
          <w:rFonts w:ascii="方正小标宋简体" w:eastAsia="方正小标宋简体" w:hAnsi="黑体" w:hint="eastAsia"/>
          <w:sz w:val="44"/>
          <w:szCs w:val="44"/>
        </w:rPr>
        <w:t>2</w:t>
      </w:r>
      <w:r w:rsidRPr="00A51AAE">
        <w:rPr>
          <w:rFonts w:ascii="方正小标宋简体" w:eastAsia="方正小标宋简体" w:hAnsi="黑体" w:hint="eastAsia"/>
          <w:sz w:val="44"/>
          <w:szCs w:val="44"/>
        </w:rPr>
        <w:t>年市市场监管委</w:t>
      </w:r>
      <w:r>
        <w:rPr>
          <w:rFonts w:ascii="方正小标宋简体" w:eastAsia="方正小标宋简体" w:hAnsi="黑体" w:hint="eastAsia"/>
          <w:sz w:val="44"/>
          <w:szCs w:val="44"/>
        </w:rPr>
        <w:t>公开招考公务员</w:t>
      </w:r>
    </w:p>
    <w:p w:rsidR="00952A9E" w:rsidRPr="00EB3B21" w:rsidRDefault="00952A9E" w:rsidP="00952A9E">
      <w:pPr>
        <w:snapToGrid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面试通知</w:t>
      </w:r>
    </w:p>
    <w:p w:rsidR="001D4B05" w:rsidRPr="003F390B" w:rsidRDefault="001D4B05" w:rsidP="00952A9E">
      <w:pPr>
        <w:snapToGrid w:val="0"/>
        <w:jc w:val="left"/>
        <w:rPr>
          <w:rFonts w:ascii="黑体" w:eastAsia="黑体" w:hAnsi="黑体"/>
          <w:sz w:val="28"/>
          <w:szCs w:val="28"/>
        </w:rPr>
      </w:pPr>
    </w:p>
    <w:p w:rsidR="00952A9E" w:rsidRPr="00F133B6" w:rsidRDefault="00952A9E" w:rsidP="00952A9E">
      <w:pPr>
        <w:adjustRightInd w:val="0"/>
        <w:snapToGrid w:val="0"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133B6">
        <w:rPr>
          <w:rFonts w:ascii="仿宋_GB2312" w:eastAsia="仿宋_GB2312" w:hAnsi="宋体" w:cs="宋体" w:hint="eastAsia"/>
          <w:kern w:val="0"/>
          <w:sz w:val="32"/>
          <w:szCs w:val="32"/>
        </w:rPr>
        <w:t>进入面试的考生：</w:t>
      </w:r>
    </w:p>
    <w:p w:rsidR="00952A9E" w:rsidRPr="00F133B6" w:rsidRDefault="00134B0B" w:rsidP="00952A9E">
      <w:pPr>
        <w:adjustRightInd w:val="0"/>
        <w:snapToGrid w:val="0"/>
        <w:spacing w:line="600" w:lineRule="exact"/>
        <w:ind w:firstLineChars="202" w:firstLine="64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已通过</w:t>
      </w:r>
      <w:r w:rsidR="00952A9E" w:rsidRPr="00F133B6">
        <w:rPr>
          <w:rFonts w:ascii="仿宋_GB2312" w:eastAsia="仿宋_GB2312" w:hAnsi="黑体" w:hint="eastAsia"/>
          <w:sz w:val="32"/>
          <w:szCs w:val="32"/>
        </w:rPr>
        <w:t>资格复审</w:t>
      </w:r>
      <w:r w:rsidR="00952A9E">
        <w:rPr>
          <w:rFonts w:ascii="仿宋_GB2312" w:eastAsia="仿宋_GB2312" w:hAnsi="黑体" w:hint="eastAsia"/>
          <w:sz w:val="32"/>
          <w:szCs w:val="32"/>
        </w:rPr>
        <w:t>合格的考生</w:t>
      </w:r>
      <w:r w:rsidR="00952A9E" w:rsidRPr="00F133B6">
        <w:rPr>
          <w:rFonts w:ascii="仿宋_GB2312" w:eastAsia="仿宋_GB2312" w:hAnsi="黑体" w:hint="eastAsia"/>
          <w:sz w:val="32"/>
          <w:szCs w:val="32"/>
        </w:rPr>
        <w:t>，</w:t>
      </w:r>
      <w:r w:rsidR="00952A9E">
        <w:rPr>
          <w:rFonts w:ascii="仿宋_GB2312" w:eastAsia="仿宋_GB2312" w:hAnsi="黑体" w:hint="eastAsia"/>
          <w:sz w:val="32"/>
          <w:szCs w:val="32"/>
        </w:rPr>
        <w:t>请你们按以下要求参加面试：</w:t>
      </w:r>
    </w:p>
    <w:p w:rsidR="00952A9E" w:rsidRPr="00131A9F" w:rsidRDefault="00952A9E" w:rsidP="00952A9E">
      <w:pPr>
        <w:adjustRightInd w:val="0"/>
        <w:snapToGrid w:val="0"/>
        <w:spacing w:line="60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131A9F">
        <w:rPr>
          <w:rFonts w:ascii="黑体" w:eastAsia="黑体" w:hAnsi="黑体" w:hint="eastAsia"/>
          <w:sz w:val="32"/>
          <w:szCs w:val="32"/>
        </w:rPr>
        <w:t>一、打印准考证</w:t>
      </w:r>
    </w:p>
    <w:p w:rsidR="00952A9E" w:rsidRPr="00131A9F" w:rsidRDefault="00952A9E" w:rsidP="00952A9E">
      <w:pPr>
        <w:adjustRightInd w:val="0"/>
        <w:snapToGrid w:val="0"/>
        <w:spacing w:line="600" w:lineRule="exact"/>
        <w:ind w:firstLineChars="202" w:firstLine="646"/>
        <w:jc w:val="left"/>
        <w:rPr>
          <w:rFonts w:ascii="仿宋_GB2312" w:eastAsia="仿宋_GB2312" w:hAnsi="黑体"/>
          <w:b/>
          <w:sz w:val="32"/>
          <w:szCs w:val="32"/>
        </w:rPr>
      </w:pPr>
      <w:r w:rsidRPr="00EB3B21">
        <w:rPr>
          <w:rFonts w:ascii="仿宋_GB2312" w:eastAsia="仿宋_GB2312" w:hAnsi="黑体" w:hint="eastAsia"/>
          <w:sz w:val="32"/>
          <w:szCs w:val="32"/>
        </w:rPr>
        <w:t>8月3日8:00至8月4日18:00登录招考专题网站下载打印面试准考证。</w:t>
      </w:r>
      <w:r w:rsidRPr="00131A9F">
        <w:rPr>
          <w:rFonts w:ascii="仿宋_GB2312" w:eastAsia="仿宋_GB2312" w:hAnsi="黑体" w:hint="eastAsia"/>
          <w:b/>
          <w:sz w:val="32"/>
          <w:szCs w:val="32"/>
        </w:rPr>
        <w:t>（注意:本通知不可代替面试准考证，务必持面试准考证参加面试）</w:t>
      </w:r>
    </w:p>
    <w:p w:rsidR="00952A9E" w:rsidRPr="00131A9F" w:rsidRDefault="00952A9E" w:rsidP="00952A9E">
      <w:pPr>
        <w:adjustRightInd w:val="0"/>
        <w:snapToGrid w:val="0"/>
        <w:spacing w:line="60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131A9F">
        <w:rPr>
          <w:rFonts w:ascii="黑体" w:eastAsia="黑体" w:hAnsi="黑体" w:hint="eastAsia"/>
          <w:sz w:val="32"/>
          <w:szCs w:val="32"/>
        </w:rPr>
        <w:t>二、面试的地点、时间</w:t>
      </w:r>
    </w:p>
    <w:p w:rsidR="00952A9E" w:rsidRDefault="00952A9E" w:rsidP="00952A9E">
      <w:pPr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F133B6">
        <w:rPr>
          <w:rFonts w:ascii="仿宋_GB2312" w:eastAsia="仿宋_GB2312" w:hAnsi="宋体" w:cs="宋体" w:hint="eastAsia"/>
          <w:kern w:val="0"/>
          <w:sz w:val="32"/>
          <w:szCs w:val="32"/>
        </w:rPr>
        <w:t>面试地点：</w:t>
      </w:r>
      <w:r w:rsidR="000E5F1D">
        <w:rPr>
          <w:rFonts w:ascii="仿宋_GB2312" w:eastAsia="仿宋_GB2312" w:hAnsi="宋体" w:hint="eastAsia"/>
          <w:sz w:val="32"/>
          <w:szCs w:val="32"/>
        </w:rPr>
        <w:t>中国（天津）知识产权保护中心</w:t>
      </w:r>
    </w:p>
    <w:p w:rsidR="00952A9E" w:rsidRPr="00F133B6" w:rsidRDefault="00952A9E" w:rsidP="00952A9E">
      <w:pPr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F133B6">
        <w:rPr>
          <w:rFonts w:ascii="仿宋_GB2312" w:eastAsia="仿宋_GB2312" w:hAnsi="宋体" w:cs="宋体" w:hint="eastAsia"/>
          <w:kern w:val="0"/>
          <w:sz w:val="32"/>
          <w:szCs w:val="32"/>
        </w:rPr>
        <w:t>地址：</w:t>
      </w:r>
      <w:r w:rsidR="000E5F1D">
        <w:rPr>
          <w:rFonts w:ascii="仿宋_GB2312" w:eastAsia="仿宋_GB2312" w:hAnsi="宋体" w:hint="eastAsia"/>
          <w:sz w:val="32"/>
          <w:szCs w:val="32"/>
        </w:rPr>
        <w:t>西青区华</w:t>
      </w:r>
      <w:proofErr w:type="gramStart"/>
      <w:r w:rsidR="000E5F1D">
        <w:rPr>
          <w:rFonts w:ascii="仿宋_GB2312" w:eastAsia="仿宋_GB2312" w:hAnsi="宋体" w:hint="eastAsia"/>
          <w:sz w:val="32"/>
          <w:szCs w:val="32"/>
        </w:rPr>
        <w:t>苑科技</w:t>
      </w:r>
      <w:proofErr w:type="gramEnd"/>
      <w:r w:rsidR="000E5F1D">
        <w:rPr>
          <w:rFonts w:ascii="仿宋_GB2312" w:eastAsia="仿宋_GB2312" w:hAnsi="宋体" w:hint="eastAsia"/>
          <w:sz w:val="32"/>
          <w:szCs w:val="32"/>
        </w:rPr>
        <w:t>园开华道22号</w:t>
      </w:r>
    </w:p>
    <w:p w:rsidR="00952A9E" w:rsidRDefault="00952A9E" w:rsidP="00952A9E">
      <w:pPr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F133B6">
        <w:rPr>
          <w:rFonts w:ascii="仿宋_GB2312" w:eastAsia="仿宋_GB2312" w:hAnsi="宋体" w:cs="宋体" w:hint="eastAsia"/>
          <w:kern w:val="0"/>
          <w:sz w:val="32"/>
          <w:szCs w:val="32"/>
        </w:rPr>
        <w:t>报到时间：202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F133B6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F133B6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F133B6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，考试分上、下午进行，考生根据报考岗位，按照以下分组确定报到时间</w:t>
      </w:r>
    </w:p>
    <w:p w:rsidR="00952A9E" w:rsidRDefault="00952A9E" w:rsidP="00952A9E">
      <w:pPr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1D4B05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）上</w:t>
      </w:r>
      <w:proofErr w:type="gramStart"/>
      <w:r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午场</w:t>
      </w:r>
      <w:proofErr w:type="gramEnd"/>
      <w:r w:rsidR="005D6C03">
        <w:rPr>
          <w:rFonts w:ascii="仿宋_GB2312" w:eastAsia="仿宋_GB2312" w:hAnsi="宋体" w:cs="宋体" w:hint="eastAsia"/>
          <w:kern w:val="0"/>
          <w:sz w:val="32"/>
          <w:szCs w:val="32"/>
        </w:rPr>
        <w:t>，上午</w:t>
      </w:r>
      <w:r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7:30</w:t>
      </w:r>
      <w:r w:rsidR="005D6C03"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前</w:t>
      </w:r>
      <w:r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报到，岗位为：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市知识产权局知识产权运用促进处、商标管理处；市市场监管综合行政执法总队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办公室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财务管理岗、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办公室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资产管理岗、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党建工作办公室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党务工作岗、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党建工作办公室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综合管理岗、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执法综合</w:t>
      </w:r>
      <w:proofErr w:type="gramStart"/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法律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综合岗、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执法综合</w:t>
      </w:r>
      <w:proofErr w:type="gramStart"/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法律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审核岗、执法协调室、反不正当执法支队。</w:t>
      </w:r>
    </w:p>
    <w:p w:rsidR="00952A9E" w:rsidRDefault="00952A9E" w:rsidP="00952A9E">
      <w:pPr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1D4B05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）下</w:t>
      </w:r>
      <w:proofErr w:type="gramStart"/>
      <w:r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午场</w:t>
      </w:r>
      <w:proofErr w:type="gramEnd"/>
      <w:r w:rsidR="005D6C03">
        <w:rPr>
          <w:rFonts w:ascii="仿宋_GB2312" w:eastAsia="仿宋_GB2312" w:hAnsi="宋体" w:cs="宋体" w:hint="eastAsia"/>
          <w:kern w:val="0"/>
          <w:sz w:val="32"/>
          <w:szCs w:val="32"/>
        </w:rPr>
        <w:t>，中午</w:t>
      </w:r>
      <w:r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11:30</w:t>
      </w:r>
      <w:r w:rsidR="005D6C03"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前</w:t>
      </w:r>
      <w:r w:rsidRPr="005D6C03">
        <w:rPr>
          <w:rFonts w:ascii="仿宋_GB2312" w:eastAsia="仿宋_GB2312" w:hAnsi="宋体" w:cs="宋体" w:hint="eastAsia"/>
          <w:kern w:val="0"/>
          <w:sz w:val="32"/>
          <w:szCs w:val="32"/>
        </w:rPr>
        <w:t>报到，岗位为：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市市场监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管综合行政执法总队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市场秩序执法支队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、质量安全执法支队、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特种设备安全执法支队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食品安全执法支队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价格收费执法支队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反垄断执法支队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知识产权执法支队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680A69">
        <w:rPr>
          <w:rFonts w:ascii="仿宋_GB2312" w:eastAsia="仿宋_GB2312" w:hAnsi="宋体" w:cs="宋体" w:hint="eastAsia"/>
          <w:kern w:val="0"/>
          <w:sz w:val="32"/>
          <w:szCs w:val="32"/>
        </w:rPr>
        <w:t>应急保障支队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13D6F" w:rsidRPr="00413D6F" w:rsidRDefault="00413D6F" w:rsidP="00413D6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请考生</w:t>
      </w:r>
      <w:r w:rsidRPr="00413D6F">
        <w:rPr>
          <w:rFonts w:ascii="仿宋_GB2312" w:eastAsia="仿宋_GB2312" w:hAnsi="宋体" w:cs="宋体" w:hint="eastAsia"/>
          <w:kern w:val="0"/>
          <w:sz w:val="32"/>
          <w:szCs w:val="32"/>
        </w:rPr>
        <w:t>向审核邮箱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0D712B">
        <w:rPr>
          <w:rFonts w:ascii="仿宋_GB2312" w:eastAsia="仿宋_GB2312" w:hAnsi="宋体" w:cs="宋体" w:hint="eastAsia"/>
          <w:kern w:val="0"/>
          <w:sz w:val="32"/>
          <w:szCs w:val="32"/>
        </w:rPr>
        <w:t>scjg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rsc@tj.gov.cn）</w:t>
      </w:r>
      <w:r w:rsidRPr="00413D6F">
        <w:rPr>
          <w:rFonts w:ascii="仿宋_GB2312" w:eastAsia="仿宋_GB2312" w:hAnsi="宋体" w:cs="宋体" w:hint="eastAsia"/>
          <w:kern w:val="0"/>
          <w:sz w:val="32"/>
          <w:szCs w:val="32"/>
        </w:rPr>
        <w:t>发送确认邮件，邮件标题为“姓名+报考岗位+收到面试通知+知晓疫情防控要求+</w:t>
      </w:r>
      <w:r w:rsidR="000E5F1D">
        <w:rPr>
          <w:rFonts w:ascii="仿宋_GB2312" w:eastAsia="仿宋_GB2312" w:hAnsi="宋体" w:hint="eastAsia"/>
          <w:sz w:val="32"/>
          <w:szCs w:val="32"/>
        </w:rPr>
        <w:t>西青区华苑科技园开华道22号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8月6日</w:t>
      </w:r>
      <w:r w:rsidRPr="00413D6F">
        <w:rPr>
          <w:rFonts w:ascii="仿宋_GB2312" w:eastAsia="仿宋_GB2312" w:hAnsi="宋体" w:cs="宋体" w:hint="eastAsia"/>
          <w:kern w:val="0"/>
          <w:sz w:val="32"/>
          <w:szCs w:val="32"/>
        </w:rPr>
        <w:t>7:30（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 w:rsidRPr="00413D6F">
        <w:rPr>
          <w:rFonts w:ascii="仿宋_GB2312" w:eastAsia="仿宋_GB2312" w:hAnsi="宋体" w:cs="宋体" w:hint="eastAsia"/>
          <w:kern w:val="0"/>
          <w:sz w:val="32"/>
          <w:szCs w:val="32"/>
        </w:rPr>
        <w:t>11:30）面试”</w:t>
      </w:r>
    </w:p>
    <w:p w:rsidR="00952A9E" w:rsidRPr="00131A9F" w:rsidRDefault="00952A9E" w:rsidP="00952A9E">
      <w:pPr>
        <w:adjustRightInd w:val="0"/>
        <w:snapToGrid w:val="0"/>
        <w:spacing w:line="60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131A9F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面试要求</w:t>
      </w:r>
      <w:r w:rsidRPr="00131A9F">
        <w:rPr>
          <w:rFonts w:ascii="黑体" w:eastAsia="黑体" w:hAnsi="黑体" w:hint="eastAsia"/>
          <w:sz w:val="32"/>
          <w:szCs w:val="32"/>
        </w:rPr>
        <w:t>：</w:t>
      </w:r>
    </w:p>
    <w:p w:rsidR="00E45989" w:rsidRDefault="001D4B05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="00E45989">
        <w:rPr>
          <w:rFonts w:ascii="仿宋_GB2312" w:eastAsia="仿宋_GB2312" w:hAnsi="黑体" w:hint="eastAsia"/>
          <w:sz w:val="32"/>
          <w:szCs w:val="32"/>
        </w:rPr>
        <w:t>考生务必认真</w:t>
      </w:r>
      <w:r>
        <w:rPr>
          <w:rFonts w:ascii="仿宋_GB2312" w:eastAsia="仿宋_GB2312" w:hAnsi="黑体" w:hint="eastAsia"/>
          <w:sz w:val="32"/>
          <w:szCs w:val="32"/>
        </w:rPr>
        <w:t>阅读《</w:t>
      </w:r>
      <w:r w:rsidRPr="001D4B05">
        <w:rPr>
          <w:rFonts w:ascii="仿宋_GB2312" w:eastAsia="仿宋_GB2312" w:hAnsi="黑体" w:hint="eastAsia"/>
          <w:sz w:val="32"/>
          <w:szCs w:val="32"/>
        </w:rPr>
        <w:t>天津</w:t>
      </w:r>
      <w:bookmarkStart w:id="0" w:name="_GoBack"/>
      <w:bookmarkEnd w:id="0"/>
      <w:r w:rsidRPr="001D4B05">
        <w:rPr>
          <w:rFonts w:ascii="仿宋_GB2312" w:eastAsia="仿宋_GB2312" w:hAnsi="黑体" w:hint="eastAsia"/>
          <w:sz w:val="32"/>
          <w:szCs w:val="32"/>
        </w:rPr>
        <w:t>市2022年公开招考公务员面试防疫与安全须知</w:t>
      </w:r>
      <w:r>
        <w:rPr>
          <w:rFonts w:ascii="仿宋_GB2312" w:eastAsia="仿宋_GB2312" w:hAnsi="黑体" w:hint="eastAsia"/>
          <w:sz w:val="32"/>
          <w:szCs w:val="32"/>
        </w:rPr>
        <w:t>》并严格执行，按要求如实申报健康信息，在报名网站上认真填写《流调表》</w:t>
      </w:r>
      <w:r w:rsidR="000E5F1D">
        <w:rPr>
          <w:rFonts w:ascii="仿宋_GB2312" w:eastAsia="仿宋_GB2312" w:hAnsi="黑体" w:hint="eastAsia"/>
          <w:sz w:val="32"/>
          <w:szCs w:val="32"/>
        </w:rPr>
        <w:t>，于8月2日中午前提交，注意随时</w:t>
      </w:r>
      <w:r>
        <w:rPr>
          <w:rFonts w:ascii="仿宋_GB2312" w:eastAsia="仿宋_GB2312" w:hAnsi="黑体" w:hint="eastAsia"/>
          <w:sz w:val="32"/>
          <w:szCs w:val="32"/>
        </w:rPr>
        <w:t>更新（未填写流调表的将无法打印准考证）。如遇特殊情况，及时与招考单位取得联系（本文后有座机及工作人员手机）。</w:t>
      </w:r>
    </w:p>
    <w:p w:rsidR="001D4B05" w:rsidRDefault="001D4B05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（二）考生出具以下材料并接收工作人员查验，合格后方可进入考点：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．面试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准考证、二代居民身份证；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天津健康</w:t>
      </w:r>
      <w:r w:rsidRPr="00523B6C">
        <w:rPr>
          <w:rFonts w:ascii="仿宋_GB2312" w:eastAsia="仿宋_GB2312" w:hAnsi="仿宋_GB2312" w:cs="仿宋_GB2312" w:hint="eastAsia"/>
          <w:kern w:val="0"/>
          <w:sz w:val="32"/>
          <w:szCs w:val="32"/>
        </w:rPr>
        <w:t>码“绿码”；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通信大数据</w:t>
      </w:r>
      <w:r w:rsidRPr="00523B6C">
        <w:rPr>
          <w:rFonts w:ascii="仿宋_GB2312" w:eastAsia="仿宋_GB2312" w:hAnsi="仿宋_GB2312" w:cs="仿宋_GB2312" w:hint="eastAsia"/>
          <w:kern w:val="0"/>
          <w:sz w:val="32"/>
          <w:szCs w:val="32"/>
        </w:rPr>
        <w:t>行程卡“绿卡”；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新冠病毒疫苗接种码（已接种疫苗考生，凭有效电子标识或纸质接种证明参加考试；未接种疫苗考生，在现场进行登记后参加考试）；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《流调表》（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报名网站打印并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经本人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签字的《流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lastRenderedPageBreak/>
        <w:t>调表》）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．符合时间要求的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核酸检测阴性证明（为防止因网络原因现场无法查询电子结果，建议携带纸质检测报告，同时截</w:t>
      </w:r>
      <w:proofErr w:type="gramStart"/>
      <w:r w:rsidRPr="00523B6C">
        <w:rPr>
          <w:rFonts w:ascii="Times New Roman" w:eastAsia="仿宋_GB2312" w:hAnsi="Times New Roman"/>
          <w:kern w:val="0"/>
          <w:sz w:val="32"/>
          <w:szCs w:val="32"/>
        </w:rPr>
        <w:t>屏电子</w:t>
      </w:r>
      <w:proofErr w:type="gramEnd"/>
      <w:r w:rsidRPr="00523B6C">
        <w:rPr>
          <w:rFonts w:ascii="Times New Roman" w:eastAsia="仿宋_GB2312" w:hAnsi="Times New Roman"/>
          <w:kern w:val="0"/>
          <w:sz w:val="32"/>
          <w:szCs w:val="32"/>
        </w:rPr>
        <w:t>报告备查）。</w:t>
      </w:r>
    </w:p>
    <w:p w:rsidR="00952A9E" w:rsidRPr="00C740BA" w:rsidRDefault="001D4B05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>考生不得携带手机等具有摄录传送功能的电子设备</w:t>
      </w:r>
      <w:proofErr w:type="gramStart"/>
      <w:r w:rsidR="00952A9E" w:rsidRPr="00C740BA">
        <w:rPr>
          <w:rFonts w:ascii="仿宋_GB2312" w:eastAsia="仿宋_GB2312" w:hAnsi="黑体" w:hint="eastAsia"/>
          <w:sz w:val="32"/>
          <w:szCs w:val="32"/>
        </w:rPr>
        <w:t>进入候考室</w:t>
      </w:r>
      <w:proofErr w:type="gramEnd"/>
      <w:r w:rsidR="00C740BA">
        <w:rPr>
          <w:rFonts w:ascii="仿宋_GB2312" w:eastAsia="仿宋_GB2312" w:hAnsi="黑体" w:hint="eastAsia"/>
          <w:sz w:val="32"/>
          <w:szCs w:val="32"/>
        </w:rPr>
        <w:t>，已经携带的要关闭，将</w:t>
      </w:r>
      <w:r w:rsidR="00C740BA" w:rsidRPr="00C740BA">
        <w:rPr>
          <w:rFonts w:ascii="仿宋_GB2312" w:eastAsia="仿宋_GB2312" w:hAnsi="黑体" w:hint="eastAsia"/>
          <w:b/>
          <w:sz w:val="32"/>
          <w:szCs w:val="32"/>
        </w:rPr>
        <w:t>所有电子设备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>主动及时交工作人员保管，考试结束方可取走。违反规定的，按</w:t>
      </w:r>
      <w:r w:rsidR="00C740BA">
        <w:rPr>
          <w:rFonts w:ascii="仿宋_GB2312" w:eastAsia="仿宋_GB2312" w:hAnsi="黑体" w:hint="eastAsia"/>
          <w:sz w:val="32"/>
          <w:szCs w:val="32"/>
        </w:rPr>
        <w:t>违纪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>处理。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ab/>
      </w:r>
    </w:p>
    <w:p w:rsidR="005565C2" w:rsidRDefault="001D4B05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（四）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>未按规定时间到面试考场报到的，视为自动放弃。</w:t>
      </w:r>
    </w:p>
    <w:p w:rsidR="00952A9E" w:rsidRPr="00C740BA" w:rsidRDefault="001D4B05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（五）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>考生应尊重考官和工作人员，服从面试安排，自觉接受工作人员监督。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ab/>
      </w:r>
    </w:p>
    <w:p w:rsidR="00952A9E" w:rsidRPr="00C740BA" w:rsidRDefault="001D4B05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（六）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>考生面试时，禁止向考官透露自己的姓名等身份信息。违反规定的，按违纪处理。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ab/>
      </w:r>
    </w:p>
    <w:p w:rsidR="00952A9E" w:rsidRPr="00C740BA" w:rsidRDefault="001D4B05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（七）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>考生完成面试后由工作人员引导至休息室，等待宣布面试结果。</w:t>
      </w:r>
      <w:r w:rsidR="00134B0B" w:rsidRPr="00C740BA">
        <w:rPr>
          <w:rFonts w:ascii="仿宋_GB2312" w:eastAsia="仿宋_GB2312" w:hAnsi="黑体" w:hint="eastAsia"/>
          <w:sz w:val="32"/>
          <w:szCs w:val="32"/>
        </w:rPr>
        <w:t>上</w:t>
      </w:r>
      <w:proofErr w:type="gramStart"/>
      <w:r w:rsidR="00134B0B" w:rsidRPr="00C740BA">
        <w:rPr>
          <w:rFonts w:ascii="仿宋_GB2312" w:eastAsia="仿宋_GB2312" w:hAnsi="黑体" w:hint="eastAsia"/>
          <w:sz w:val="32"/>
          <w:szCs w:val="32"/>
        </w:rPr>
        <w:t>午</w:t>
      </w:r>
      <w:r w:rsidR="00134B0B">
        <w:rPr>
          <w:rFonts w:ascii="仿宋_GB2312" w:eastAsia="仿宋_GB2312" w:hAnsi="黑体" w:hint="eastAsia"/>
          <w:sz w:val="32"/>
          <w:szCs w:val="32"/>
        </w:rPr>
        <w:t>场</w:t>
      </w:r>
      <w:proofErr w:type="gramEnd"/>
      <w:r w:rsidR="00134B0B" w:rsidRPr="00C740BA">
        <w:rPr>
          <w:rFonts w:ascii="仿宋_GB2312" w:eastAsia="仿宋_GB2312" w:hAnsi="黑体" w:hint="eastAsia"/>
          <w:sz w:val="32"/>
          <w:szCs w:val="32"/>
        </w:rPr>
        <w:t>考生在12:00之后方可离开考点。</w:t>
      </w:r>
    </w:p>
    <w:p w:rsidR="00952A9E" w:rsidRDefault="001D4B05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（八）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>考生入</w:t>
      </w:r>
      <w:proofErr w:type="gramStart"/>
      <w:r w:rsidR="00952A9E" w:rsidRPr="00C740BA">
        <w:rPr>
          <w:rFonts w:ascii="仿宋_GB2312" w:eastAsia="仿宋_GB2312" w:hAnsi="黑体" w:hint="eastAsia"/>
          <w:sz w:val="32"/>
          <w:szCs w:val="32"/>
        </w:rPr>
        <w:t>闱</w:t>
      </w:r>
      <w:proofErr w:type="gramEnd"/>
      <w:r w:rsidR="00952A9E" w:rsidRPr="00C740BA">
        <w:rPr>
          <w:rFonts w:ascii="仿宋_GB2312" w:eastAsia="仿宋_GB2312" w:hAnsi="黑体" w:hint="eastAsia"/>
          <w:sz w:val="32"/>
          <w:szCs w:val="32"/>
        </w:rPr>
        <w:t>后，禁止吸烟、大声喧哗，不得交头接耳，不得提前离场，不得单独活动，不得进行其他可能影响面试公正性的活动。特殊情况须</w:t>
      </w:r>
      <w:r w:rsidR="005565C2">
        <w:rPr>
          <w:rFonts w:ascii="仿宋_GB2312" w:eastAsia="仿宋_GB2312" w:hAnsi="黑体" w:hint="eastAsia"/>
          <w:sz w:val="32"/>
          <w:szCs w:val="32"/>
        </w:rPr>
        <w:t>向工作人员报告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>。</w:t>
      </w:r>
    </w:p>
    <w:p w:rsidR="001D4B05" w:rsidRDefault="001D4B05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（九）考试期间疫情防控要求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进入考点后，积极配合测温、</w:t>
      </w:r>
      <w:proofErr w:type="gramStart"/>
      <w:r w:rsidRPr="00523B6C">
        <w:rPr>
          <w:rFonts w:ascii="Times New Roman" w:eastAsia="仿宋_GB2312" w:hAnsi="Times New Roman"/>
          <w:kern w:val="0"/>
          <w:sz w:val="32"/>
          <w:szCs w:val="32"/>
        </w:rPr>
        <w:t>验码等</w:t>
      </w:r>
      <w:proofErr w:type="gramEnd"/>
      <w:r w:rsidRPr="00523B6C">
        <w:rPr>
          <w:rFonts w:ascii="Times New Roman" w:eastAsia="仿宋_GB2312" w:hAnsi="Times New Roman"/>
          <w:kern w:val="0"/>
          <w:sz w:val="32"/>
          <w:szCs w:val="32"/>
        </w:rPr>
        <w:t>健康检查工作；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除核验身份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、面试答题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时，全程佩戴一次性医用口罩或医用外科口罩；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进、出考场或如厕时与他人保持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米以上距离，避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lastRenderedPageBreak/>
        <w:t>免近距离接触交流；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考试过程中发现体温达到或超过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37.3</w:t>
      </w:r>
      <w:r w:rsidRPr="00523B6C">
        <w:rPr>
          <w:rFonts w:ascii="宋体" w:hAnsi="宋体" w:cs="宋体" w:hint="eastAsia"/>
          <w:kern w:val="0"/>
          <w:sz w:val="32"/>
          <w:szCs w:val="32"/>
        </w:rPr>
        <w:t>℃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，或出现咳嗽、咽干、呼吸困难、呕吐、腹泻、嗅觉或味觉减退等疑似症状，由考点医护人员进行初步诊断，并视情况安排到备用隔离考场参加考试，或者立即采取隔离措施，送往定点医院进行医治。</w:t>
      </w:r>
    </w:p>
    <w:p w:rsidR="00952A9E" w:rsidRDefault="001D4B05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（十）</w:t>
      </w:r>
      <w:r w:rsidR="00952A9E" w:rsidRPr="00C740BA">
        <w:rPr>
          <w:rFonts w:ascii="仿宋_GB2312" w:eastAsia="仿宋_GB2312" w:hAnsi="黑体" w:hint="eastAsia"/>
          <w:sz w:val="32"/>
          <w:szCs w:val="32"/>
        </w:rPr>
        <w:t>面试结束后，考生需按照统一要求离开考点，不得在考点逗留。</w:t>
      </w:r>
    </w:p>
    <w:p w:rsidR="00E03A91" w:rsidRPr="00131A9F" w:rsidRDefault="00E03A91" w:rsidP="00E03A91">
      <w:pPr>
        <w:adjustRightInd w:val="0"/>
        <w:snapToGrid w:val="0"/>
        <w:spacing w:line="60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131A9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其他注意事项</w:t>
      </w:r>
    </w:p>
    <w:p w:rsidR="00952A9E" w:rsidRDefault="00E03A91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按照天津市委组织部工作部署，将于8月8日进行体检，请外地考生做好行程安排。考察与体检同步进行，体检对象即为考察对象，考察统一为1:1等额。</w:t>
      </w:r>
    </w:p>
    <w:p w:rsidR="00E03A91" w:rsidRDefault="00E03A91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</w:p>
    <w:p w:rsidR="00134B0B" w:rsidRPr="00134B0B" w:rsidRDefault="00134B0B" w:rsidP="00134B0B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 w:rsidRPr="00134B0B">
        <w:rPr>
          <w:rFonts w:ascii="仿宋_GB2312" w:eastAsia="仿宋_GB2312" w:hAnsi="黑体" w:hint="eastAsia"/>
          <w:sz w:val="32"/>
          <w:szCs w:val="32"/>
        </w:rPr>
        <w:t>考</w:t>
      </w:r>
      <w:proofErr w:type="gramStart"/>
      <w:r w:rsidRPr="00134B0B">
        <w:rPr>
          <w:rFonts w:ascii="仿宋_GB2312" w:eastAsia="仿宋_GB2312" w:hAnsi="黑体" w:hint="eastAsia"/>
          <w:sz w:val="32"/>
          <w:szCs w:val="32"/>
        </w:rPr>
        <w:t>务</w:t>
      </w:r>
      <w:proofErr w:type="gramEnd"/>
      <w:r w:rsidRPr="00134B0B">
        <w:rPr>
          <w:rFonts w:ascii="仿宋_GB2312" w:eastAsia="仿宋_GB2312" w:hAnsi="黑体" w:hint="eastAsia"/>
          <w:sz w:val="32"/>
          <w:szCs w:val="32"/>
        </w:rPr>
        <w:t>咨询电话：022-23370327</w:t>
      </w:r>
    </w:p>
    <w:p w:rsidR="00134B0B" w:rsidRDefault="00134B0B" w:rsidP="00134B0B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 w:rsidRPr="00134B0B">
        <w:rPr>
          <w:rFonts w:ascii="仿宋_GB2312" w:eastAsia="仿宋_GB2312" w:hAnsi="黑体" w:hint="eastAsia"/>
          <w:sz w:val="32"/>
          <w:szCs w:val="32"/>
        </w:rPr>
        <w:t>市知识产权局咨询电话：022-23039875</w:t>
      </w:r>
    </w:p>
    <w:p w:rsidR="00134B0B" w:rsidRDefault="00134B0B" w:rsidP="00134B0B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志愿服务联系电话（遇困难或紧急情况可拨打）：</w:t>
      </w:r>
    </w:p>
    <w:p w:rsidR="00134B0B" w:rsidRDefault="00134B0B" w:rsidP="00134B0B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 w:rsidRPr="00134B0B">
        <w:rPr>
          <w:rFonts w:ascii="仿宋_GB2312" w:eastAsia="仿宋_GB2312" w:hAnsi="黑体" w:hint="eastAsia"/>
          <w:sz w:val="32"/>
          <w:szCs w:val="32"/>
        </w:rPr>
        <w:t>市市场监管综合行政执法总队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134B0B">
        <w:rPr>
          <w:rFonts w:ascii="仿宋_GB2312" w:eastAsia="仿宋_GB2312" w:hAnsi="黑体" w:hint="eastAsia"/>
          <w:sz w:val="32"/>
          <w:szCs w:val="32"/>
        </w:rPr>
        <w:t>13820888418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134B0B">
        <w:rPr>
          <w:rFonts w:ascii="仿宋_GB2312" w:eastAsia="仿宋_GB2312" w:hAnsi="黑体" w:hint="eastAsia"/>
          <w:sz w:val="32"/>
          <w:szCs w:val="32"/>
        </w:rPr>
        <w:t>18522205625</w:t>
      </w:r>
    </w:p>
    <w:p w:rsidR="00134B0B" w:rsidRPr="00134B0B" w:rsidRDefault="00134B0B" w:rsidP="00134B0B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 w:rsidRPr="00134B0B">
        <w:rPr>
          <w:rFonts w:ascii="仿宋_GB2312" w:eastAsia="仿宋_GB2312" w:hAnsi="黑体" w:hint="eastAsia"/>
          <w:sz w:val="32"/>
          <w:szCs w:val="32"/>
        </w:rPr>
        <w:t>市知识产权局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134B0B">
        <w:rPr>
          <w:rFonts w:ascii="仿宋_GB2312" w:eastAsia="仿宋_GB2312" w:hAnsi="黑体" w:hint="eastAsia"/>
          <w:sz w:val="32"/>
          <w:szCs w:val="32"/>
        </w:rPr>
        <w:t>15900331087</w:t>
      </w:r>
    </w:p>
    <w:p w:rsidR="00134B0B" w:rsidRDefault="00134B0B" w:rsidP="00952A9E">
      <w:pPr>
        <w:adjustRightInd w:val="0"/>
        <w:snapToGrid w:val="0"/>
        <w:spacing w:line="600" w:lineRule="exact"/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</w:p>
    <w:p w:rsidR="00EC7271" w:rsidRDefault="001D4B05" w:rsidP="00EC7271">
      <w:pPr>
        <w:adjustRightInd w:val="0"/>
        <w:snapToGrid w:val="0"/>
        <w:spacing w:line="600" w:lineRule="exact"/>
        <w:ind w:leftChars="266" w:left="1519" w:hangingChars="300" w:hanging="9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  <w:r w:rsidRPr="001D4B05">
        <w:rPr>
          <w:rFonts w:ascii="仿宋_GB2312" w:eastAsia="仿宋_GB2312" w:hAnsi="黑体" w:hint="eastAsia"/>
          <w:sz w:val="32"/>
          <w:szCs w:val="32"/>
        </w:rPr>
        <w:t>天津市2022年公开招考公务员面试防疫与安全须知</w:t>
      </w:r>
    </w:p>
    <w:p w:rsidR="001D4B05" w:rsidRDefault="00EC7271" w:rsidP="00EC7271">
      <w:pPr>
        <w:adjustRightInd w:val="0"/>
        <w:snapToGrid w:val="0"/>
        <w:spacing w:line="600" w:lineRule="exact"/>
        <w:ind w:leftChars="266" w:left="1519" w:right="640" w:hangingChars="300" w:hanging="960"/>
        <w:jc w:val="center"/>
      </w:pPr>
      <w:r>
        <w:rPr>
          <w:rFonts w:ascii="仿宋_GB2312" w:eastAsia="仿宋_GB2312" w:hAnsi="黑体" w:hint="eastAsia"/>
          <w:sz w:val="32"/>
          <w:szCs w:val="32"/>
        </w:rPr>
        <w:t xml:space="preserve">               2022年8月1日</w:t>
      </w:r>
      <w:r w:rsidR="001D4B05">
        <w:br w:type="page"/>
      </w:r>
    </w:p>
    <w:p w:rsidR="001D4B05" w:rsidRPr="00523B6C" w:rsidRDefault="001D4B05" w:rsidP="001D4B05">
      <w:pPr>
        <w:spacing w:line="588" w:lineRule="exac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523B6C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附件</w:t>
      </w:r>
    </w:p>
    <w:p w:rsidR="001D4B05" w:rsidRPr="00523B6C" w:rsidRDefault="001D4B05" w:rsidP="001D4B05">
      <w:pPr>
        <w:widowControl/>
        <w:adjustRightInd w:val="0"/>
        <w:spacing w:before="100" w:beforeAutospacing="1" w:after="100" w:afterAutospacing="1" w:line="312" w:lineRule="atLeast"/>
        <w:jc w:val="left"/>
        <w:textAlignment w:val="baseline"/>
        <w:outlineLvl w:val="2"/>
        <w:rPr>
          <w:rFonts w:ascii="宋体" w:eastAsia="仿宋_GB2312" w:hAnsi="宋体" w:cs="宋体"/>
          <w:b/>
          <w:bCs/>
          <w:kern w:val="0"/>
          <w:sz w:val="27"/>
          <w:szCs w:val="27"/>
        </w:rPr>
      </w:pPr>
    </w:p>
    <w:p w:rsidR="001D4B05" w:rsidRPr="00523B6C" w:rsidRDefault="001D4B05" w:rsidP="001D4B05">
      <w:pPr>
        <w:adjustRightInd w:val="0"/>
        <w:spacing w:line="588" w:lineRule="exact"/>
        <w:jc w:val="center"/>
        <w:textAlignment w:val="baseline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523B6C">
        <w:rPr>
          <w:rFonts w:ascii="Times New Roman" w:eastAsia="方正小标宋简体" w:hAnsi="Times New Roman"/>
          <w:bCs/>
          <w:kern w:val="0"/>
          <w:sz w:val="44"/>
          <w:szCs w:val="44"/>
        </w:rPr>
        <w:t>天津市</w:t>
      </w:r>
      <w:r w:rsidRPr="00523B6C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2022</w:t>
      </w:r>
      <w:r w:rsidRPr="00523B6C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</w:t>
      </w:r>
      <w:r w:rsidRPr="00523B6C">
        <w:rPr>
          <w:rFonts w:ascii="Times New Roman" w:eastAsia="方正小标宋简体" w:hAnsi="Times New Roman"/>
          <w:bCs/>
          <w:kern w:val="0"/>
          <w:sz w:val="44"/>
          <w:szCs w:val="44"/>
        </w:rPr>
        <w:t>公开招考公务员</w:t>
      </w:r>
    </w:p>
    <w:p w:rsidR="001D4B05" w:rsidRPr="00523B6C" w:rsidRDefault="001D4B05" w:rsidP="001D4B05">
      <w:pPr>
        <w:adjustRightInd w:val="0"/>
        <w:spacing w:line="588" w:lineRule="exact"/>
        <w:jc w:val="center"/>
        <w:textAlignment w:val="baseline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523B6C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面试防疫与安全须知</w:t>
      </w:r>
    </w:p>
    <w:p w:rsidR="001D4B05" w:rsidRPr="00523B6C" w:rsidRDefault="001D4B05" w:rsidP="001D4B05">
      <w:pPr>
        <w:adjustRightInd w:val="0"/>
        <w:spacing w:line="588" w:lineRule="exact"/>
        <w:jc w:val="center"/>
        <w:textAlignment w:val="baseline"/>
        <w:rPr>
          <w:rFonts w:ascii="Times New Roman" w:eastAsia="方正小标宋简体" w:hAnsi="Times New Roman"/>
          <w:bCs/>
          <w:kern w:val="0"/>
          <w:sz w:val="34"/>
          <w:szCs w:val="34"/>
        </w:rPr>
      </w:pPr>
    </w:p>
    <w:p w:rsidR="001D4B05" w:rsidRPr="00523B6C" w:rsidRDefault="001D4B05" w:rsidP="001D4B05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 w:rsidRPr="00523B6C">
        <w:rPr>
          <w:rFonts w:ascii="Times New Roman" w:eastAsia="黑体" w:hAnsi="Times New Roman"/>
          <w:kern w:val="0"/>
          <w:sz w:val="32"/>
          <w:szCs w:val="32"/>
        </w:rPr>
        <w:t>如实申报健康信息</w:t>
      </w:r>
    </w:p>
    <w:p w:rsidR="001D4B05" w:rsidRPr="00523B6C" w:rsidRDefault="001D4B05" w:rsidP="001D4B05">
      <w:pPr>
        <w:adjustRightInd w:val="0"/>
        <w:spacing w:line="588" w:lineRule="exact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（一）考生应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从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29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（需体能测评考生从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25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日起，下同）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，使用本人手机通过“支付宝”“津心办”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APP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等渠道申领“天津健康码”，考前每日关注健康码状态。外省市考生申领“天津健康码”时，填报健康信息中的“返回地区”“详细地址”按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在津住址（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入住酒店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地址）填写，若暂未确定住址，可按面试考点地址填写，待确定住址后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及时予以更新。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（二）考生应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从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29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日起，使用本人手机通过“通信行程卡”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APP 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、“支付宝”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APP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proofErr w:type="gramStart"/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微信小</w:t>
      </w:r>
      <w:proofErr w:type="gramEnd"/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程序等渠道申领“通信大数据行程卡”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，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考前每日关注行程卡状态。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（三）考生应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从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29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日起，在报名网站“报名”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-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“填写流调表”菜单，填写《天津市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2022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年公开招考公务员面试考生流行病学调查表》（以下简称《流调表》），对所填写健康信息进行承诺，并实时监测健康状况。《流调表》所填信息发生变化的，</w:t>
      </w:r>
      <w:proofErr w:type="gramStart"/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应第一时间</w:t>
      </w:r>
      <w:proofErr w:type="gramEnd"/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予以更新、再次提交。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未按要求填写《流调表》的，将无法打印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面试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准考证。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（四）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来（返）</w:t>
      </w:r>
      <w:proofErr w:type="gramStart"/>
      <w:r w:rsidRPr="00523B6C">
        <w:rPr>
          <w:rFonts w:ascii="Times New Roman" w:eastAsia="仿宋_GB2312" w:hAnsi="Times New Roman"/>
          <w:kern w:val="0"/>
          <w:sz w:val="32"/>
          <w:szCs w:val="32"/>
        </w:rPr>
        <w:t>津人员</w:t>
      </w:r>
      <w:proofErr w:type="gramEnd"/>
      <w:r w:rsidRPr="00523B6C">
        <w:rPr>
          <w:rFonts w:ascii="Times New Roman" w:eastAsia="仿宋_GB2312" w:hAnsi="Times New Roman"/>
          <w:kern w:val="0"/>
          <w:sz w:val="32"/>
          <w:szCs w:val="32"/>
        </w:rPr>
        <w:t>可提前登录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津心办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”APP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、</w:t>
      </w:r>
      <w:proofErr w:type="gramStart"/>
      <w:r w:rsidRPr="00523B6C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津心办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微信小</w:t>
      </w:r>
      <w:proofErr w:type="gramEnd"/>
      <w:r w:rsidRPr="00523B6C">
        <w:rPr>
          <w:rFonts w:ascii="Times New Roman" w:eastAsia="仿宋_GB2312" w:hAnsi="Times New Roman"/>
          <w:kern w:val="0"/>
          <w:sz w:val="32"/>
          <w:szCs w:val="32"/>
        </w:rPr>
        <w:t>程序和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津心办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支付宝小程序的任意一端，通过首页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来津报备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功能进行在线报备，也可联系属地社区居委会或入住酒店宾馆报备。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</w:p>
    <w:p w:rsidR="001D4B05" w:rsidRPr="00523B6C" w:rsidRDefault="001D4B05" w:rsidP="001D4B05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 w:rsidRPr="00523B6C">
        <w:rPr>
          <w:rFonts w:ascii="Times New Roman" w:eastAsia="黑体" w:hAnsi="Times New Roman"/>
          <w:kern w:val="0"/>
          <w:sz w:val="32"/>
          <w:szCs w:val="32"/>
        </w:rPr>
        <w:t>考生流</w:t>
      </w:r>
      <w:proofErr w:type="gramStart"/>
      <w:r w:rsidRPr="00523B6C">
        <w:rPr>
          <w:rFonts w:ascii="Times New Roman" w:eastAsia="黑体" w:hAnsi="Times New Roman"/>
          <w:kern w:val="0"/>
          <w:sz w:val="32"/>
          <w:szCs w:val="32"/>
        </w:rPr>
        <w:t>调情况</w:t>
      </w:r>
      <w:proofErr w:type="gramEnd"/>
      <w:r w:rsidRPr="00523B6C">
        <w:rPr>
          <w:rFonts w:ascii="Times New Roman" w:eastAsia="黑体" w:hAnsi="Times New Roman"/>
          <w:kern w:val="0"/>
          <w:sz w:val="32"/>
          <w:szCs w:val="32"/>
        </w:rPr>
        <w:t>分类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3"/>
        <w:textAlignment w:val="baseline"/>
        <w:rPr>
          <w:rFonts w:ascii="Times New Roman" w:eastAsia="楷体_GB2312" w:hAnsi="Times New Roman"/>
          <w:b/>
          <w:bCs/>
          <w:kern w:val="0"/>
          <w:sz w:val="32"/>
          <w:szCs w:val="32"/>
        </w:rPr>
      </w:pPr>
      <w:r w:rsidRPr="00523B6C">
        <w:rPr>
          <w:rFonts w:ascii="Times New Roman" w:eastAsia="楷体_GB2312" w:hAnsi="Times New Roman"/>
          <w:b/>
          <w:bCs/>
          <w:kern w:val="0"/>
          <w:sz w:val="32"/>
          <w:szCs w:val="32"/>
        </w:rPr>
        <w:t>（一）第一类考生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存在以下情形之一的为第一类考生：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1.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时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为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确诊病例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或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无症状感染者（含“复阳”患者）；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2.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时为疑似病例（含核酸检测阴性尚未排除人员）；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3.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时未满隔离周期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（仍处于隔离状态）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的确诊病例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、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疑似病例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、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无症状感染者的密切接触者及其次级密切接触者；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4.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面试时未满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日隔离周期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的入境人员（含港台地区），及不符合入境防疫标准的澳门入境人员（现行政策为无法提供入境前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日内核酸检测阴性证明者，根据国家政策动态调整）；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5.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前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日内具有境内中高风险区旅居史的人员；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6.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时处于闭环管理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状态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或脱离岗位未满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日的高风险岗位从业人员；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7.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通信大数据</w:t>
      </w:r>
      <w:proofErr w:type="gramStart"/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行程卡非“绿卡”</w:t>
      </w:r>
      <w:proofErr w:type="gramEnd"/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人员；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8.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天津健康码“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红码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”人员及参照“红码”管理人员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9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.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其他需要实行集中隔离或居家隔离的人员。</w:t>
      </w:r>
    </w:p>
    <w:p w:rsidR="001D4B05" w:rsidRPr="00523B6C" w:rsidRDefault="001D4B05" w:rsidP="001D4B05">
      <w:pPr>
        <w:adjustRightInd w:val="0"/>
        <w:spacing w:line="588" w:lineRule="exact"/>
        <w:ind w:firstLine="725"/>
        <w:textAlignment w:val="baseline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 w:rsidRPr="00523B6C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（二）第二类考生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存在以下情形之一的为第二类考生：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时解除集中隔离未满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3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日的入境人员（含港台地区）及密切接触者；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2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时为确诊病例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、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无症状感染者符合出院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（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舱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）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标准且离院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（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舱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）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后未满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3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.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其他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试时需要居家健康监测的人员（如涉</w:t>
      </w:r>
      <w:proofErr w:type="gramStart"/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疫</w:t>
      </w:r>
      <w:proofErr w:type="gramEnd"/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场所暴露人员、时空伴随人员等）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4.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天津健康码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“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黄码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”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人员及参照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“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黄码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”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管理人员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</w:p>
    <w:p w:rsidR="001D4B05" w:rsidRPr="00523B6C" w:rsidRDefault="001D4B05" w:rsidP="001D4B05">
      <w:pPr>
        <w:spacing w:line="588" w:lineRule="exact"/>
        <w:ind w:firstLine="725"/>
        <w:rPr>
          <w:rFonts w:ascii="Times New Roman" w:eastAsia="楷体_GB2312" w:hAnsi="Times New Roman"/>
          <w:b/>
          <w:bCs/>
          <w:kern w:val="0"/>
          <w:sz w:val="32"/>
          <w:szCs w:val="32"/>
        </w:rPr>
      </w:pPr>
      <w:r w:rsidRPr="00523B6C">
        <w:rPr>
          <w:rFonts w:ascii="Times New Roman" w:eastAsia="楷体_GB2312" w:hAnsi="Times New Roman"/>
          <w:b/>
          <w:bCs/>
          <w:kern w:val="0"/>
          <w:sz w:val="32"/>
          <w:szCs w:val="32"/>
        </w:rPr>
        <w:t>（三）第三类考生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面试时天津健康码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绿码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”人员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，但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存在以下情形之一的为第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三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类考生：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1.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面试前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日内具有境内低风险区旅居史的人员；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2.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面试前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日内具有澳门旅居史的人员，且符合入境防疫标准；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3.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面试时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解除集中隔离未满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4.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面试时为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居家健康监测人员的同住人员；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5.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面试前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日内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具有发热、干咳、乏力、咽痛、嗅（味）觉减退、腹泻等可疑症状，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经诊断排除新冠肺炎的人员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6.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面试时为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确诊病例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、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无症状感染者符合出院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（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舱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）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标准且离院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（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舱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）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后未满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28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7.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面试时</w:t>
      </w:r>
      <w:proofErr w:type="gramStart"/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为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离开</w:t>
      </w:r>
      <w:proofErr w:type="gramEnd"/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中高风险区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、重点疫情地区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满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未满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10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日的人员；</w:t>
      </w:r>
    </w:p>
    <w:p w:rsidR="001D4B05" w:rsidRPr="00523B6C" w:rsidRDefault="001D4B05" w:rsidP="001D4B05">
      <w:pPr>
        <w:overflowPunct w:val="0"/>
        <w:topLinePunct/>
        <w:autoSpaceDE w:val="0"/>
        <w:autoSpaceDN w:val="0"/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8.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其他需要核酸筛查的人员。</w:t>
      </w:r>
    </w:p>
    <w:p w:rsidR="001D4B05" w:rsidRPr="00523B6C" w:rsidRDefault="001D4B05" w:rsidP="001D4B05">
      <w:pPr>
        <w:spacing w:line="588" w:lineRule="exact"/>
        <w:ind w:firstLine="725"/>
        <w:rPr>
          <w:rFonts w:ascii="Times New Roman" w:eastAsia="楷体_GB2312" w:hAnsi="Times New Roman"/>
          <w:b/>
          <w:bCs/>
          <w:kern w:val="0"/>
          <w:sz w:val="32"/>
          <w:szCs w:val="32"/>
        </w:rPr>
      </w:pPr>
      <w:r w:rsidRPr="00523B6C">
        <w:rPr>
          <w:rFonts w:ascii="Times New Roman" w:eastAsia="楷体_GB2312" w:hAnsi="Times New Roman"/>
          <w:b/>
          <w:bCs/>
          <w:kern w:val="0"/>
          <w:sz w:val="32"/>
          <w:szCs w:val="32"/>
        </w:rPr>
        <w:lastRenderedPageBreak/>
        <w:t>（四）第四类考生</w:t>
      </w:r>
    </w:p>
    <w:p w:rsidR="001D4B05" w:rsidRPr="00523B6C" w:rsidRDefault="001D4B05" w:rsidP="001D4B05">
      <w:pPr>
        <w:adjustRightInd w:val="0"/>
        <w:spacing w:line="588" w:lineRule="exact"/>
        <w:ind w:firstLine="72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非第一类</w:t>
      </w:r>
      <w:proofErr w:type="gramEnd"/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、第二类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第三类考生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为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四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类考生。</w:t>
      </w:r>
    </w:p>
    <w:p w:rsidR="001D4B05" w:rsidRPr="00523B6C" w:rsidRDefault="001D4B05" w:rsidP="001D4B05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 w:rsidRPr="00523B6C">
        <w:rPr>
          <w:rFonts w:ascii="Times New Roman" w:eastAsia="黑体" w:hAnsi="Times New Roman"/>
          <w:kern w:val="0"/>
          <w:sz w:val="32"/>
          <w:szCs w:val="32"/>
        </w:rPr>
        <w:t>考生参考具体安排</w:t>
      </w:r>
    </w:p>
    <w:p w:rsidR="001D4B05" w:rsidRPr="00523B6C" w:rsidRDefault="001D4B05" w:rsidP="001D4B05">
      <w:pPr>
        <w:adjustRightInd w:val="0"/>
        <w:spacing w:line="588" w:lineRule="exact"/>
        <w:ind w:firstLine="707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以下要求具体时间以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6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日参加面试考生为例，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5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日参加面试考生相关要求提前一天，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日参加面试考生相关要求错后一天。</w:t>
      </w:r>
    </w:p>
    <w:p w:rsidR="001D4B05" w:rsidRPr="00523B6C" w:rsidRDefault="001D4B05" w:rsidP="001D4B05">
      <w:pPr>
        <w:adjustRightInd w:val="0"/>
        <w:spacing w:line="588" w:lineRule="exact"/>
        <w:ind w:firstLine="707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（一）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第四类考生，应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持首场考试前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48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小时内（依采样时间）核酸检测阴性证明参加面试，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核酸检测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采样时间为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时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后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。其中，来津、返津考生应同时满足我市最新进</w:t>
      </w:r>
      <w:proofErr w:type="gramStart"/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津政策</w:t>
      </w:r>
      <w:proofErr w:type="gramEnd"/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有关要求。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</w:p>
    <w:p w:rsidR="001D4B05" w:rsidRPr="00523B6C" w:rsidRDefault="001D4B05" w:rsidP="001D4B05">
      <w:pPr>
        <w:adjustRightInd w:val="0"/>
        <w:spacing w:line="588" w:lineRule="exact"/>
        <w:ind w:firstLine="707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第三类考生，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须持面试前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72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小时内（依采样时间）两次核酸检测阴性证明（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第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次核酸检测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采样时间为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3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上午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时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至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上午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时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，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第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次核酸检测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采样时间为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5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上午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时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后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）于备用隔离考场参加面试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，并于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进行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次核酸检测，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将结果反馈招录机关。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其中，来津、返津考生应同时满足我市当前进</w:t>
      </w:r>
      <w:proofErr w:type="gramStart"/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津政策</w:t>
      </w:r>
      <w:proofErr w:type="gramEnd"/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有关要求。</w:t>
      </w:r>
    </w:p>
    <w:p w:rsidR="001D4B05" w:rsidRPr="00523B6C" w:rsidRDefault="001D4B05" w:rsidP="001D4B05">
      <w:pPr>
        <w:numPr>
          <w:ilvl w:val="0"/>
          <w:numId w:val="2"/>
        </w:numPr>
        <w:adjustRightInd w:val="0"/>
        <w:snapToGri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/>
          <w:kern w:val="0"/>
          <w:sz w:val="32"/>
          <w:szCs w:val="32"/>
        </w:rPr>
        <w:t>第二类考生，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须于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时前如实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向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招录机关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报备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持面试前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72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小时内（依采样时间）两次核酸检测阴性证明（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第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次核酸检测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采样时间为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3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上午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时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至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上午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时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，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第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次核酸检测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采样时间为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5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上午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 w:hint="eastAsia"/>
          <w:b/>
          <w:kern w:val="0"/>
          <w:sz w:val="32"/>
          <w:szCs w:val="32"/>
        </w:rPr>
        <w:t>时</w:t>
      </w:r>
      <w:r w:rsidRPr="00523B6C">
        <w:rPr>
          <w:rFonts w:ascii="Times New Roman" w:eastAsia="仿宋_GB2312" w:hAnsi="Times New Roman"/>
          <w:b/>
          <w:kern w:val="0"/>
          <w:sz w:val="32"/>
          <w:szCs w:val="32"/>
        </w:rPr>
        <w:t>后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点对点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闭环转运至隔离考点或备用隔离考场参加面试，并于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6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日、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日进行核酸检测，将结果反馈招录机关。</w:t>
      </w:r>
    </w:p>
    <w:p w:rsidR="001D4B05" w:rsidRPr="00523B6C" w:rsidRDefault="001D4B05" w:rsidP="001D4B05">
      <w:pPr>
        <w:numPr>
          <w:ilvl w:val="0"/>
          <w:numId w:val="2"/>
        </w:numPr>
        <w:adjustRightInd w:val="0"/>
        <w:snapToGri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/>
          <w:kern w:val="0"/>
          <w:sz w:val="32"/>
          <w:szCs w:val="32"/>
        </w:rPr>
        <w:lastRenderedPageBreak/>
        <w:t>第一类考生，在面试前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天始终处于天津的，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须于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日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时前如实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向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招录机关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报备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，经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分析</w:t>
      </w:r>
      <w:proofErr w:type="gramStart"/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研</w:t>
      </w:r>
      <w:proofErr w:type="gramEnd"/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判，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可于考前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48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小时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点对点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闭环转运安排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在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隔离考点参加面试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在隔离考点参加考试的考生，按照工作人员要求于进入隔离点前、后进行核酸检测，并于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6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日、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日进行核酸检测，将结果反馈招录机关。如考生为新冠病毒确诊病例或无症状感染者，应在定点医院（海河医院）考点参加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面试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/>
          <w:kern w:val="0"/>
          <w:sz w:val="32"/>
          <w:szCs w:val="32"/>
        </w:rPr>
        <w:t>考生情形有变化的，按照变化后对应的类别政策执行。如考生从第三类、第四类</w:t>
      </w:r>
      <w:proofErr w:type="gramStart"/>
      <w:r w:rsidRPr="00523B6C">
        <w:rPr>
          <w:rFonts w:ascii="Times New Roman" w:eastAsia="仿宋_GB2312" w:hAnsi="Times New Roman"/>
          <w:kern w:val="0"/>
          <w:sz w:val="32"/>
          <w:szCs w:val="32"/>
        </w:rPr>
        <w:t>转为第</w:t>
      </w:r>
      <w:proofErr w:type="gramEnd"/>
      <w:r w:rsidRPr="00523B6C">
        <w:rPr>
          <w:rFonts w:ascii="Times New Roman" w:eastAsia="仿宋_GB2312" w:hAnsi="Times New Roman"/>
          <w:kern w:val="0"/>
          <w:sz w:val="32"/>
          <w:szCs w:val="32"/>
        </w:rPr>
        <w:t>一类、第二类，</w:t>
      </w:r>
      <w:proofErr w:type="gramStart"/>
      <w:r w:rsidRPr="00523B6C">
        <w:rPr>
          <w:rFonts w:ascii="Times New Roman" w:eastAsia="仿宋_GB2312" w:hAnsi="Times New Roman"/>
          <w:kern w:val="0"/>
          <w:sz w:val="32"/>
          <w:szCs w:val="32"/>
        </w:rPr>
        <w:t>应第一时间</w:t>
      </w:r>
      <w:proofErr w:type="gramEnd"/>
      <w:r w:rsidRPr="00523B6C">
        <w:rPr>
          <w:rFonts w:ascii="Times New Roman" w:eastAsia="仿宋_GB2312" w:hAnsi="Times New Roman"/>
          <w:kern w:val="0"/>
          <w:sz w:val="32"/>
          <w:szCs w:val="32"/>
        </w:rPr>
        <w:t>向招录机关报备。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所有考生均须进行考后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天健康监测。如有发热或新冠肺炎疑似症状等异常的，应及时就医并向招录机关报告有关情况。</w:t>
      </w:r>
    </w:p>
    <w:p w:rsidR="001D4B05" w:rsidRPr="00523B6C" w:rsidRDefault="001D4B05" w:rsidP="001D4B05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 w:rsidRPr="00523B6C">
        <w:rPr>
          <w:rFonts w:ascii="Times New Roman" w:eastAsia="黑体" w:hAnsi="Times New Roman"/>
          <w:kern w:val="0"/>
          <w:sz w:val="32"/>
          <w:szCs w:val="32"/>
        </w:rPr>
        <w:t>严格遵守考试要求</w:t>
      </w:r>
    </w:p>
    <w:p w:rsidR="001D4B05" w:rsidRPr="00523B6C" w:rsidRDefault="001D4B05" w:rsidP="001D4B05">
      <w:pPr>
        <w:adjustRightInd w:val="0"/>
        <w:spacing w:line="588" w:lineRule="exact"/>
        <w:ind w:left="5" w:firstLineChars="198" w:firstLine="636"/>
        <w:textAlignment w:val="baseline"/>
        <w:rPr>
          <w:rFonts w:ascii="Times New Roman" w:eastAsia="楷体_GB2312" w:hAnsi="Times New Roman"/>
          <w:b/>
          <w:kern w:val="0"/>
          <w:sz w:val="32"/>
          <w:szCs w:val="32"/>
        </w:rPr>
      </w:pPr>
      <w:r w:rsidRPr="00523B6C">
        <w:rPr>
          <w:rFonts w:ascii="Times New Roman" w:eastAsia="楷体_GB2312" w:hAnsi="Times New Roman"/>
          <w:b/>
          <w:kern w:val="0"/>
          <w:sz w:val="32"/>
          <w:szCs w:val="32"/>
        </w:rPr>
        <w:t>（一）进入考点所需的证件、材料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．面试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准考证、二代居民身份证；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天津健康</w:t>
      </w:r>
      <w:r w:rsidRPr="00523B6C">
        <w:rPr>
          <w:rFonts w:ascii="仿宋_GB2312" w:eastAsia="仿宋_GB2312" w:hAnsi="仿宋_GB2312" w:cs="仿宋_GB2312" w:hint="eastAsia"/>
          <w:kern w:val="0"/>
          <w:sz w:val="32"/>
          <w:szCs w:val="32"/>
        </w:rPr>
        <w:t>码“绿码”；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通信大数据</w:t>
      </w:r>
      <w:r w:rsidRPr="00523B6C">
        <w:rPr>
          <w:rFonts w:ascii="仿宋_GB2312" w:eastAsia="仿宋_GB2312" w:hAnsi="仿宋_GB2312" w:cs="仿宋_GB2312" w:hint="eastAsia"/>
          <w:kern w:val="0"/>
          <w:sz w:val="32"/>
          <w:szCs w:val="32"/>
        </w:rPr>
        <w:t>行程卡“绿卡”；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新冠病毒疫苗接种码（已接种疫苗考生，凭有效电子标识或纸质接种证明参加考试；未接种疫苗考生，在现场进行登记后参加考试）；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《流调表》（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报名网站打印并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经本人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签字的《流调表》）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:rsidR="001D4B05" w:rsidRPr="00523B6C" w:rsidRDefault="001D4B05" w:rsidP="001D4B05">
      <w:pPr>
        <w:adjustRightInd w:val="0"/>
        <w:spacing w:line="588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．符合时间要求的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核酸检测阴性证明（为防止因网络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lastRenderedPageBreak/>
        <w:t>原因现场无法查询电子结果，建议携带纸质检测报告，同时截</w:t>
      </w:r>
      <w:proofErr w:type="gramStart"/>
      <w:r w:rsidRPr="00523B6C">
        <w:rPr>
          <w:rFonts w:ascii="Times New Roman" w:eastAsia="仿宋_GB2312" w:hAnsi="Times New Roman"/>
          <w:kern w:val="0"/>
          <w:sz w:val="32"/>
          <w:szCs w:val="32"/>
        </w:rPr>
        <w:t>屏电子</w:t>
      </w:r>
      <w:proofErr w:type="gramEnd"/>
      <w:r w:rsidRPr="00523B6C">
        <w:rPr>
          <w:rFonts w:ascii="Times New Roman" w:eastAsia="仿宋_GB2312" w:hAnsi="Times New Roman"/>
          <w:kern w:val="0"/>
          <w:sz w:val="32"/>
          <w:szCs w:val="32"/>
        </w:rPr>
        <w:t>报告备查）。</w:t>
      </w:r>
    </w:p>
    <w:p w:rsidR="001D4B05" w:rsidRPr="00523B6C" w:rsidRDefault="001D4B05" w:rsidP="001D4B05">
      <w:pPr>
        <w:adjustRightInd w:val="0"/>
        <w:spacing w:line="588" w:lineRule="exact"/>
        <w:ind w:left="725"/>
        <w:textAlignment w:val="baseline"/>
        <w:rPr>
          <w:rFonts w:ascii="Times New Roman" w:eastAsia="楷体_GB2312" w:hAnsi="Times New Roman"/>
          <w:b/>
          <w:kern w:val="0"/>
          <w:sz w:val="32"/>
          <w:szCs w:val="32"/>
        </w:rPr>
      </w:pPr>
      <w:r w:rsidRPr="00523B6C">
        <w:rPr>
          <w:rFonts w:ascii="Times New Roman" w:eastAsia="楷体_GB2312" w:hAnsi="Times New Roman"/>
          <w:b/>
          <w:kern w:val="0"/>
          <w:sz w:val="32"/>
          <w:szCs w:val="32"/>
        </w:rPr>
        <w:t>（二）考试期间有关要求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进入考点后，积极配合测温、</w:t>
      </w:r>
      <w:proofErr w:type="gramStart"/>
      <w:r w:rsidRPr="00523B6C">
        <w:rPr>
          <w:rFonts w:ascii="Times New Roman" w:eastAsia="仿宋_GB2312" w:hAnsi="Times New Roman"/>
          <w:kern w:val="0"/>
          <w:sz w:val="32"/>
          <w:szCs w:val="32"/>
        </w:rPr>
        <w:t>验码等</w:t>
      </w:r>
      <w:proofErr w:type="gramEnd"/>
      <w:r w:rsidRPr="00523B6C">
        <w:rPr>
          <w:rFonts w:ascii="Times New Roman" w:eastAsia="仿宋_GB2312" w:hAnsi="Times New Roman"/>
          <w:kern w:val="0"/>
          <w:sz w:val="32"/>
          <w:szCs w:val="32"/>
        </w:rPr>
        <w:t>健康检查工作；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除核验身份时，全程佩戴一次性医用口罩或医用外科口罩；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进、出考场或如厕时与他人保持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米以上距离，避免近距离接触交流；</w:t>
      </w:r>
    </w:p>
    <w:p w:rsidR="001D4B05" w:rsidRPr="00523B6C" w:rsidRDefault="001D4B05" w:rsidP="001D4B05">
      <w:pPr>
        <w:adjustRightInd w:val="0"/>
        <w:spacing w:line="588" w:lineRule="exact"/>
        <w:ind w:firstLine="705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考试过程中发现体温达到或超过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37.3</w:t>
      </w:r>
      <w:r w:rsidRPr="00523B6C">
        <w:rPr>
          <w:rFonts w:ascii="宋体" w:hAnsi="宋体" w:cs="宋体" w:hint="eastAsia"/>
          <w:kern w:val="0"/>
          <w:sz w:val="32"/>
          <w:szCs w:val="32"/>
        </w:rPr>
        <w:t>℃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，或出现咳嗽、咽干、呼吸困难、呕吐、腹泻、嗅觉或味觉减退等疑似症状，由考点医护人员进行初步诊断，并视情况安排到备用隔离考场参加考试，或者立即采取隔离措施，送往定点医院进行医治。</w:t>
      </w:r>
    </w:p>
    <w:p w:rsidR="001D4B05" w:rsidRPr="00523B6C" w:rsidRDefault="001D4B05" w:rsidP="001D4B05">
      <w:pPr>
        <w:numPr>
          <w:ilvl w:val="0"/>
          <w:numId w:val="1"/>
        </w:numPr>
        <w:adjustRightInd w:val="0"/>
        <w:spacing w:line="588" w:lineRule="exact"/>
        <w:ind w:firstLineChars="200" w:firstLine="640"/>
        <w:textAlignment w:val="baseline"/>
        <w:outlineLvl w:val="0"/>
        <w:rPr>
          <w:rFonts w:ascii="Times New Roman" w:eastAsia="黑体" w:hAnsi="Times New Roman"/>
          <w:kern w:val="0"/>
          <w:sz w:val="32"/>
          <w:szCs w:val="32"/>
        </w:rPr>
      </w:pPr>
      <w:r w:rsidRPr="00523B6C">
        <w:rPr>
          <w:rFonts w:ascii="Times New Roman" w:eastAsia="黑体" w:hAnsi="Times New Roman"/>
          <w:kern w:val="0"/>
          <w:sz w:val="32"/>
          <w:szCs w:val="32"/>
        </w:rPr>
        <w:t>温馨提示</w:t>
      </w:r>
    </w:p>
    <w:p w:rsidR="001D4B05" w:rsidRPr="00523B6C" w:rsidRDefault="001D4B05" w:rsidP="001D4B05">
      <w:pPr>
        <w:spacing w:line="588" w:lineRule="exact"/>
        <w:ind w:firstLineChars="198" w:firstLine="634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（一）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《流调表》事关考生和工作人员健康安全，请报考人员高度重视，如实、按时填报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，如有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变化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应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及时更新，避免影响疫情防控工作。</w:t>
      </w:r>
    </w:p>
    <w:p w:rsidR="001D4B05" w:rsidRPr="00523B6C" w:rsidRDefault="001D4B05" w:rsidP="001D4B05">
      <w:pPr>
        <w:adjustRightInd w:val="0"/>
        <w:spacing w:line="588" w:lineRule="exact"/>
        <w:ind w:firstLineChars="197" w:firstLine="630"/>
        <w:jc w:val="distribute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（二）考生应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自觉加强个人防护，主动减少外出和聚集，做到非必要</w:t>
      </w:r>
      <w:proofErr w:type="gramStart"/>
      <w:r w:rsidRPr="00523B6C">
        <w:rPr>
          <w:rFonts w:ascii="Times New Roman" w:eastAsia="仿宋_GB2312" w:hAnsi="Times New Roman"/>
          <w:kern w:val="0"/>
          <w:sz w:val="32"/>
          <w:szCs w:val="32"/>
        </w:rPr>
        <w:t>不</w:t>
      </w:r>
      <w:proofErr w:type="gramEnd"/>
      <w:r w:rsidRPr="00523B6C">
        <w:rPr>
          <w:rFonts w:ascii="Times New Roman" w:eastAsia="仿宋_GB2312" w:hAnsi="Times New Roman"/>
          <w:kern w:val="0"/>
          <w:sz w:val="32"/>
          <w:szCs w:val="32"/>
        </w:rPr>
        <w:t>前往国（境）外及国内疫情中高风险区。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天津本地考生考前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天内非必要不离津。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外省市来津考生，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要提前了解来津、离津的最新疫情防控政策，合理安排出行和食宿，入住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酒店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应选择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单人单间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（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各地疫情防控措施参见“中国政府网”小程序“疫情服务”或查询网址</w:t>
      </w:r>
    </w:p>
    <w:p w:rsidR="001D4B05" w:rsidRPr="00523B6C" w:rsidRDefault="001D4B05" w:rsidP="001D4B05">
      <w:pPr>
        <w:spacing w:line="588" w:lineRule="exact"/>
        <w:jc w:val="distribute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/>
          <w:kern w:val="0"/>
          <w:sz w:val="32"/>
          <w:szCs w:val="32"/>
        </w:rPr>
        <w:lastRenderedPageBreak/>
        <w:t>http://www.gov.cn/zhuanti/2021yqfkgdzc/index.htm#/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）</w:t>
      </w:r>
    </w:p>
    <w:p w:rsidR="001D4B05" w:rsidRPr="00523B6C" w:rsidRDefault="001D4B05" w:rsidP="001D4B05">
      <w:pPr>
        <w:spacing w:line="588" w:lineRule="exact"/>
        <w:ind w:firstLineChars="198" w:firstLine="634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（三）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考生可</w:t>
      </w:r>
      <w:proofErr w:type="gramStart"/>
      <w:r w:rsidRPr="00523B6C">
        <w:rPr>
          <w:rFonts w:ascii="Times New Roman" w:eastAsia="仿宋_GB2312" w:hAnsi="Times New Roman"/>
          <w:kern w:val="0"/>
          <w:sz w:val="32"/>
          <w:szCs w:val="32"/>
        </w:rPr>
        <w:t>通过微</w:t>
      </w:r>
      <w:r w:rsidRPr="00523B6C">
        <w:rPr>
          <w:rFonts w:ascii="仿宋_GB2312" w:eastAsia="仿宋_GB2312" w:hAnsi="仿宋_GB2312" w:cs="仿宋_GB2312" w:hint="eastAsia"/>
          <w:kern w:val="0"/>
          <w:sz w:val="32"/>
          <w:szCs w:val="32"/>
        </w:rPr>
        <w:t>信搜索</w:t>
      </w:r>
      <w:proofErr w:type="gramEnd"/>
      <w:r w:rsidRPr="00523B6C">
        <w:rPr>
          <w:rFonts w:ascii="仿宋_GB2312" w:eastAsia="仿宋_GB2312" w:hAnsi="仿宋_GB2312" w:cs="仿宋_GB2312" w:hint="eastAsia"/>
          <w:kern w:val="0"/>
          <w:sz w:val="32"/>
          <w:szCs w:val="32"/>
        </w:rPr>
        <w:t>“国家政务服务平台”小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程序，查询核酸检测结果、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新冠病毒疫苗接种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信息、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全国核酸检测机构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中高风险区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等信息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；可通过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“津云”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APP-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“战疫”栏目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-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最新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“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排查管控范围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”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查询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重点疫情地区</w:t>
      </w:r>
      <w:r w:rsidRPr="00523B6C">
        <w:rPr>
          <w:rFonts w:ascii="Times New Roman" w:eastAsia="仿宋_GB2312" w:hAnsi="Times New Roman" w:cs="仿宋_GB2312"/>
          <w:kern w:val="0"/>
          <w:sz w:val="32"/>
          <w:szCs w:val="32"/>
        </w:rPr>
        <w:t>。</w:t>
      </w:r>
    </w:p>
    <w:p w:rsidR="001D4B05" w:rsidRPr="00523B6C" w:rsidRDefault="001D4B05" w:rsidP="001D4B05">
      <w:pPr>
        <w:spacing w:line="588" w:lineRule="exact"/>
        <w:ind w:firstLineChars="195" w:firstLine="624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（四）请考生按要求合理安排核酸检测时间，确保考试入场前查询到检测结果，以免影响参加考试。</w:t>
      </w:r>
    </w:p>
    <w:p w:rsidR="001D4B05" w:rsidRPr="00523B6C" w:rsidRDefault="001D4B05" w:rsidP="001D4B05">
      <w:pPr>
        <w:spacing w:line="588" w:lineRule="exact"/>
        <w:ind w:firstLineChars="195" w:firstLine="624"/>
        <w:rPr>
          <w:rFonts w:ascii="Times New Roman" w:eastAsia="仿宋_GB2312" w:hAnsi="Times New Roman"/>
          <w:kern w:val="0"/>
          <w:sz w:val="32"/>
          <w:szCs w:val="32"/>
        </w:rPr>
      </w:pP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（五）考生应提前准备符合防护要求的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医用口罩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，带呼吸阀口罩及一般性装饰口罩不得使用。</w:t>
      </w:r>
    </w:p>
    <w:p w:rsidR="001D4B05" w:rsidRPr="00523B6C" w:rsidRDefault="001D4B05" w:rsidP="001D4B05">
      <w:pPr>
        <w:spacing w:line="588" w:lineRule="exact"/>
        <w:ind w:firstLineChars="195" w:firstLine="624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523B6C">
        <w:rPr>
          <w:rFonts w:ascii="Times New Roman" w:eastAsia="仿宋_GB2312" w:hAnsi="Times New Roman"/>
          <w:kern w:val="0"/>
          <w:sz w:val="32"/>
          <w:szCs w:val="32"/>
        </w:rPr>
        <w:t>（六）</w:t>
      </w:r>
      <w:r w:rsidRPr="00523B6C">
        <w:rPr>
          <w:rFonts w:ascii="Times New Roman" w:eastAsia="仿宋_GB2312" w:hAnsi="Times New Roman" w:hint="eastAsia"/>
          <w:kern w:val="0"/>
          <w:sz w:val="32"/>
          <w:szCs w:val="32"/>
        </w:rPr>
        <w:t>本次</w:t>
      </w:r>
      <w:r w:rsidRPr="00523B6C">
        <w:rPr>
          <w:rFonts w:ascii="Times New Roman" w:eastAsia="仿宋_GB2312" w:hAnsi="Times New Roman"/>
          <w:kern w:val="0"/>
          <w:sz w:val="32"/>
          <w:szCs w:val="32"/>
        </w:rPr>
        <w:t>面试疫情防控措施，将根据疫情防控形势适时调整。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请报考人员随时关注招考专题网站和“津云”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APP-</w:t>
      </w:r>
      <w:r w:rsidRPr="00523B6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“战疫”栏目，及时了解招考和防疫相关信息，以免影响参加考试。</w:t>
      </w:r>
    </w:p>
    <w:p w:rsidR="001D4B05" w:rsidRPr="00523B6C" w:rsidRDefault="001D4B05" w:rsidP="001D4B05">
      <w:pPr>
        <w:spacing w:line="588" w:lineRule="exact"/>
        <w:ind w:firstLineChars="198" w:firstLine="634"/>
        <w:rPr>
          <w:rFonts w:ascii="黑体" w:eastAsia="黑体" w:hAnsi="黑体"/>
          <w:bCs/>
          <w:kern w:val="0"/>
          <w:sz w:val="32"/>
          <w:szCs w:val="32"/>
        </w:rPr>
      </w:pPr>
      <w:r w:rsidRPr="00523B6C">
        <w:rPr>
          <w:rFonts w:ascii="黑体" w:eastAsia="黑体" w:hAnsi="黑体"/>
          <w:bCs/>
          <w:kern w:val="0"/>
          <w:sz w:val="32"/>
          <w:szCs w:val="32"/>
        </w:rPr>
        <w:t>考生</w:t>
      </w:r>
      <w:r w:rsidRPr="00523B6C">
        <w:rPr>
          <w:rFonts w:ascii="黑体" w:eastAsia="黑体" w:hAnsi="黑体" w:hint="eastAsia"/>
          <w:bCs/>
          <w:kern w:val="0"/>
          <w:sz w:val="32"/>
          <w:szCs w:val="32"/>
        </w:rPr>
        <w:t>须</w:t>
      </w:r>
      <w:r w:rsidRPr="00523B6C">
        <w:rPr>
          <w:rFonts w:ascii="黑体" w:eastAsia="黑体" w:hAnsi="黑体"/>
          <w:bCs/>
          <w:kern w:val="0"/>
          <w:sz w:val="32"/>
          <w:szCs w:val="32"/>
        </w:rPr>
        <w:t>遵守疫情防控政策要求，凡违反疫情防控有关规定，隐瞒病情、旅居史、接触史等信息，以及拒不佩戴口罩等不配合考场疫情防控工作的考生，</w:t>
      </w:r>
      <w:r w:rsidRPr="00523B6C">
        <w:rPr>
          <w:rFonts w:ascii="黑体" w:eastAsia="黑体" w:hAnsi="黑体" w:hint="eastAsia"/>
          <w:bCs/>
          <w:kern w:val="0"/>
          <w:sz w:val="32"/>
          <w:szCs w:val="32"/>
        </w:rPr>
        <w:t>将</w:t>
      </w:r>
      <w:r w:rsidRPr="00523B6C">
        <w:rPr>
          <w:rFonts w:ascii="黑体" w:eastAsia="黑体" w:hAnsi="黑体"/>
          <w:bCs/>
          <w:kern w:val="0"/>
          <w:sz w:val="32"/>
          <w:szCs w:val="32"/>
        </w:rPr>
        <w:t>按照《治安管理处罚法》</w:t>
      </w:r>
      <w:r w:rsidRPr="00523B6C">
        <w:rPr>
          <w:rFonts w:ascii="黑体" w:eastAsia="黑体" w:hAnsi="黑体" w:hint="eastAsia"/>
          <w:bCs/>
          <w:kern w:val="0"/>
          <w:sz w:val="32"/>
          <w:szCs w:val="32"/>
        </w:rPr>
        <w:t>、</w:t>
      </w:r>
      <w:r w:rsidRPr="00523B6C">
        <w:rPr>
          <w:rFonts w:ascii="黑体" w:eastAsia="黑体" w:hAnsi="黑体"/>
          <w:bCs/>
          <w:kern w:val="0"/>
          <w:sz w:val="32"/>
          <w:szCs w:val="32"/>
        </w:rPr>
        <w:t>《传染病防治法》</w:t>
      </w:r>
      <w:r w:rsidRPr="00523B6C">
        <w:rPr>
          <w:rFonts w:ascii="黑体" w:eastAsia="黑体" w:hAnsi="黑体" w:hint="eastAsia"/>
          <w:bCs/>
          <w:kern w:val="0"/>
          <w:sz w:val="32"/>
          <w:szCs w:val="32"/>
        </w:rPr>
        <w:t>、</w:t>
      </w:r>
      <w:r w:rsidRPr="00523B6C">
        <w:rPr>
          <w:rFonts w:ascii="黑体" w:eastAsia="黑体" w:hAnsi="黑体"/>
          <w:bCs/>
          <w:kern w:val="0"/>
          <w:sz w:val="32"/>
          <w:szCs w:val="32"/>
        </w:rPr>
        <w:t>《关于依法惩治妨害新型冠状病毒感染肺炎疫情防控违法犯罪的意见》等法律法规予以</w:t>
      </w:r>
      <w:r w:rsidRPr="00523B6C">
        <w:rPr>
          <w:rFonts w:ascii="黑体" w:eastAsia="黑体" w:hAnsi="黑体" w:hint="eastAsia"/>
          <w:bCs/>
          <w:kern w:val="0"/>
          <w:sz w:val="32"/>
          <w:szCs w:val="32"/>
        </w:rPr>
        <w:t>严肃</w:t>
      </w:r>
      <w:r w:rsidRPr="00523B6C">
        <w:rPr>
          <w:rFonts w:ascii="黑体" w:eastAsia="黑体" w:hAnsi="黑体"/>
          <w:bCs/>
          <w:kern w:val="0"/>
          <w:sz w:val="32"/>
          <w:szCs w:val="32"/>
        </w:rPr>
        <w:t>处理。</w:t>
      </w:r>
    </w:p>
    <w:p w:rsidR="001D4B05" w:rsidRPr="00523B6C" w:rsidRDefault="001D4B05" w:rsidP="001D4B05">
      <w:pPr>
        <w:spacing w:line="588" w:lineRule="exact"/>
        <w:ind w:firstLineChars="198" w:firstLine="676"/>
        <w:rPr>
          <w:rFonts w:ascii="Times New Roman" w:eastAsia="仿宋_GB2312" w:hAnsi="Times New Roman"/>
          <w:b/>
          <w:kern w:val="0"/>
          <w:sz w:val="34"/>
          <w:szCs w:val="34"/>
        </w:rPr>
      </w:pPr>
    </w:p>
    <w:p w:rsidR="001D4B05" w:rsidRPr="00523B6C" w:rsidRDefault="001D4B05" w:rsidP="001D4B05">
      <w:pPr>
        <w:wordWrap w:val="0"/>
        <w:adjustRightInd w:val="0"/>
        <w:spacing w:line="588" w:lineRule="exact"/>
        <w:jc w:val="right"/>
        <w:textAlignment w:val="baseline"/>
        <w:rPr>
          <w:rFonts w:ascii="Times New Roman" w:eastAsia="仿宋_GB2312" w:hAnsi="Times New Roman"/>
          <w:bCs/>
          <w:kern w:val="0"/>
          <w:sz w:val="34"/>
          <w:szCs w:val="34"/>
        </w:rPr>
      </w:pPr>
      <w:r w:rsidRPr="00523B6C">
        <w:rPr>
          <w:rFonts w:ascii="Times New Roman" w:eastAsia="仿宋_GB2312" w:hAnsi="Times New Roman" w:hint="eastAsia"/>
          <w:bCs/>
          <w:kern w:val="0"/>
          <w:sz w:val="34"/>
          <w:szCs w:val="34"/>
        </w:rPr>
        <w:t xml:space="preserve">           </w:t>
      </w:r>
      <w:r w:rsidRPr="00523B6C">
        <w:rPr>
          <w:rFonts w:ascii="Times New Roman" w:eastAsia="仿宋_GB2312" w:hAnsi="Times New Roman"/>
          <w:bCs/>
          <w:kern w:val="0"/>
          <w:sz w:val="34"/>
          <w:szCs w:val="34"/>
        </w:rPr>
        <w:t>2022</w:t>
      </w:r>
      <w:r w:rsidRPr="00523B6C">
        <w:rPr>
          <w:rFonts w:ascii="Times New Roman" w:eastAsia="仿宋_GB2312" w:hAnsi="Times New Roman"/>
          <w:bCs/>
          <w:kern w:val="0"/>
          <w:sz w:val="34"/>
          <w:szCs w:val="34"/>
        </w:rPr>
        <w:t>年</w:t>
      </w:r>
      <w:r w:rsidRPr="00523B6C">
        <w:rPr>
          <w:rFonts w:ascii="Times New Roman" w:eastAsia="仿宋_GB2312" w:hAnsi="Times New Roman" w:hint="eastAsia"/>
          <w:bCs/>
          <w:kern w:val="0"/>
          <w:sz w:val="34"/>
          <w:szCs w:val="34"/>
        </w:rPr>
        <w:t>7</w:t>
      </w:r>
      <w:r w:rsidRPr="00523B6C">
        <w:rPr>
          <w:rFonts w:ascii="Times New Roman" w:eastAsia="仿宋_GB2312" w:hAnsi="Times New Roman"/>
          <w:bCs/>
          <w:kern w:val="0"/>
          <w:sz w:val="34"/>
          <w:szCs w:val="34"/>
        </w:rPr>
        <w:t>月</w:t>
      </w:r>
      <w:r w:rsidRPr="00523B6C">
        <w:rPr>
          <w:rFonts w:ascii="Times New Roman" w:eastAsia="仿宋_GB2312" w:hAnsi="Times New Roman" w:hint="eastAsia"/>
          <w:bCs/>
          <w:kern w:val="0"/>
          <w:sz w:val="34"/>
          <w:szCs w:val="34"/>
        </w:rPr>
        <w:t>2</w:t>
      </w:r>
      <w:r w:rsidRPr="00523B6C">
        <w:rPr>
          <w:rFonts w:ascii="Times New Roman" w:eastAsia="仿宋_GB2312" w:hAnsi="Times New Roman"/>
          <w:bCs/>
          <w:kern w:val="0"/>
          <w:sz w:val="34"/>
          <w:szCs w:val="34"/>
        </w:rPr>
        <w:t>5</w:t>
      </w:r>
      <w:r w:rsidRPr="00523B6C">
        <w:rPr>
          <w:rFonts w:ascii="Times New Roman" w:eastAsia="仿宋_GB2312" w:hAnsi="Times New Roman"/>
          <w:bCs/>
          <w:kern w:val="0"/>
          <w:sz w:val="34"/>
          <w:szCs w:val="34"/>
        </w:rPr>
        <w:t>日</w:t>
      </w:r>
      <w:r w:rsidRPr="00523B6C">
        <w:rPr>
          <w:rFonts w:ascii="Times New Roman" w:eastAsia="仿宋_GB2312" w:hAnsi="Times New Roman"/>
          <w:bCs/>
          <w:kern w:val="0"/>
          <w:sz w:val="34"/>
          <w:szCs w:val="34"/>
        </w:rPr>
        <w:t xml:space="preserve">       </w:t>
      </w:r>
    </w:p>
    <w:p w:rsidR="00147FBD" w:rsidRPr="00952A9E" w:rsidRDefault="00147FBD"/>
    <w:sectPr w:rsidR="00147FBD" w:rsidRPr="00952A9E" w:rsidSect="00D55BB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DA" w:rsidRDefault="009619DA" w:rsidP="00952A9E">
      <w:r>
        <w:separator/>
      </w:r>
    </w:p>
  </w:endnote>
  <w:endnote w:type="continuationSeparator" w:id="0">
    <w:p w:rsidR="009619DA" w:rsidRDefault="009619DA" w:rsidP="009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DA" w:rsidRDefault="009619DA" w:rsidP="00952A9E">
      <w:r>
        <w:separator/>
      </w:r>
    </w:p>
  </w:footnote>
  <w:footnote w:type="continuationSeparator" w:id="0">
    <w:p w:rsidR="009619DA" w:rsidRDefault="009619DA" w:rsidP="0095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6BC7A"/>
    <w:multiLevelType w:val="singleLevel"/>
    <w:tmpl w:val="AFE6BC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DE90A3"/>
    <w:multiLevelType w:val="singleLevel"/>
    <w:tmpl w:val="74DE90A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57"/>
    <w:rsid w:val="000D5E57"/>
    <w:rsid w:val="000D712B"/>
    <w:rsid w:val="000E5F1D"/>
    <w:rsid w:val="00134B0B"/>
    <w:rsid w:val="00147FBD"/>
    <w:rsid w:val="001D4B05"/>
    <w:rsid w:val="00282266"/>
    <w:rsid w:val="00413D6F"/>
    <w:rsid w:val="005565C2"/>
    <w:rsid w:val="005D6C03"/>
    <w:rsid w:val="00766924"/>
    <w:rsid w:val="00952A9E"/>
    <w:rsid w:val="009619DA"/>
    <w:rsid w:val="00C740BA"/>
    <w:rsid w:val="00CE180B"/>
    <w:rsid w:val="00DB0DEE"/>
    <w:rsid w:val="00E03A91"/>
    <w:rsid w:val="00E45989"/>
    <w:rsid w:val="00EA360E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A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752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陈鑫</cp:lastModifiedBy>
  <cp:revision>14</cp:revision>
  <dcterms:created xsi:type="dcterms:W3CDTF">2022-07-24T03:04:00Z</dcterms:created>
  <dcterms:modified xsi:type="dcterms:W3CDTF">2022-08-02T00:52:00Z</dcterms:modified>
</cp:coreProperties>
</file>