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注册计量师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变更</w:t>
      </w:r>
      <w:r>
        <w:rPr>
          <w:rFonts w:hint="eastAsia" w:ascii="宋体" w:hAnsi="宋体" w:eastAsia="宋体" w:cs="宋体"/>
          <w:b/>
          <w:sz w:val="44"/>
          <w:szCs w:val="44"/>
        </w:rPr>
        <w:t>注册申请表</w:t>
      </w:r>
    </w:p>
    <w:p/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申请日期：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年     月    日</w:t>
      </w:r>
    </w:p>
    <w:tbl>
      <w:tblPr>
        <w:tblStyle w:val="3"/>
        <w:tblW w:w="101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536"/>
        <w:gridCol w:w="1284"/>
        <w:gridCol w:w="1542"/>
        <w:gridCol w:w="1"/>
        <w:gridCol w:w="1430"/>
        <w:gridCol w:w="2"/>
        <w:gridCol w:w="1"/>
        <w:gridCol w:w="2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执业单位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执业单位地址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注册计量师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注册证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□一级</w:t>
            </w:r>
            <w:r>
              <w:rPr>
                <w:rFonts w:ascii="楷体" w:hAnsi="楷体" w:eastAsia="楷体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□二级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注册有效期</w:t>
            </w:r>
          </w:p>
        </w:tc>
        <w:tc>
          <w:tcPr>
            <w:tcW w:w="7106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righ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年   月   日至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执业类别</w:t>
            </w:r>
          </w:p>
        </w:tc>
        <w:tc>
          <w:tcPr>
            <w:tcW w:w="7106" w:type="dxa"/>
            <w:gridSpan w:val="7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长度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力学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声学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温度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电磁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无线电</w:t>
            </w:r>
          </w:p>
          <w:p>
            <w:pPr>
              <w:ind w:firstLine="720" w:firstLineChars="3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时间频率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电离辐射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化学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光学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专用类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变更情况</w:t>
            </w:r>
          </w:p>
        </w:tc>
        <w:tc>
          <w:tcPr>
            <w:tcW w:w="8642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计量专业类别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执业单位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执业单位更名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变更计量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专业类别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执业项目</w:t>
            </w:r>
          </w:p>
        </w:tc>
        <w:tc>
          <w:tcPr>
            <w:tcW w:w="436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计量专业项目变更类型</w:t>
            </w:r>
          </w:p>
        </w:tc>
        <w:tc>
          <w:tcPr>
            <w:tcW w:w="427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新增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减少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计量专业类别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子项目</w:t>
            </w:r>
          </w:p>
        </w:tc>
        <w:tc>
          <w:tcPr>
            <w:tcW w:w="427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计量技术规范名称及编号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计量专业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项目考核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合格证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签发日期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签发单位</w:t>
            </w:r>
          </w:p>
        </w:tc>
        <w:tc>
          <w:tcPr>
            <w:tcW w:w="5822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变更执业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536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现执业单位</w:t>
            </w:r>
          </w:p>
        </w:tc>
        <w:tc>
          <w:tcPr>
            <w:tcW w:w="2827" w:type="dxa"/>
            <w:gridSpan w:val="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79" w:type="dxa"/>
            <w:gridSpan w:val="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原执业单位</w:t>
            </w:r>
          </w:p>
        </w:tc>
        <w:tc>
          <w:tcPr>
            <w:tcW w:w="28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tbl>
      <w:tblPr>
        <w:tblStyle w:val="3"/>
        <w:tblW w:w="100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4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申请人声明</w:t>
            </w:r>
          </w:p>
        </w:tc>
        <w:tc>
          <w:tcPr>
            <w:tcW w:w="8615" w:type="dxa"/>
            <w:tcBorders>
              <w:bottom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本人保证用于申请变更注册的审批表及相关证明材料内容真实可靠，如有虚假，愿承担由此造成的法律后果。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申请人签字：                        年    月    日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4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原执业单位意见（办理变更执业单位时适用）</w:t>
            </w:r>
          </w:p>
        </w:tc>
        <w:tc>
          <w:tcPr>
            <w:tcW w:w="86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（单位公章）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  月    日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现执业单位意见</w:t>
            </w:r>
          </w:p>
        </w:tc>
        <w:tc>
          <w:tcPr>
            <w:tcW w:w="86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（单位公章）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  月    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填写说明：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变更注册申请材料由注册审批机关负责存档。</w:t>
      </w:r>
    </w:p>
    <w:p>
      <w:pPr>
        <w:numPr>
          <w:ilvl w:val="0"/>
          <w:numId w:val="1"/>
        </w:numPr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内容较多的，可另加附页。</w:t>
      </w:r>
    </w:p>
    <w:p>
      <w:pPr>
        <w:numPr>
          <w:ilvl w:val="0"/>
          <w:numId w:val="1"/>
        </w:numPr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申请变更新的执业单位的，原执业单位应填写意见并加盖单位公章。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AE2FC"/>
    <w:multiLevelType w:val="singleLevel"/>
    <w:tmpl w:val="574AE2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zYwYjE0MWEzYjg1MGYyNDhkYWRiMjYyOTEyYWQifQ=="/>
  </w:docVars>
  <w:rsids>
    <w:rsidRoot w:val="6D465A1E"/>
    <w:rsid w:val="15CB0A50"/>
    <w:rsid w:val="17611A24"/>
    <w:rsid w:val="1DB61073"/>
    <w:rsid w:val="1F330998"/>
    <w:rsid w:val="311B7111"/>
    <w:rsid w:val="412711E5"/>
    <w:rsid w:val="44605C5B"/>
    <w:rsid w:val="55F52568"/>
    <w:rsid w:val="5838080C"/>
    <w:rsid w:val="6D4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418</Characters>
  <Lines>0</Lines>
  <Paragraphs>0</Paragraphs>
  <TotalTime>3</TotalTime>
  <ScaleCrop>false</ScaleCrop>
  <LinksUpToDate>false</LinksUpToDate>
  <CharactersWithSpaces>683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2022-08-29T08:38:00Z</dcterms:created>
  <dc:creator>DE</dc:creator>
  <cp:lastModifiedBy>WPS_1659323266</cp:lastModifiedBy>
  <dcterms:modified xsi:type="dcterms:W3CDTF">2022-11-30T00:48:39Z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D6E3D92778A844A7913A3E86AFA81046</vt:lpwstr>
  </property>
</Properties>
</file>