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3D" w:rsidRDefault="00ED6D3D" w:rsidP="00ED6D3D">
      <w:pPr>
        <w:widowControl/>
        <w:spacing w:line="36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ED6D3D" w:rsidRDefault="00ED6D3D" w:rsidP="00ED6D3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定量包装商品生产企业计量保证能力</w:t>
      </w:r>
    </w:p>
    <w:p w:rsidR="00ED6D3D" w:rsidRDefault="00ED6D3D" w:rsidP="00ED6D3D">
      <w:pPr>
        <w:widowControl/>
        <w:spacing w:line="36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自我声明</w:t>
      </w:r>
    </w:p>
    <w:p w:rsidR="00ED6D3D" w:rsidRDefault="00ED6D3D" w:rsidP="00ED6D3D">
      <w:pPr>
        <w:pStyle w:val="a3"/>
        <w:ind w:firstLineChars="200" w:firstLine="640"/>
        <w:rPr>
          <w:sz w:val="32"/>
        </w:rPr>
      </w:pPr>
    </w:p>
    <w:p w:rsidR="00ED6D3D" w:rsidRDefault="00ED6D3D" w:rsidP="00ED6D3D">
      <w:pPr>
        <w:widowControl/>
        <w:spacing w:line="360" w:lineRule="atLeas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（企业名称）</w:t>
      </w:r>
      <w:r>
        <w:rPr>
          <w:sz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</w:rPr>
        <w:t>按照《定量包装商品生产企业计量保证能力评价规范》（</w:t>
      </w:r>
      <w:proofErr w:type="gramStart"/>
      <w:r>
        <w:rPr>
          <w:rFonts w:ascii="仿宋" w:eastAsia="仿宋" w:hAnsi="仿宋" w:hint="eastAsia"/>
          <w:sz w:val="32"/>
          <w:szCs w:val="32"/>
        </w:rPr>
        <w:t>质技监</w:t>
      </w:r>
      <w:proofErr w:type="gramEnd"/>
      <w:r>
        <w:rPr>
          <w:rFonts w:ascii="仿宋" w:eastAsia="仿宋" w:hAnsi="仿宋" w:hint="eastAsia"/>
          <w:sz w:val="32"/>
          <w:szCs w:val="32"/>
        </w:rPr>
        <w:t>局量函〔2001〕106号</w:t>
      </w:r>
      <w:r>
        <w:rPr>
          <w:rFonts w:ascii="仿宋" w:eastAsia="仿宋" w:hAnsi="仿宋" w:hint="eastAsia"/>
          <w:sz w:val="32"/>
        </w:rPr>
        <w:t>）的要求，进行了自我评价，特此声明：本企业的计量保证能力达到该《定量包装商品生产企业计量保证能力评价规范》要求，生产的定量包装商品符合《定量包装商品计量监督管理办法》（</w:t>
      </w:r>
      <w:r>
        <w:rPr>
          <w:rFonts w:ascii="仿宋" w:eastAsia="仿宋" w:hAnsi="仿宋" w:hint="eastAsia"/>
          <w:sz w:val="32"/>
          <w:szCs w:val="32"/>
        </w:rPr>
        <w:t>国家质量监督检验检疫总局令75号</w:t>
      </w:r>
      <w:r>
        <w:rPr>
          <w:rFonts w:ascii="仿宋" w:eastAsia="仿宋" w:hAnsi="仿宋" w:hint="eastAsia"/>
          <w:sz w:val="32"/>
        </w:rPr>
        <w:t>）的有关规定，愿自觉接受监督。</w:t>
      </w:r>
    </w:p>
    <w:p w:rsidR="00ED6D3D" w:rsidRDefault="00ED6D3D" w:rsidP="00ED6D3D">
      <w:pPr>
        <w:pStyle w:val="a3"/>
        <w:ind w:firstLineChars="200" w:firstLine="640"/>
        <w:rPr>
          <w:rFonts w:ascii="仿宋" w:eastAsia="仿宋" w:hAnsi="仿宋" w:cstheme="minorBidi"/>
          <w:sz w:val="32"/>
          <w:szCs w:val="22"/>
        </w:rPr>
      </w:pPr>
      <w:r>
        <w:rPr>
          <w:rFonts w:ascii="仿宋" w:eastAsia="仿宋" w:hAnsi="仿宋" w:hint="eastAsia"/>
          <w:sz w:val="32"/>
          <w:szCs w:val="32"/>
        </w:rPr>
        <w:t>本企业的基本信息与计量保证能力自我评价产品目录见</w:t>
      </w:r>
      <w:r>
        <w:rPr>
          <w:rFonts w:ascii="仿宋" w:eastAsia="仿宋" w:hAnsi="仿宋" w:hint="eastAsia"/>
          <w:sz w:val="32"/>
        </w:rPr>
        <w:t>附表。</w:t>
      </w:r>
    </w:p>
    <w:p w:rsidR="00ED6D3D" w:rsidRDefault="00ED6D3D" w:rsidP="00ED6D3D"/>
    <w:p w:rsidR="00ED6D3D" w:rsidRDefault="00ED6D3D" w:rsidP="00ED6D3D"/>
    <w:p w:rsidR="00ED6D3D" w:rsidRDefault="00ED6D3D" w:rsidP="00ED6D3D"/>
    <w:p w:rsidR="00ED6D3D" w:rsidRDefault="00ED6D3D" w:rsidP="00ED6D3D"/>
    <w:p w:rsidR="00ED6D3D" w:rsidRDefault="00ED6D3D" w:rsidP="00ED6D3D"/>
    <w:p w:rsidR="00ED6D3D" w:rsidRDefault="00ED6D3D" w:rsidP="00ED6D3D"/>
    <w:p w:rsidR="00ED6D3D" w:rsidRDefault="00ED6D3D" w:rsidP="00ED6D3D">
      <w:pPr>
        <w:wordWrap w:val="0"/>
        <w:ind w:right="640" w:firstLineChars="1150" w:firstLine="36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企业法定代表人签名：     </w:t>
      </w:r>
    </w:p>
    <w:p w:rsidR="00ED6D3D" w:rsidRDefault="00ED6D3D" w:rsidP="00ED6D3D">
      <w:pPr>
        <w:wordWrap w:val="0"/>
        <w:ind w:right="640" w:firstLineChars="1100" w:firstLine="35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(企业印章)        </w:t>
      </w:r>
    </w:p>
    <w:p w:rsidR="00ED6D3D" w:rsidRDefault="00ED6D3D" w:rsidP="00ED6D3D">
      <w:pPr>
        <w:ind w:right="640" w:firstLineChars="1400" w:firstLine="4480"/>
        <w:rPr>
          <w:sz w:val="32"/>
        </w:rPr>
      </w:pPr>
    </w:p>
    <w:p w:rsidR="00ED6D3D" w:rsidRDefault="00ED6D3D" w:rsidP="00ED6D3D">
      <w:pPr>
        <w:ind w:right="640" w:firstLineChars="1700" w:firstLine="54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年   月   日   </w:t>
      </w:r>
    </w:p>
    <w:p w:rsidR="00ED6D3D" w:rsidRDefault="00ED6D3D" w:rsidP="00ED6D3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D6D3D" w:rsidRDefault="00ED6D3D" w:rsidP="00ED6D3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D6D3D" w:rsidRDefault="00ED6D3D" w:rsidP="00ED6D3D">
      <w:pPr>
        <w:widowControl/>
        <w:jc w:val="left"/>
        <w:rPr>
          <w:rFonts w:ascii="仿宋" w:eastAsia="仿宋" w:hAnsi="仿宋"/>
          <w:kern w:val="0"/>
          <w:sz w:val="32"/>
          <w:szCs w:val="32"/>
        </w:rPr>
        <w:sectPr w:rsidR="00ED6D3D">
          <w:pgSz w:w="11906" w:h="16838"/>
          <w:pgMar w:top="1531" w:right="1701" w:bottom="1531" w:left="1701" w:header="851" w:footer="992" w:gutter="0"/>
          <w:cols w:space="720"/>
          <w:docGrid w:type="lines" w:linePitch="312"/>
        </w:sectPr>
      </w:pPr>
    </w:p>
    <w:p w:rsidR="00ED6D3D" w:rsidRDefault="00ED6D3D" w:rsidP="00ED6D3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</w:p>
    <w:p w:rsidR="00ED6D3D" w:rsidRDefault="00ED6D3D" w:rsidP="00ED6D3D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企业基本信息与计量保证能力自我评价产品目录</w:t>
      </w:r>
    </w:p>
    <w:p w:rsidR="00ED6D3D" w:rsidRDefault="00ED6D3D" w:rsidP="00ED6D3D">
      <w:pPr>
        <w:spacing w:line="360" w:lineRule="auto"/>
        <w:ind w:firstLineChars="4100" w:firstLine="98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填表时间: 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76"/>
        <w:gridCol w:w="425"/>
        <w:gridCol w:w="1701"/>
        <w:gridCol w:w="2409"/>
        <w:gridCol w:w="283"/>
        <w:gridCol w:w="2127"/>
        <w:gridCol w:w="283"/>
        <w:gridCol w:w="2977"/>
        <w:gridCol w:w="1693"/>
      </w:tblGrid>
      <w:tr w:rsidR="00ED6D3D" w:rsidTr="008B1A23">
        <w:trPr>
          <w:trHeight w:val="39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企业基本信息</w:t>
            </w:r>
          </w:p>
        </w:tc>
      </w:tr>
      <w:tr w:rsidR="00ED6D3D" w:rsidTr="008B1A23">
        <w:trPr>
          <w:trHeight w:val="427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     （盖章）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77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企业性质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55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生产地址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主导产品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06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计量保证能力自我评价的产品目录</w:t>
            </w:r>
          </w:p>
        </w:tc>
      </w:tr>
      <w:tr w:rsidR="00ED6D3D" w:rsidTr="008B1A23">
        <w:trPr>
          <w:trHeight w:val="38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产品类型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产品品牌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规格（标注净含量）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产品标准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D6D3D" w:rsidTr="008B1A23">
        <w:trPr>
          <w:trHeight w:val="46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6D3D" w:rsidTr="008B1A23">
        <w:trPr>
          <w:trHeight w:val="41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D" w:rsidRDefault="00ED6D3D" w:rsidP="008B1A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D6D3D" w:rsidRDefault="00ED6D3D" w:rsidP="00ED6D3D">
      <w:pPr>
        <w:widowControl/>
        <w:spacing w:line="360" w:lineRule="auto"/>
        <w:jc w:val="left"/>
        <w:rPr>
          <w:rFonts w:ascii="黑体" w:eastAsia="黑体" w:hAnsi="黑体"/>
          <w:kern w:val="0"/>
          <w:sz w:val="44"/>
          <w:szCs w:val="44"/>
        </w:rPr>
        <w:sectPr w:rsidR="00ED6D3D">
          <w:pgSz w:w="16838" w:h="11906" w:orient="landscape"/>
          <w:pgMar w:top="1701" w:right="1531" w:bottom="1701" w:left="1531" w:header="851" w:footer="992" w:gutter="0"/>
          <w:cols w:space="720"/>
        </w:sectPr>
      </w:pPr>
    </w:p>
    <w:p w:rsidR="004A1194" w:rsidRDefault="004A1194">
      <w:bookmarkStart w:id="0" w:name="_GoBack"/>
      <w:bookmarkEnd w:id="0"/>
    </w:p>
    <w:sectPr w:rsidR="004A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3D"/>
    <w:rsid w:val="00006759"/>
    <w:rsid w:val="000100C6"/>
    <w:rsid w:val="00061A1C"/>
    <w:rsid w:val="00097E3D"/>
    <w:rsid w:val="000B59AA"/>
    <w:rsid w:val="000C0697"/>
    <w:rsid w:val="000D1AD2"/>
    <w:rsid w:val="000E53D4"/>
    <w:rsid w:val="00104078"/>
    <w:rsid w:val="00125F2D"/>
    <w:rsid w:val="00132936"/>
    <w:rsid w:val="001452E0"/>
    <w:rsid w:val="0018366B"/>
    <w:rsid w:val="00184A72"/>
    <w:rsid w:val="001911B4"/>
    <w:rsid w:val="0019644A"/>
    <w:rsid w:val="001C53B4"/>
    <w:rsid w:val="001F21F0"/>
    <w:rsid w:val="001F46F5"/>
    <w:rsid w:val="00221856"/>
    <w:rsid w:val="002409AA"/>
    <w:rsid w:val="00250987"/>
    <w:rsid w:val="002619D8"/>
    <w:rsid w:val="002748BE"/>
    <w:rsid w:val="002831E5"/>
    <w:rsid w:val="00296CD9"/>
    <w:rsid w:val="00297057"/>
    <w:rsid w:val="002A4C5D"/>
    <w:rsid w:val="002B2B9C"/>
    <w:rsid w:val="002C45EE"/>
    <w:rsid w:val="003163C7"/>
    <w:rsid w:val="00323F5E"/>
    <w:rsid w:val="00333C2D"/>
    <w:rsid w:val="003400DD"/>
    <w:rsid w:val="003533D9"/>
    <w:rsid w:val="00391BE4"/>
    <w:rsid w:val="003D239F"/>
    <w:rsid w:val="003D395F"/>
    <w:rsid w:val="003E6A64"/>
    <w:rsid w:val="003E70EC"/>
    <w:rsid w:val="003F4884"/>
    <w:rsid w:val="004038D6"/>
    <w:rsid w:val="00424CAA"/>
    <w:rsid w:val="0043693E"/>
    <w:rsid w:val="00446DCF"/>
    <w:rsid w:val="004A1194"/>
    <w:rsid w:val="004B464B"/>
    <w:rsid w:val="004B7B9D"/>
    <w:rsid w:val="004D0F8F"/>
    <w:rsid w:val="004D497F"/>
    <w:rsid w:val="0050139B"/>
    <w:rsid w:val="00535370"/>
    <w:rsid w:val="00555AF9"/>
    <w:rsid w:val="00583928"/>
    <w:rsid w:val="00587A87"/>
    <w:rsid w:val="005A7AD9"/>
    <w:rsid w:val="005D2262"/>
    <w:rsid w:val="00610964"/>
    <w:rsid w:val="00611474"/>
    <w:rsid w:val="006211C1"/>
    <w:rsid w:val="00656849"/>
    <w:rsid w:val="0066114E"/>
    <w:rsid w:val="00665CA7"/>
    <w:rsid w:val="00670001"/>
    <w:rsid w:val="006A171F"/>
    <w:rsid w:val="006A1AC9"/>
    <w:rsid w:val="006B3BAD"/>
    <w:rsid w:val="006D1CD7"/>
    <w:rsid w:val="006D3369"/>
    <w:rsid w:val="006F6124"/>
    <w:rsid w:val="00727EE0"/>
    <w:rsid w:val="00731883"/>
    <w:rsid w:val="0079359E"/>
    <w:rsid w:val="0079466E"/>
    <w:rsid w:val="007B1B18"/>
    <w:rsid w:val="007D382C"/>
    <w:rsid w:val="007D5109"/>
    <w:rsid w:val="007D70A0"/>
    <w:rsid w:val="007D7578"/>
    <w:rsid w:val="008610A6"/>
    <w:rsid w:val="00866DA7"/>
    <w:rsid w:val="00882D99"/>
    <w:rsid w:val="008903F5"/>
    <w:rsid w:val="008A6C20"/>
    <w:rsid w:val="008B22E5"/>
    <w:rsid w:val="008C241C"/>
    <w:rsid w:val="008E2AD4"/>
    <w:rsid w:val="00901B6F"/>
    <w:rsid w:val="00920E4B"/>
    <w:rsid w:val="0092339E"/>
    <w:rsid w:val="00931A96"/>
    <w:rsid w:val="0095191A"/>
    <w:rsid w:val="00970468"/>
    <w:rsid w:val="0097337B"/>
    <w:rsid w:val="009B0BDB"/>
    <w:rsid w:val="009F0F05"/>
    <w:rsid w:val="00A02264"/>
    <w:rsid w:val="00A2033A"/>
    <w:rsid w:val="00A32893"/>
    <w:rsid w:val="00A528CE"/>
    <w:rsid w:val="00A65287"/>
    <w:rsid w:val="00A857FA"/>
    <w:rsid w:val="00AC1F77"/>
    <w:rsid w:val="00AC6B63"/>
    <w:rsid w:val="00AE35D5"/>
    <w:rsid w:val="00AF3966"/>
    <w:rsid w:val="00AF4771"/>
    <w:rsid w:val="00B07385"/>
    <w:rsid w:val="00B11AD4"/>
    <w:rsid w:val="00B123E8"/>
    <w:rsid w:val="00B92721"/>
    <w:rsid w:val="00BA700B"/>
    <w:rsid w:val="00BB238C"/>
    <w:rsid w:val="00BD6FAC"/>
    <w:rsid w:val="00BE3B3F"/>
    <w:rsid w:val="00C35A2E"/>
    <w:rsid w:val="00C4107E"/>
    <w:rsid w:val="00C5108E"/>
    <w:rsid w:val="00C74467"/>
    <w:rsid w:val="00C91718"/>
    <w:rsid w:val="00CC068F"/>
    <w:rsid w:val="00CC183C"/>
    <w:rsid w:val="00CC6E44"/>
    <w:rsid w:val="00CD185B"/>
    <w:rsid w:val="00CD718E"/>
    <w:rsid w:val="00D21BA7"/>
    <w:rsid w:val="00D2780B"/>
    <w:rsid w:val="00D469BC"/>
    <w:rsid w:val="00D97094"/>
    <w:rsid w:val="00DA2154"/>
    <w:rsid w:val="00DD4697"/>
    <w:rsid w:val="00DF5E66"/>
    <w:rsid w:val="00E00A03"/>
    <w:rsid w:val="00E03BCF"/>
    <w:rsid w:val="00E153DF"/>
    <w:rsid w:val="00E177EE"/>
    <w:rsid w:val="00E515AF"/>
    <w:rsid w:val="00E84A74"/>
    <w:rsid w:val="00EA17EA"/>
    <w:rsid w:val="00EB03B2"/>
    <w:rsid w:val="00EB6884"/>
    <w:rsid w:val="00EC2D3D"/>
    <w:rsid w:val="00EC7DE2"/>
    <w:rsid w:val="00ED17D5"/>
    <w:rsid w:val="00ED6D3D"/>
    <w:rsid w:val="00EE1DC5"/>
    <w:rsid w:val="00EF1AF2"/>
    <w:rsid w:val="00F01D46"/>
    <w:rsid w:val="00F216DA"/>
    <w:rsid w:val="00F47A3D"/>
    <w:rsid w:val="00F50B70"/>
    <w:rsid w:val="00F87388"/>
    <w:rsid w:val="00FA2362"/>
    <w:rsid w:val="00FA2A15"/>
    <w:rsid w:val="00FB1B0D"/>
    <w:rsid w:val="00FC422E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ED6D3D"/>
    <w:pPr>
      <w:ind w:firstLine="435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ED6D3D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ED6D3D"/>
    <w:pPr>
      <w:ind w:firstLine="435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semiHidden/>
    <w:rsid w:val="00ED6D3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陈学新</dc:creator>
  <cp:lastModifiedBy>陈学新</cp:lastModifiedBy>
  <cp:revision>1</cp:revision>
  <dcterms:created xsi:type="dcterms:W3CDTF">2019-11-22T08:04:00Z</dcterms:created>
  <dcterms:modified xsi:type="dcterms:W3CDTF">2019-11-22T08:05:00Z</dcterms:modified>
</cp:coreProperties>
</file>