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4F" w:rsidRPr="00FA63C1" w:rsidRDefault="00B14D4F" w:rsidP="00B14D4F">
      <w:pPr>
        <w:widowControl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FA63C1">
        <w:rPr>
          <w:rFonts w:hint="eastAsia"/>
          <w:b/>
          <w:color w:val="000000" w:themeColor="text1"/>
          <w:sz w:val="36"/>
          <w:szCs w:val="36"/>
        </w:rPr>
        <w:t>天津市网络食品交易主体备案信息登记表</w:t>
      </w:r>
    </w:p>
    <w:p w:rsidR="00B14D4F" w:rsidRPr="00FA63C1" w:rsidRDefault="00B14D4F" w:rsidP="00B14D4F">
      <w:pPr>
        <w:widowControl/>
        <w:wordWrap w:val="0"/>
        <w:spacing w:beforeLines="50" w:before="156" w:afterLines="50" w:after="156"/>
        <w:jc w:val="right"/>
        <w:rPr>
          <w:rFonts w:ascii="仿宋_GB2312" w:eastAsia="仿宋_GB2312" w:hAnsi="宋体" w:cs="宋体"/>
          <w:color w:val="000000" w:themeColor="text1"/>
          <w:kern w:val="0"/>
          <w:sz w:val="28"/>
        </w:rPr>
      </w:pPr>
      <w:r w:rsidRPr="00FA63C1">
        <w:rPr>
          <w:rFonts w:ascii="仿宋_GB2312" w:eastAsia="仿宋_GB2312" w:hAnsi="宋体" w:cs="宋体" w:hint="eastAsia"/>
          <w:color w:val="000000" w:themeColor="text1"/>
          <w:kern w:val="0"/>
          <w:sz w:val="28"/>
        </w:rPr>
        <w:t>备案号：津（   ）网食备字〔     〕第        号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1841"/>
        <w:gridCol w:w="1843"/>
        <w:gridCol w:w="1559"/>
        <w:gridCol w:w="140"/>
        <w:gridCol w:w="1278"/>
        <w:gridCol w:w="2410"/>
      </w:tblGrid>
      <w:tr w:rsidR="00FA63C1" w:rsidRPr="00FA63C1" w:rsidTr="00A07F5F">
        <w:trPr>
          <w:trHeight w:val="764"/>
          <w:jc w:val="center"/>
        </w:trPr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备案性质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首次备案       □ 变更备案       □ 注销备案</w:t>
            </w:r>
          </w:p>
        </w:tc>
      </w:tr>
      <w:tr w:rsidR="00FA63C1" w:rsidRPr="00FA63C1" w:rsidTr="00A07F5F">
        <w:trPr>
          <w:trHeight w:val="1543"/>
          <w:jc w:val="center"/>
        </w:trPr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备案主体</w:t>
            </w: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类  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 A类 网络食品交易第三方平台提供者</w:t>
            </w:r>
          </w:p>
          <w:p w:rsidR="00B14D4F" w:rsidRPr="00FA63C1" w:rsidRDefault="00B14D4F" w:rsidP="00DA7A84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 B类 自建网站交易的食品生产经营者</w:t>
            </w:r>
          </w:p>
          <w:p w:rsidR="00B14D4F" w:rsidRPr="00FA63C1" w:rsidRDefault="00B14D4F" w:rsidP="004407E0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 C类</w:t>
            </w:r>
            <w:r w:rsidR="005D2FEF"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="00330217" w:rsidRPr="00FA63C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网络餐饮服务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第三方平台分支机构</w:t>
            </w:r>
          </w:p>
        </w:tc>
      </w:tr>
      <w:tr w:rsidR="00D73A1D" w:rsidRPr="00FA63C1" w:rsidTr="00A07F5F">
        <w:trPr>
          <w:trHeight w:val="652"/>
          <w:jc w:val="center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备案主体</w:t>
            </w:r>
          </w:p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信  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5D2FE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名  称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CC0CCB">
        <w:trPr>
          <w:trHeight w:val="648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住  所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CC0CCB">
        <w:trPr>
          <w:trHeight w:val="55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社会信用代码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A07F5F">
        <w:trPr>
          <w:trHeight w:val="609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主体业态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□食品生产    □ 食品销售    □ 餐饮服务</w:t>
            </w:r>
          </w:p>
        </w:tc>
      </w:tr>
      <w:tr w:rsidR="00D73A1D" w:rsidRPr="00FA63C1" w:rsidTr="003D39DD">
        <w:trPr>
          <w:trHeight w:val="748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食品生产（经营）许可证编号</w:t>
            </w:r>
          </w:p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（仅B类备案主体需填写）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3D39DD">
        <w:trPr>
          <w:trHeight w:val="748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73A1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网络餐饮服务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第三方平台提供者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名称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类备案主体需填写）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A07F5F">
        <w:trPr>
          <w:trHeight w:val="748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网络餐饮服务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第三方平台提供者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地址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类备案主体需填写）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法定代表人</w:t>
            </w: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（负责人）信息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身份证件类型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证件号码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网站负责人</w:t>
            </w: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信  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身份证件类型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证件号码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33021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网络食品安全管理机构负责人或者专职食品安全管理人员信息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身份证件类型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证件号码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网站信息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网站名称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网站域名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网站IP地址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A07F5F">
        <w:trPr>
          <w:trHeight w:val="652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5D2FE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电信业务经营许可证编号</w:t>
            </w:r>
            <w:r w:rsidR="0007759D" w:rsidRPr="00FA63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或ICP 备案号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2463"/>
          <w:jc w:val="center"/>
        </w:trPr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276" w:lineRule="auto"/>
              <w:ind w:firstLineChars="15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B14D4F" w:rsidRPr="00FA63C1" w:rsidRDefault="00B14D4F" w:rsidP="00DA7A84">
            <w:pPr>
              <w:widowControl/>
              <w:spacing w:line="276" w:lineRule="auto"/>
              <w:ind w:firstLineChars="15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本单位承诺备案所提交的全部材料真实、合法、有效，并承担一切法律责任。同时，保证按照法律法规的要求从事网络食品经营活动。</w:t>
            </w:r>
          </w:p>
          <w:p w:rsidR="00B14D4F" w:rsidRPr="00FA63C1" w:rsidRDefault="00B14D4F" w:rsidP="00DA7A84">
            <w:pPr>
              <w:widowControl/>
              <w:spacing w:line="276" w:lineRule="auto"/>
              <w:ind w:firstLineChars="150" w:firstLine="33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07759D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          法定代表人（负责人）签字：</w:t>
            </w:r>
          </w:p>
          <w:p w:rsidR="00B14D4F" w:rsidRPr="00FA63C1" w:rsidRDefault="00B14D4F" w:rsidP="00DA7A84">
            <w:pPr>
              <w:widowControl/>
              <w:spacing w:line="360" w:lineRule="auto"/>
              <w:ind w:firstLineChars="2150" w:firstLine="473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备案单位盖章：</w:t>
            </w:r>
          </w:p>
          <w:p w:rsidR="00B14D4F" w:rsidRPr="00FA63C1" w:rsidRDefault="00B14D4F" w:rsidP="00DA7A84">
            <w:pPr>
              <w:wordWrap w:val="0"/>
              <w:spacing w:line="60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                            年     月     日  </w:t>
            </w:r>
          </w:p>
        </w:tc>
      </w:tr>
      <w:tr w:rsidR="00FA63C1" w:rsidRPr="00FA63C1" w:rsidTr="00D73A1D">
        <w:trPr>
          <w:trHeight w:val="1855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备案部门</w:t>
            </w:r>
          </w:p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经办人意见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签字：              </w:t>
            </w:r>
          </w:p>
          <w:p w:rsidR="00B14D4F" w:rsidRPr="00FA63C1" w:rsidRDefault="00B14D4F" w:rsidP="00DA7A84">
            <w:pPr>
              <w:widowControl/>
              <w:spacing w:line="360" w:lineRule="auto"/>
              <w:ind w:right="220"/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     月     日</w:t>
            </w:r>
          </w:p>
        </w:tc>
      </w:tr>
      <w:tr w:rsidR="00FA63C1" w:rsidRPr="00FA63C1" w:rsidTr="00D73A1D">
        <w:trPr>
          <w:trHeight w:val="1669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备案部门</w:t>
            </w:r>
          </w:p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审核人意见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3E41D9" w:rsidRPr="00FA63C1" w:rsidRDefault="003E41D9" w:rsidP="00DA7A8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 签字：              </w:t>
            </w:r>
          </w:p>
          <w:p w:rsidR="00B14D4F" w:rsidRPr="00FA63C1" w:rsidRDefault="00B14D4F" w:rsidP="00DA7A84">
            <w:pPr>
              <w:widowControl/>
              <w:spacing w:line="360" w:lineRule="auto"/>
              <w:ind w:right="220"/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     月     日</w:t>
            </w:r>
          </w:p>
        </w:tc>
      </w:tr>
    </w:tbl>
    <w:p w:rsidR="00B14D4F" w:rsidRPr="00FA63C1" w:rsidRDefault="00B14D4F" w:rsidP="003E41D9">
      <w:pPr>
        <w:spacing w:beforeLines="50" w:before="156" w:line="240" w:lineRule="exact"/>
        <w:ind w:leftChars="-134" w:left="-281" w:rightChars="-94" w:right="-197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注：1.第三方平台提供者备案号格式为：津+（市）+网食备字+〔备案年份〕+1位大写英文字母+4位阿拉伯数字。其中，大写英文字母为交易主体类型码，A代表第三方平台提供者，4位阿拉伯数字为流水号。</w:t>
      </w:r>
    </w:p>
    <w:p w:rsidR="00B14D4F" w:rsidRPr="00FA63C1" w:rsidRDefault="00B14D4F" w:rsidP="003E41D9">
      <w:pPr>
        <w:spacing w:beforeLines="50" w:before="156" w:line="240" w:lineRule="exact"/>
        <w:ind w:leftChars="-134" w:left="-281" w:rightChars="-94" w:right="-197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 xml:space="preserve">    2.通过自建网站交易的食品生产经营者备案号格式为：津+（所属区简称）+网食备字+〔备案年份〕+1位大写英文字母+4位阿拉伯数字。其中，大写英文字母为交易主体类型码，B代表通过自建网站交易的食品生产经营者，4位阿拉伯数字为流水号。</w:t>
      </w:r>
    </w:p>
    <w:p w:rsidR="00B14D4F" w:rsidRPr="00FA63C1" w:rsidRDefault="004407E0" w:rsidP="003E41D9">
      <w:pPr>
        <w:spacing w:beforeLines="50" w:before="156" w:line="240" w:lineRule="exact"/>
        <w:ind w:leftChars="-134" w:left="-281" w:rightChars="-94" w:right="-197"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3.</w:t>
      </w:r>
      <w:r w:rsidR="00B14D4F"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网络餐饮服务第三方平台分支机构</w:t>
      </w:r>
      <w:r w:rsidR="00B14D4F" w:rsidRPr="00FA63C1">
        <w:rPr>
          <w:rFonts w:ascii="楷体" w:eastAsia="楷体" w:hAnsi="楷体"/>
          <w:color w:val="000000" w:themeColor="text1"/>
          <w:sz w:val="24"/>
          <w:szCs w:val="24"/>
        </w:rPr>
        <w:t>备案号格式为：津+（所属区简称）+网食备字+〔备案年份〕+1位大写英文字母+4位阿拉伯数字。其中，大写英文字母为交易主体类型码，</w:t>
      </w:r>
      <w:r w:rsidR="00B14D4F" w:rsidRPr="00FA63C1">
        <w:rPr>
          <w:rFonts w:ascii="楷体" w:eastAsia="楷体" w:hAnsi="楷体" w:hint="eastAsia"/>
          <w:color w:val="000000" w:themeColor="text1"/>
          <w:sz w:val="24"/>
          <w:szCs w:val="24"/>
        </w:rPr>
        <w:t>C</w:t>
      </w:r>
      <w:r w:rsidR="00B14D4F" w:rsidRPr="00FA63C1">
        <w:rPr>
          <w:rFonts w:ascii="楷体" w:eastAsia="楷体" w:hAnsi="楷体"/>
          <w:color w:val="000000" w:themeColor="text1"/>
          <w:sz w:val="24"/>
          <w:szCs w:val="24"/>
        </w:rPr>
        <w:t>代表</w:t>
      </w:r>
      <w:r w:rsidR="00B14D4F"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网络餐饮服务第三方平台分支机构</w:t>
      </w:r>
      <w:r w:rsidR="00B14D4F" w:rsidRPr="00FA63C1">
        <w:rPr>
          <w:rFonts w:ascii="楷体" w:eastAsia="楷体" w:hAnsi="楷体"/>
          <w:color w:val="000000" w:themeColor="text1"/>
          <w:sz w:val="24"/>
          <w:szCs w:val="24"/>
        </w:rPr>
        <w:t>，4位阿拉伯数字为流水号。</w:t>
      </w:r>
    </w:p>
    <w:p w:rsidR="00151910" w:rsidRPr="00FA63C1" w:rsidRDefault="00B14D4F" w:rsidP="003E41D9">
      <w:pPr>
        <w:spacing w:beforeLines="50" w:before="156" w:line="240" w:lineRule="exact"/>
        <w:ind w:leftChars="-134" w:left="-281" w:rightChars="-94" w:right="-197"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4.本表按照实际内容填写完整，无相关内容应填写“/”。备案主体信息、法定代表人（负责人）信息、网站信息，应按照营业执照、食品生产（经营）许可证、电信业务经营许可证等标注的内容填写。</w:t>
      </w:r>
    </w:p>
    <w:p w:rsidR="0095654E" w:rsidRPr="00DA6CEA" w:rsidRDefault="00B14D4F" w:rsidP="003E41D9">
      <w:pPr>
        <w:spacing w:beforeLines="50" w:before="156" w:line="240" w:lineRule="exact"/>
        <w:ind w:leftChars="-134" w:left="-281" w:rightChars="-94" w:right="-197" w:firstLineChars="200" w:firstLine="480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5.备案主体提交营业执照、食品生产（经营）许可证、电信业务经营许可证等复印件，应在提交的复印件上注明“提交复印件与原件一致”，并签名或者盖章</w:t>
      </w:r>
      <w:r w:rsidR="00F43888"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。</w:t>
      </w:r>
    </w:p>
    <w:sectPr w:rsidR="0095654E" w:rsidRPr="00DA6CEA" w:rsidSect="00B14D4F">
      <w:pgSz w:w="11906" w:h="16838"/>
      <w:pgMar w:top="1474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0E" w:rsidRDefault="00484B0E" w:rsidP="00B14D4F">
      <w:r>
        <w:separator/>
      </w:r>
    </w:p>
  </w:endnote>
  <w:endnote w:type="continuationSeparator" w:id="0">
    <w:p w:rsidR="00484B0E" w:rsidRDefault="00484B0E" w:rsidP="00B1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0E" w:rsidRDefault="00484B0E" w:rsidP="00B14D4F">
      <w:r>
        <w:separator/>
      </w:r>
    </w:p>
  </w:footnote>
  <w:footnote w:type="continuationSeparator" w:id="0">
    <w:p w:rsidR="00484B0E" w:rsidRDefault="00484B0E" w:rsidP="00B1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□"/>
      <w:lvlJc w:val="left"/>
      <w:pPr>
        <w:ind w:left="80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A"/>
    <w:rsid w:val="00037D5F"/>
    <w:rsid w:val="00076BE3"/>
    <w:rsid w:val="0007759D"/>
    <w:rsid w:val="000B5B78"/>
    <w:rsid w:val="000C1F9C"/>
    <w:rsid w:val="00136311"/>
    <w:rsid w:val="00151910"/>
    <w:rsid w:val="0021203A"/>
    <w:rsid w:val="00223336"/>
    <w:rsid w:val="00236E90"/>
    <w:rsid w:val="00330217"/>
    <w:rsid w:val="003E41D9"/>
    <w:rsid w:val="0040059C"/>
    <w:rsid w:val="004407E0"/>
    <w:rsid w:val="00484B0E"/>
    <w:rsid w:val="00586300"/>
    <w:rsid w:val="005B6E7D"/>
    <w:rsid w:val="005D2FEF"/>
    <w:rsid w:val="005F73C6"/>
    <w:rsid w:val="006548D0"/>
    <w:rsid w:val="0066518C"/>
    <w:rsid w:val="0077141B"/>
    <w:rsid w:val="00797C61"/>
    <w:rsid w:val="007C2D54"/>
    <w:rsid w:val="008849C8"/>
    <w:rsid w:val="00885DB6"/>
    <w:rsid w:val="008C4E4B"/>
    <w:rsid w:val="0095654E"/>
    <w:rsid w:val="009A763D"/>
    <w:rsid w:val="00A07F5F"/>
    <w:rsid w:val="00A52C4A"/>
    <w:rsid w:val="00A847A6"/>
    <w:rsid w:val="00B14C96"/>
    <w:rsid w:val="00B14D4F"/>
    <w:rsid w:val="00BD293F"/>
    <w:rsid w:val="00CA2DF9"/>
    <w:rsid w:val="00CC0CCB"/>
    <w:rsid w:val="00CF6D7B"/>
    <w:rsid w:val="00D73A1D"/>
    <w:rsid w:val="00DA6CEA"/>
    <w:rsid w:val="00DB759A"/>
    <w:rsid w:val="00DD60E3"/>
    <w:rsid w:val="00EB42B7"/>
    <w:rsid w:val="00F43888"/>
    <w:rsid w:val="00F7417B"/>
    <w:rsid w:val="00FA63C1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D4F"/>
    <w:rPr>
      <w:sz w:val="18"/>
      <w:szCs w:val="18"/>
    </w:rPr>
  </w:style>
  <w:style w:type="paragraph" w:styleId="a5">
    <w:name w:val="List Paragraph"/>
    <w:basedOn w:val="a"/>
    <w:qFormat/>
    <w:rsid w:val="00B14D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D4F"/>
    <w:rPr>
      <w:sz w:val="18"/>
      <w:szCs w:val="18"/>
    </w:rPr>
  </w:style>
  <w:style w:type="paragraph" w:styleId="a5">
    <w:name w:val="List Paragraph"/>
    <w:basedOn w:val="a"/>
    <w:qFormat/>
    <w:rsid w:val="00B14D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王苏莎</cp:lastModifiedBy>
  <cp:revision>2</cp:revision>
  <dcterms:created xsi:type="dcterms:W3CDTF">2019-10-16T08:41:00Z</dcterms:created>
  <dcterms:modified xsi:type="dcterms:W3CDTF">2019-10-16T08:41:00Z</dcterms:modified>
</cp:coreProperties>
</file>