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3E" w:rsidRPr="00115BC9" w:rsidRDefault="00540F3E" w:rsidP="00963E4C">
      <w:pPr>
        <w:pStyle w:val="a5"/>
        <w:spacing w:beforeLines="50" w:beforeAutospacing="0" w:afterLines="150" w:afterAutospacing="0" w:line="440" w:lineRule="exact"/>
        <w:jc w:val="center"/>
        <w:rPr>
          <w:rFonts w:ascii="华文中宋" w:eastAsia="华文中宋" w:hAnsi="华文中宋" w:cs="方正小标宋简体"/>
          <w:bCs/>
          <w:color w:val="000000"/>
          <w:sz w:val="44"/>
          <w:szCs w:val="44"/>
        </w:rPr>
      </w:pPr>
      <w:r>
        <w:rPr>
          <w:rFonts w:cs="方正小标宋简体" w:hint="eastAsia"/>
          <w:bCs/>
          <w:color w:val="FFFFFF"/>
          <w:sz w:val="44"/>
          <w:szCs w:val="44"/>
          <w:u w:val="single" w:color="000000"/>
        </w:rPr>
        <w:t xml:space="preserve">               </w:t>
      </w:r>
      <w:r w:rsidRPr="00115BC9">
        <w:rPr>
          <w:rFonts w:ascii="华文中宋" w:eastAsia="华文中宋" w:hAnsi="华文中宋" w:cs="方正小标宋简体" w:hint="eastAsia"/>
          <w:bCs/>
          <w:color w:val="000000"/>
          <w:sz w:val="44"/>
          <w:szCs w:val="44"/>
        </w:rPr>
        <w:t>公司董事会决议</w:t>
      </w: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>依照《中华人民共和国公司法》及本公司《公司章程》的相关规定，我公司于</w:t>
      </w:r>
      <w:r w:rsidRPr="00115BC9">
        <w:rPr>
          <w:rFonts w:cs="方正仿宋简体" w:hint="eastAsia"/>
          <w:color w:val="FFFFFF"/>
          <w:u w:val="single" w:color="000000"/>
        </w:rPr>
        <w:t xml:space="preserve">       </w:t>
      </w:r>
      <w:r w:rsidRPr="00115BC9">
        <w:rPr>
          <w:rFonts w:cs="方正仿宋简体" w:hint="eastAsia"/>
          <w:color w:val="000000"/>
        </w:rPr>
        <w:t>年</w:t>
      </w:r>
      <w:r w:rsidRPr="00115BC9">
        <w:rPr>
          <w:rFonts w:cs="方正仿宋简体" w:hint="eastAsia"/>
          <w:color w:val="000000"/>
          <w:u w:val="single" w:color="000000"/>
        </w:rPr>
        <w:t xml:space="preserve">    </w:t>
      </w:r>
      <w:r w:rsidRPr="00115BC9">
        <w:rPr>
          <w:rFonts w:cs="方正仿宋简体" w:hint="eastAsia"/>
          <w:color w:val="000000"/>
        </w:rPr>
        <w:t>月</w:t>
      </w:r>
      <w:r w:rsidRPr="00115BC9">
        <w:rPr>
          <w:rFonts w:cs="方正仿宋简体" w:hint="eastAsia"/>
          <w:color w:val="000000"/>
          <w:u w:val="single" w:color="000000"/>
        </w:rPr>
        <w:t xml:space="preserve">    </w:t>
      </w:r>
      <w:r w:rsidRPr="00115BC9">
        <w:rPr>
          <w:rFonts w:cs="方正仿宋简体" w:hint="eastAsia"/>
          <w:color w:val="000000"/>
        </w:rPr>
        <w:t>日召开了董事会议，会议表决通过以下决议：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 xml:space="preserve">1、选举 </w:t>
      </w:r>
      <w:r w:rsidRPr="00115BC9">
        <w:rPr>
          <w:rFonts w:cs="方正仿宋简体" w:hint="eastAsia"/>
          <w:color w:val="000000"/>
          <w:u w:val="single" w:color="000000"/>
        </w:rPr>
        <w:t xml:space="preserve">              </w:t>
      </w:r>
      <w:r w:rsidRPr="00115BC9">
        <w:rPr>
          <w:rFonts w:cs="方正仿宋简体" w:hint="eastAsia"/>
          <w:color w:val="000000"/>
        </w:rPr>
        <w:t xml:space="preserve"> 为董事长。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 xml:space="preserve">2、聘任 </w:t>
      </w:r>
      <w:r w:rsidRPr="00115BC9">
        <w:rPr>
          <w:rFonts w:cs="方正仿宋简体" w:hint="eastAsia"/>
          <w:color w:val="000000"/>
          <w:u w:val="single" w:color="000000"/>
        </w:rPr>
        <w:t xml:space="preserve">              </w:t>
      </w:r>
      <w:r w:rsidRPr="00115BC9">
        <w:rPr>
          <w:rFonts w:cs="方正仿宋简体" w:hint="eastAsia"/>
          <w:color w:val="000000"/>
        </w:rPr>
        <w:t xml:space="preserve"> 为经理。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>董事签字：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540F3E" w:rsidRDefault="00540F3E" w:rsidP="00963E4C">
      <w:pPr>
        <w:pStyle w:val="a5"/>
        <w:spacing w:beforeLines="50" w:beforeAutospacing="0" w:afterLines="50" w:afterAutospacing="0" w:line="440" w:lineRule="exact"/>
        <w:rPr>
          <w:rFonts w:cs="方正仿宋简体"/>
          <w:color w:val="000000"/>
          <w:sz w:val="21"/>
          <w:szCs w:val="21"/>
        </w:rPr>
      </w:pPr>
      <w:r w:rsidRPr="00540F3E">
        <w:rPr>
          <w:rFonts w:cs="方正仿宋简体" w:hint="eastAsia"/>
          <w:b/>
          <w:bCs/>
          <w:color w:val="000000"/>
          <w:sz w:val="21"/>
          <w:szCs w:val="21"/>
        </w:rPr>
        <w:t>注：</w:t>
      </w:r>
      <w:r w:rsidRPr="00540F3E">
        <w:rPr>
          <w:rFonts w:cs="方正仿宋简体" w:hint="eastAsia"/>
          <w:color w:val="000000"/>
          <w:sz w:val="21"/>
          <w:szCs w:val="21"/>
        </w:rPr>
        <w:t>1、设立董事会的公司提交此决议。</w:t>
      </w:r>
    </w:p>
    <w:p w:rsidR="00540F3E" w:rsidRP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20"/>
        <w:rPr>
          <w:color w:val="000000"/>
          <w:sz w:val="21"/>
          <w:szCs w:val="21"/>
        </w:rPr>
      </w:pPr>
      <w:r w:rsidRPr="00540F3E">
        <w:rPr>
          <w:rFonts w:cs="方正仿宋简体" w:hint="eastAsia"/>
          <w:color w:val="000000"/>
          <w:sz w:val="21"/>
          <w:szCs w:val="21"/>
        </w:rPr>
        <w:t>2、本文本格式供参考，公司也可自行制定。</w:t>
      </w:r>
    </w:p>
    <w:p w:rsidR="00540F3E" w:rsidRPr="00115BC9" w:rsidRDefault="00540F3E" w:rsidP="00963E4C">
      <w:pPr>
        <w:pStyle w:val="a5"/>
        <w:spacing w:beforeLines="50" w:beforeAutospacing="0" w:afterLines="150" w:afterAutospacing="0" w:line="440" w:lineRule="exact"/>
        <w:jc w:val="center"/>
        <w:rPr>
          <w:rFonts w:ascii="华文中宋" w:eastAsia="华文中宋" w:hAnsi="华文中宋" w:cs="方正小标宋简体"/>
          <w:bCs/>
          <w:color w:val="000000"/>
          <w:sz w:val="44"/>
          <w:szCs w:val="44"/>
        </w:rPr>
      </w:pPr>
      <w:r w:rsidRPr="00E9150C">
        <w:rPr>
          <w:rFonts w:hint="eastAsia"/>
          <w:color w:val="000000"/>
          <w:sz w:val="32"/>
          <w:szCs w:val="32"/>
        </w:rPr>
        <w:br w:type="page"/>
      </w:r>
      <w:r w:rsidRPr="00115BC9">
        <w:rPr>
          <w:rFonts w:ascii="华文中宋" w:eastAsia="华文中宋" w:hAnsi="华文中宋" w:cs="方正小标宋简体" w:hint="eastAsia"/>
          <w:bCs/>
          <w:color w:val="FFFFFF"/>
          <w:sz w:val="44"/>
          <w:szCs w:val="44"/>
          <w:u w:val="single" w:color="000000"/>
        </w:rPr>
        <w:lastRenderedPageBreak/>
        <w:t xml:space="preserve">                  </w:t>
      </w:r>
      <w:r w:rsidRPr="00115BC9">
        <w:rPr>
          <w:rFonts w:ascii="华文中宋" w:eastAsia="华文中宋" w:hAnsi="华文中宋" w:cs="方正小标宋简体" w:hint="eastAsia"/>
          <w:bCs/>
          <w:color w:val="000000"/>
          <w:sz w:val="44"/>
          <w:szCs w:val="44"/>
        </w:rPr>
        <w:t>公司经理聘任书</w:t>
      </w: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Chars="40" w:right="84"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 xml:space="preserve">依照《中华人民共和国公司法》及本公司《公司章程》的相关规定，兹聘任 </w:t>
      </w:r>
      <w:r w:rsidRPr="00115BC9">
        <w:rPr>
          <w:rFonts w:cs="方正仿宋简体" w:hint="eastAsia"/>
          <w:color w:val="000000"/>
          <w:u w:val="single" w:color="000000"/>
        </w:rPr>
        <w:t xml:space="preserve">           </w:t>
      </w:r>
      <w:r w:rsidRPr="00115BC9">
        <w:rPr>
          <w:rFonts w:cs="方正仿宋简体" w:hint="eastAsia"/>
          <w:color w:val="000000"/>
        </w:rPr>
        <w:t xml:space="preserve"> 为公司经理。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>执行董事签字：</w:t>
      </w: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0" w:firstLineChars="200" w:firstLine="480"/>
        <w:jc w:val="right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>年    月    日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2"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2"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2"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2"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2"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right="482" w:firstLineChars="200" w:firstLine="480"/>
        <w:rPr>
          <w:color w:val="000000"/>
        </w:rPr>
      </w:pPr>
    </w:p>
    <w:p w:rsidR="00540F3E" w:rsidRPr="00F573CF" w:rsidRDefault="00540F3E" w:rsidP="00963E4C">
      <w:pPr>
        <w:pStyle w:val="a5"/>
        <w:spacing w:beforeLines="50" w:beforeAutospacing="0" w:afterLines="50" w:afterAutospacing="0" w:line="440" w:lineRule="exact"/>
        <w:rPr>
          <w:rFonts w:cs="方正仿宋简体"/>
          <w:color w:val="000000"/>
          <w:sz w:val="21"/>
          <w:szCs w:val="21"/>
        </w:rPr>
      </w:pPr>
      <w:r w:rsidRPr="00F573CF">
        <w:rPr>
          <w:rFonts w:cs="方正仿宋简体" w:hint="eastAsia"/>
          <w:b/>
          <w:bCs/>
          <w:color w:val="000000"/>
          <w:sz w:val="21"/>
          <w:szCs w:val="21"/>
        </w:rPr>
        <w:t>注：</w:t>
      </w:r>
      <w:r w:rsidRPr="00F573CF">
        <w:rPr>
          <w:rFonts w:cs="方正仿宋简体" w:hint="eastAsia"/>
          <w:color w:val="000000"/>
          <w:sz w:val="21"/>
          <w:szCs w:val="21"/>
        </w:rPr>
        <w:t>1、不设董事会的公司提交此决定。</w:t>
      </w:r>
    </w:p>
    <w:p w:rsidR="00540F3E" w:rsidRPr="00E9150C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20"/>
        <w:rPr>
          <w:rFonts w:cs="方正仿宋简体"/>
          <w:color w:val="000000"/>
          <w:sz w:val="28"/>
          <w:szCs w:val="28"/>
        </w:rPr>
      </w:pPr>
      <w:r w:rsidRPr="00F573CF">
        <w:rPr>
          <w:rFonts w:cs="方正仿宋简体" w:hint="eastAsia"/>
          <w:color w:val="000000"/>
          <w:sz w:val="21"/>
          <w:szCs w:val="21"/>
        </w:rPr>
        <w:t>2、本文本格式供参考，公司也可自行制定。</w:t>
      </w:r>
    </w:p>
    <w:p w:rsidR="00540F3E" w:rsidRPr="00115BC9" w:rsidRDefault="00540F3E" w:rsidP="00963E4C">
      <w:pPr>
        <w:pStyle w:val="a5"/>
        <w:spacing w:beforeLines="50" w:beforeAutospacing="0" w:afterLines="150" w:afterAutospacing="0" w:line="440" w:lineRule="exact"/>
        <w:jc w:val="center"/>
        <w:rPr>
          <w:rFonts w:ascii="华文中宋" w:eastAsia="华文中宋" w:hAnsi="华文中宋" w:cs="方正小标宋简体"/>
          <w:bCs/>
          <w:color w:val="000000"/>
          <w:sz w:val="44"/>
          <w:szCs w:val="44"/>
        </w:rPr>
      </w:pPr>
      <w:r w:rsidRPr="00E9150C">
        <w:rPr>
          <w:rFonts w:cs="方正仿宋简体" w:hint="eastAsia"/>
          <w:color w:val="000000"/>
          <w:sz w:val="28"/>
          <w:szCs w:val="28"/>
        </w:rPr>
        <w:br w:type="page"/>
      </w:r>
      <w:r w:rsidRPr="00115BC9">
        <w:rPr>
          <w:rFonts w:ascii="华文中宋" w:eastAsia="华文中宋" w:hAnsi="华文中宋" w:hint="eastAsia"/>
          <w:b/>
          <w:color w:val="FFFFFF"/>
          <w:sz w:val="36"/>
          <w:szCs w:val="36"/>
          <w:u w:val="single" w:color="000000"/>
        </w:rPr>
        <w:lastRenderedPageBreak/>
        <w:t xml:space="preserve">                </w:t>
      </w:r>
      <w:r w:rsidRPr="00115BC9">
        <w:rPr>
          <w:rFonts w:ascii="华文中宋" w:eastAsia="华文中宋" w:hAnsi="华文中宋" w:cs="方正小标宋简体" w:hint="eastAsia"/>
          <w:bCs/>
          <w:color w:val="000000"/>
          <w:sz w:val="44"/>
          <w:szCs w:val="44"/>
        </w:rPr>
        <w:t>公司监事会决议</w:t>
      </w:r>
    </w:p>
    <w:p w:rsidR="00540F3E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>依照《中华人民共和国公司法》及本公司《公司章程》的相关规定，我公司于</w:t>
      </w:r>
      <w:r>
        <w:rPr>
          <w:rFonts w:cs="方正仿宋简体" w:hint="eastAsia"/>
          <w:color w:val="FFFFFF"/>
          <w:u w:val="single" w:color="000000"/>
        </w:rPr>
        <w:t xml:space="preserve">        </w:t>
      </w:r>
      <w:r w:rsidRPr="00115BC9">
        <w:rPr>
          <w:rFonts w:cs="方正仿宋简体" w:hint="eastAsia"/>
          <w:color w:val="000000"/>
        </w:rPr>
        <w:t>年</w:t>
      </w:r>
      <w:r w:rsidRPr="00115BC9">
        <w:rPr>
          <w:rFonts w:cs="方正仿宋简体" w:hint="eastAsia"/>
          <w:color w:val="000000"/>
          <w:u w:val="single" w:color="000000"/>
        </w:rPr>
        <w:t xml:space="preserve">    </w:t>
      </w:r>
      <w:r w:rsidRPr="00115BC9">
        <w:rPr>
          <w:rFonts w:cs="方正仿宋简体" w:hint="eastAsia"/>
          <w:color w:val="000000"/>
        </w:rPr>
        <w:t>月</w:t>
      </w:r>
      <w:r w:rsidRPr="00115BC9">
        <w:rPr>
          <w:rFonts w:cs="方正仿宋简体" w:hint="eastAsia"/>
          <w:color w:val="000000"/>
          <w:u w:val="single" w:color="000000"/>
        </w:rPr>
        <w:t xml:space="preserve">    </w:t>
      </w:r>
      <w:r w:rsidRPr="00115BC9">
        <w:rPr>
          <w:rFonts w:cs="方正仿宋简体" w:hint="eastAsia"/>
          <w:color w:val="000000"/>
        </w:rPr>
        <w:t>日召开了监事会议，会议表决通过以下决议：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 xml:space="preserve">选举 </w:t>
      </w:r>
      <w:r w:rsidRPr="00115BC9">
        <w:rPr>
          <w:rFonts w:cs="方正仿宋简体" w:hint="eastAsia"/>
          <w:color w:val="000000"/>
          <w:u w:val="single" w:color="000000"/>
        </w:rPr>
        <w:t xml:space="preserve">              </w:t>
      </w:r>
      <w:r w:rsidRPr="00115BC9">
        <w:rPr>
          <w:rFonts w:cs="方正仿宋简体" w:hint="eastAsia"/>
          <w:color w:val="000000"/>
        </w:rPr>
        <w:t xml:space="preserve"> 为监事会主席。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>
        <w:rPr>
          <w:rFonts w:cs="方正仿宋简体" w:hint="eastAsia"/>
          <w:color w:val="000000"/>
        </w:rPr>
        <w:t xml:space="preserve"> 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  <w:r w:rsidRPr="00115BC9">
        <w:rPr>
          <w:rFonts w:cs="方正仿宋简体" w:hint="eastAsia"/>
          <w:color w:val="000000"/>
        </w:rPr>
        <w:t>监事签字：</w:t>
      </w: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rFonts w:cs="方正仿宋简体"/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115BC9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80"/>
        <w:rPr>
          <w:color w:val="000000"/>
        </w:rPr>
      </w:pPr>
    </w:p>
    <w:p w:rsidR="00540F3E" w:rsidRPr="00F573CF" w:rsidRDefault="00540F3E" w:rsidP="00963E4C">
      <w:pPr>
        <w:pStyle w:val="a5"/>
        <w:spacing w:beforeLines="50" w:beforeAutospacing="0" w:afterLines="50" w:afterAutospacing="0" w:line="440" w:lineRule="exact"/>
        <w:rPr>
          <w:rFonts w:cs="方正仿宋简体"/>
          <w:color w:val="000000"/>
          <w:sz w:val="21"/>
          <w:szCs w:val="21"/>
        </w:rPr>
      </w:pPr>
      <w:r w:rsidRPr="00F573CF">
        <w:rPr>
          <w:rFonts w:cs="方正仿宋简体" w:hint="eastAsia"/>
          <w:b/>
          <w:bCs/>
          <w:color w:val="000000"/>
          <w:sz w:val="21"/>
          <w:szCs w:val="21"/>
        </w:rPr>
        <w:t>注：</w:t>
      </w:r>
      <w:r w:rsidRPr="00F573CF">
        <w:rPr>
          <w:rFonts w:cs="方正仿宋简体" w:hint="eastAsia"/>
          <w:color w:val="000000"/>
          <w:sz w:val="21"/>
          <w:szCs w:val="21"/>
        </w:rPr>
        <w:t>1、设立监事会的公司提交此决议。</w:t>
      </w:r>
    </w:p>
    <w:p w:rsidR="00540F3E" w:rsidRPr="00F573CF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420"/>
        <w:rPr>
          <w:rFonts w:cs="方正仿宋简体"/>
          <w:color w:val="000000"/>
          <w:sz w:val="21"/>
          <w:szCs w:val="21"/>
        </w:rPr>
      </w:pPr>
      <w:r w:rsidRPr="00F573CF">
        <w:rPr>
          <w:rFonts w:cs="方正仿宋简体" w:hint="eastAsia"/>
          <w:color w:val="000000"/>
          <w:sz w:val="21"/>
          <w:szCs w:val="21"/>
        </w:rPr>
        <w:t>2、本文本格式供参考，公司也可自行制定。</w:t>
      </w:r>
    </w:p>
    <w:p w:rsidR="00540F3E" w:rsidRPr="00F573CF" w:rsidRDefault="00540F3E" w:rsidP="00963E4C">
      <w:pPr>
        <w:pStyle w:val="a5"/>
        <w:spacing w:beforeLines="50" w:beforeAutospacing="0" w:afterLines="50" w:afterAutospacing="0" w:line="440" w:lineRule="exact"/>
        <w:ind w:firstLineChars="200" w:firstLine="640"/>
        <w:rPr>
          <w:rFonts w:cs="方正仿宋简体"/>
          <w:color w:val="000000"/>
          <w:sz w:val="32"/>
          <w:szCs w:val="32"/>
        </w:rPr>
      </w:pPr>
    </w:p>
    <w:p w:rsidR="000E3DD1" w:rsidRDefault="000E3DD1" w:rsidP="00540F3E"/>
    <w:sectPr w:rsidR="000E3DD1" w:rsidSect="004F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D3" w:rsidRDefault="00757FD3" w:rsidP="00540F3E">
      <w:r>
        <w:separator/>
      </w:r>
    </w:p>
  </w:endnote>
  <w:endnote w:type="continuationSeparator" w:id="1">
    <w:p w:rsidR="00757FD3" w:rsidRDefault="00757FD3" w:rsidP="0054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D3" w:rsidRDefault="00757FD3" w:rsidP="00540F3E">
      <w:r>
        <w:separator/>
      </w:r>
    </w:p>
  </w:footnote>
  <w:footnote w:type="continuationSeparator" w:id="1">
    <w:p w:rsidR="00757FD3" w:rsidRDefault="00757FD3" w:rsidP="00540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F3E"/>
    <w:rsid w:val="000E3DD1"/>
    <w:rsid w:val="004F4285"/>
    <w:rsid w:val="00540F3E"/>
    <w:rsid w:val="00757FD3"/>
    <w:rsid w:val="0096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F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F3E"/>
    <w:rPr>
      <w:sz w:val="18"/>
      <w:szCs w:val="18"/>
    </w:rPr>
  </w:style>
  <w:style w:type="paragraph" w:styleId="a5">
    <w:name w:val="Normal (Web)"/>
    <w:basedOn w:val="a"/>
    <w:rsid w:val="00540F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</cp:revision>
  <dcterms:created xsi:type="dcterms:W3CDTF">2019-02-18T08:12:00Z</dcterms:created>
  <dcterms:modified xsi:type="dcterms:W3CDTF">2019-02-18T08:12:00Z</dcterms:modified>
</cp:coreProperties>
</file>